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FB47" w14:textId="2D1C1A58" w:rsidR="00127DD5" w:rsidRPr="00FD1CD8" w:rsidRDefault="00CF2D69">
      <w:pPr>
        <w:pStyle w:val="Heading1"/>
        <w:spacing w:after="0" w:line="24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2B6E3F" wp14:editId="297D4256">
            <wp:simplePos x="0" y="0"/>
            <wp:positionH relativeFrom="column">
              <wp:posOffset>4647565</wp:posOffset>
            </wp:positionH>
            <wp:positionV relativeFrom="paragraph">
              <wp:posOffset>-209973</wp:posOffset>
            </wp:positionV>
            <wp:extent cx="1709928" cy="685800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C75" w:rsidRPr="00FD1CD8">
        <w:rPr>
          <w:sz w:val="28"/>
        </w:rPr>
        <w:t>HOUSING STABILITY EVALUATION INCUBATOR</w:t>
      </w:r>
    </w:p>
    <w:p w14:paraId="703A9D7E" w14:textId="77777777" w:rsidR="00127DD5" w:rsidRPr="00DD4872" w:rsidRDefault="00127DD5">
      <w:pPr>
        <w:rPr>
          <w:sz w:val="10"/>
          <w:szCs w:val="10"/>
        </w:rPr>
      </w:pPr>
    </w:p>
    <w:p w14:paraId="13B8EEA6" w14:textId="1CD1E068" w:rsidR="00127DD5" w:rsidRPr="00FD1CD8" w:rsidRDefault="00FD1CD8" w:rsidP="00FD1CD8">
      <w:pPr>
        <w:pStyle w:val="Heading3"/>
        <w:spacing w:after="0"/>
        <w:rPr>
          <w:b/>
          <w:bCs/>
          <w:color w:val="000000"/>
          <w:sz w:val="22"/>
        </w:rPr>
      </w:pPr>
      <w:r w:rsidRPr="00FD1CD8">
        <w:rPr>
          <w:b/>
          <w:bCs/>
          <w:color w:val="000000"/>
          <w:sz w:val="22"/>
        </w:rPr>
        <w:t>Request for Letters of Interes</w:t>
      </w:r>
      <w:r>
        <w:rPr>
          <w:b/>
          <w:bCs/>
          <w:color w:val="000000"/>
          <w:sz w:val="22"/>
        </w:rPr>
        <w:t>t</w:t>
      </w:r>
    </w:p>
    <w:p w14:paraId="38A82428" w14:textId="77777777" w:rsidR="00127DD5" w:rsidRPr="00FD1CD8" w:rsidRDefault="00F0406A" w:rsidP="00F0406A">
      <w:pPr>
        <w:rPr>
          <w:rFonts w:ascii="Century Gothic" w:eastAsia="Century Gothic" w:hAnsi="Century Gothic" w:cs="Century Gothic"/>
          <w:sz w:val="28"/>
          <w:szCs w:val="28"/>
        </w:rPr>
      </w:pPr>
      <w:r w:rsidRPr="00FD1CD8">
        <w:rPr>
          <w:color w:val="000000"/>
          <w:sz w:val="28"/>
          <w:szCs w:val="28"/>
        </w:rPr>
        <w:t>Cover Sheet</w:t>
      </w:r>
    </w:p>
    <w:p w14:paraId="257FE1CF" w14:textId="6990C5D2" w:rsidR="00127DD5" w:rsidRPr="00FD1CD8" w:rsidRDefault="00D53C75">
      <w:pPr>
        <w:pStyle w:val="Heading2"/>
        <w:rPr>
          <w:bCs/>
        </w:rPr>
      </w:pPr>
      <w:r w:rsidRPr="00FD1CD8">
        <w:rPr>
          <w:bCs/>
        </w:rPr>
        <w:t xml:space="preserve">Letters of Interest due </w:t>
      </w:r>
      <w:r w:rsidR="00643226" w:rsidRPr="00FD1CD8">
        <w:rPr>
          <w:bCs/>
        </w:rPr>
        <w:t>October 17</w:t>
      </w:r>
      <w:r w:rsidRPr="00FD1CD8">
        <w:rPr>
          <w:bCs/>
        </w:rPr>
        <w:t>, 202</w:t>
      </w:r>
      <w:r w:rsidR="00643226" w:rsidRPr="00FD1CD8">
        <w:rPr>
          <w:bCs/>
        </w:rPr>
        <w:t>2</w:t>
      </w:r>
      <w:r w:rsidR="00364046" w:rsidRPr="00FD1CD8">
        <w:rPr>
          <w:bCs/>
        </w:rPr>
        <w:t xml:space="preserve"> to </w:t>
      </w:r>
      <w:hyperlink r:id="rId10" w:history="1">
        <w:r w:rsidR="0017526B" w:rsidRPr="00393E47">
          <w:rPr>
            <w:rStyle w:val="Hyperlink"/>
            <w:bCs/>
          </w:rPr>
          <w:t>housing@povertyactionlab.org</w:t>
        </w:r>
      </w:hyperlink>
    </w:p>
    <w:p w14:paraId="755D9F72" w14:textId="023B0F10" w:rsidR="00DD7BD3" w:rsidRDefault="00DD7BD3" w:rsidP="00DD7BD3">
      <w:pPr>
        <w:pBdr>
          <w:bottom w:val="single" w:sz="12" w:space="1" w:color="auto"/>
        </w:pBdr>
      </w:pPr>
    </w:p>
    <w:p w14:paraId="501DEDB4" w14:textId="2734E410" w:rsidR="00DD7BD3" w:rsidRPr="00DD4872" w:rsidRDefault="00DD7BD3" w:rsidP="00DD7BD3"/>
    <w:p w14:paraId="4EB77733" w14:textId="6FDD58AB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 xml:space="preserve">Organization:  </w:t>
      </w:r>
      <w:r w:rsidR="009809B2" w:rsidRPr="00DD4872">
        <w:rPr>
          <w:rFonts w:asciiTheme="majorHAnsi" w:hAnsiTheme="maj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809B2" w:rsidRPr="00DD4872">
        <w:rPr>
          <w:rFonts w:asciiTheme="majorHAnsi" w:hAnsiTheme="majorHAnsi"/>
          <w:sz w:val="20"/>
          <w:szCs w:val="20"/>
        </w:rPr>
        <w:instrText xml:space="preserve"> FORMTEXT </w:instrText>
      </w:r>
      <w:r w:rsidR="009809B2" w:rsidRPr="00DD4872">
        <w:rPr>
          <w:rFonts w:asciiTheme="majorHAnsi" w:hAnsiTheme="majorHAnsi"/>
          <w:sz w:val="20"/>
          <w:szCs w:val="20"/>
        </w:rPr>
      </w:r>
      <w:r w:rsidR="009809B2" w:rsidRPr="00DD4872">
        <w:rPr>
          <w:rFonts w:asciiTheme="majorHAnsi" w:hAnsiTheme="majorHAnsi"/>
          <w:sz w:val="20"/>
          <w:szCs w:val="20"/>
        </w:rPr>
        <w:fldChar w:fldCharType="separate"/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sz w:val="20"/>
          <w:szCs w:val="20"/>
        </w:rPr>
        <w:fldChar w:fldCharType="end"/>
      </w:r>
      <w:bookmarkEnd w:id="0"/>
      <w:r w:rsidRPr="00DD4872">
        <w:rPr>
          <w:rFonts w:asciiTheme="majorHAnsi" w:hAnsiTheme="majorHAnsi"/>
          <w:sz w:val="20"/>
          <w:szCs w:val="20"/>
        </w:rPr>
        <w:t xml:space="preserve"> </w:t>
      </w:r>
    </w:p>
    <w:p w14:paraId="6F64CA73" w14:textId="3278413A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</w:p>
    <w:p w14:paraId="08B77F56" w14:textId="10F07085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>Jurisdiction (City, State, Country):</w:t>
      </w:r>
      <w:r w:rsidR="009809B2" w:rsidRPr="00DD4872">
        <w:rPr>
          <w:rFonts w:asciiTheme="majorHAnsi" w:hAnsiTheme="majorHAnsi"/>
          <w:sz w:val="20"/>
          <w:szCs w:val="20"/>
        </w:rPr>
        <w:t xml:space="preserve"> </w:t>
      </w:r>
      <w:r w:rsidRPr="00DD4872">
        <w:rPr>
          <w:rFonts w:asciiTheme="majorHAnsi" w:hAnsiTheme="majorHAnsi"/>
          <w:sz w:val="20"/>
          <w:szCs w:val="20"/>
        </w:rPr>
        <w:t xml:space="preserve"> </w:t>
      </w:r>
      <w:r w:rsidR="009809B2" w:rsidRPr="00DD4872">
        <w:rPr>
          <w:rFonts w:asciiTheme="majorHAnsi" w:hAnsiTheme="maj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9809B2" w:rsidRPr="00DD4872">
        <w:rPr>
          <w:rFonts w:asciiTheme="majorHAnsi" w:hAnsiTheme="majorHAnsi"/>
          <w:sz w:val="20"/>
          <w:szCs w:val="20"/>
        </w:rPr>
        <w:instrText xml:space="preserve"> FORMTEXT </w:instrText>
      </w:r>
      <w:r w:rsidR="009809B2" w:rsidRPr="00DD4872">
        <w:rPr>
          <w:rFonts w:asciiTheme="majorHAnsi" w:hAnsiTheme="majorHAnsi"/>
          <w:sz w:val="20"/>
          <w:szCs w:val="20"/>
        </w:rPr>
      </w:r>
      <w:r w:rsidR="009809B2" w:rsidRPr="00DD4872">
        <w:rPr>
          <w:rFonts w:asciiTheme="majorHAnsi" w:hAnsiTheme="majorHAnsi"/>
          <w:sz w:val="20"/>
          <w:szCs w:val="20"/>
        </w:rPr>
        <w:fldChar w:fldCharType="separate"/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sz w:val="20"/>
          <w:szCs w:val="20"/>
        </w:rPr>
        <w:fldChar w:fldCharType="end"/>
      </w:r>
      <w:bookmarkEnd w:id="1"/>
      <w:r w:rsidRPr="00DD4872">
        <w:rPr>
          <w:rFonts w:asciiTheme="majorHAnsi" w:hAnsiTheme="majorHAnsi"/>
          <w:sz w:val="20"/>
          <w:szCs w:val="20"/>
        </w:rPr>
        <w:t xml:space="preserve">    </w:t>
      </w:r>
    </w:p>
    <w:p w14:paraId="029CCCE7" w14:textId="0799F8DA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>    </w:t>
      </w:r>
    </w:p>
    <w:p w14:paraId="3E1B059E" w14:textId="22F4127F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>Primary point of contact</w:t>
      </w:r>
      <w:r w:rsidRPr="00DD4872">
        <w:rPr>
          <w:rFonts w:asciiTheme="majorHAnsi" w:hAnsiTheme="majorHAnsi"/>
          <w:sz w:val="20"/>
          <w:szCs w:val="20"/>
        </w:rPr>
        <w:tab/>
      </w:r>
    </w:p>
    <w:p w14:paraId="4ADD9A60" w14:textId="53125BA4" w:rsidR="00DD7BD3" w:rsidRDefault="00DD4872" w:rsidP="00DD7BD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Name: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2"/>
    </w:p>
    <w:p w14:paraId="71F2C32D" w14:textId="30C22437" w:rsidR="00DD4872" w:rsidRPr="00DD4872" w:rsidRDefault="00DD4872" w:rsidP="00DD7BD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Title: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3"/>
    </w:p>
    <w:p w14:paraId="546D7868" w14:textId="71180463" w:rsidR="00DD7BD3" w:rsidRDefault="00DD4872" w:rsidP="00DD7BD3">
      <w:pPr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Email</w:t>
      </w:r>
      <w:r w:rsidR="00DD7BD3" w:rsidRPr="00DD4872">
        <w:rPr>
          <w:rFonts w:asciiTheme="majorHAnsi" w:hAnsiTheme="majorHAnsi"/>
          <w:sz w:val="20"/>
          <w:szCs w:val="20"/>
        </w:rPr>
        <w:t>:</w:t>
      </w:r>
      <w:r w:rsidR="009809B2" w:rsidRPr="00DD4872">
        <w:rPr>
          <w:rFonts w:asciiTheme="majorHAnsi" w:hAnsiTheme="majorHAnsi"/>
          <w:sz w:val="20"/>
          <w:szCs w:val="20"/>
        </w:rPr>
        <w:t xml:space="preserve">  </w:t>
      </w:r>
      <w:r w:rsidR="009809B2" w:rsidRPr="00DD4872">
        <w:rPr>
          <w:rFonts w:asciiTheme="majorHAnsi" w:hAnsiTheme="majorHAnsi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809B2" w:rsidRPr="00DD4872">
        <w:rPr>
          <w:rFonts w:asciiTheme="majorHAnsi" w:hAnsiTheme="majorHAnsi"/>
          <w:sz w:val="20"/>
          <w:szCs w:val="20"/>
        </w:rPr>
        <w:instrText xml:space="preserve"> FORMTEXT </w:instrText>
      </w:r>
      <w:r w:rsidR="009809B2" w:rsidRPr="00DD4872">
        <w:rPr>
          <w:rFonts w:asciiTheme="majorHAnsi" w:hAnsiTheme="majorHAnsi"/>
          <w:sz w:val="20"/>
          <w:szCs w:val="20"/>
        </w:rPr>
      </w:r>
      <w:r w:rsidR="009809B2" w:rsidRPr="00DD4872">
        <w:rPr>
          <w:rFonts w:asciiTheme="majorHAnsi" w:hAnsiTheme="majorHAnsi"/>
          <w:sz w:val="20"/>
          <w:szCs w:val="20"/>
        </w:rPr>
        <w:fldChar w:fldCharType="separate"/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noProof/>
          <w:sz w:val="20"/>
          <w:szCs w:val="20"/>
        </w:rPr>
        <w:t> </w:t>
      </w:r>
      <w:r w:rsidR="009809B2" w:rsidRPr="00DD4872">
        <w:rPr>
          <w:rFonts w:asciiTheme="majorHAnsi" w:hAnsiTheme="majorHAnsi"/>
          <w:sz w:val="20"/>
          <w:szCs w:val="20"/>
        </w:rPr>
        <w:fldChar w:fldCharType="end"/>
      </w:r>
      <w:bookmarkEnd w:id="4"/>
    </w:p>
    <w:p w14:paraId="416D4E10" w14:textId="532ADA6F" w:rsidR="00DD4872" w:rsidRPr="00DD4872" w:rsidRDefault="00DD4872" w:rsidP="00DD7BD3">
      <w:pPr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Phone: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5"/>
    </w:p>
    <w:p w14:paraId="06B11A5C" w14:textId="77777777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>     </w:t>
      </w:r>
      <w:r w:rsidRPr="00DD4872">
        <w:rPr>
          <w:rFonts w:asciiTheme="majorHAnsi" w:hAnsiTheme="majorHAnsi"/>
          <w:sz w:val="20"/>
          <w:szCs w:val="20"/>
        </w:rPr>
        <w:tab/>
        <w:t>     </w:t>
      </w:r>
    </w:p>
    <w:p w14:paraId="0D4CF03E" w14:textId="7D4A6425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>Ad</w:t>
      </w:r>
      <w:r w:rsidR="00A0679C">
        <w:rPr>
          <w:rFonts w:asciiTheme="majorHAnsi" w:hAnsiTheme="majorHAnsi"/>
          <w:sz w:val="20"/>
          <w:szCs w:val="20"/>
        </w:rPr>
        <w:t>ministrative/fin</w:t>
      </w:r>
      <w:r w:rsidR="00B205FD">
        <w:rPr>
          <w:rFonts w:asciiTheme="majorHAnsi" w:hAnsiTheme="majorHAnsi"/>
          <w:sz w:val="20"/>
          <w:szCs w:val="20"/>
        </w:rPr>
        <w:t>ancial</w:t>
      </w:r>
      <w:r w:rsidRPr="00DD4872">
        <w:rPr>
          <w:rFonts w:asciiTheme="majorHAnsi" w:hAnsiTheme="majorHAnsi"/>
          <w:sz w:val="20"/>
          <w:szCs w:val="20"/>
        </w:rPr>
        <w:t xml:space="preserve"> contact</w:t>
      </w:r>
    </w:p>
    <w:p w14:paraId="0D4E680C" w14:textId="77777777" w:rsidR="00DD4872" w:rsidRDefault="00DD4872" w:rsidP="00DD4872">
      <w:pPr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Name: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13FA3B8D" w14:textId="77777777" w:rsidR="00DD4872" w:rsidRPr="00DD4872" w:rsidRDefault="00DD4872" w:rsidP="00DD487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Title: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01CB43A1" w14:textId="77777777" w:rsidR="00DD4872" w:rsidRDefault="00DD4872" w:rsidP="00DD4872">
      <w:pPr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Email</w:t>
      </w:r>
      <w:r w:rsidRPr="00DD4872">
        <w:rPr>
          <w:rFonts w:asciiTheme="majorHAnsi" w:hAnsiTheme="majorHAnsi"/>
          <w:sz w:val="20"/>
          <w:szCs w:val="20"/>
        </w:rPr>
        <w:t xml:space="preserve">:  </w:t>
      </w:r>
      <w:r w:rsidRPr="00DD4872">
        <w:rPr>
          <w:rFonts w:asciiTheme="majorHAnsi" w:hAnsiTheme="majorHAnsi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D4872">
        <w:rPr>
          <w:rFonts w:asciiTheme="majorHAnsi" w:hAnsiTheme="majorHAnsi"/>
          <w:sz w:val="20"/>
          <w:szCs w:val="20"/>
        </w:rPr>
        <w:instrText xml:space="preserve"> FORMTEXT </w:instrText>
      </w:r>
      <w:r w:rsidRPr="00DD4872">
        <w:rPr>
          <w:rFonts w:asciiTheme="majorHAnsi" w:hAnsiTheme="majorHAnsi"/>
          <w:sz w:val="20"/>
          <w:szCs w:val="20"/>
        </w:rPr>
      </w:r>
      <w:r w:rsidRPr="00DD4872">
        <w:rPr>
          <w:rFonts w:asciiTheme="majorHAnsi" w:hAnsiTheme="majorHAnsi"/>
          <w:sz w:val="20"/>
          <w:szCs w:val="20"/>
        </w:rPr>
        <w:fldChar w:fldCharType="separate"/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sz w:val="20"/>
          <w:szCs w:val="20"/>
        </w:rPr>
        <w:fldChar w:fldCharType="end"/>
      </w:r>
    </w:p>
    <w:p w14:paraId="6DEE1BD3" w14:textId="77777777" w:rsidR="00DD4872" w:rsidRPr="00DD4872" w:rsidRDefault="00DD4872" w:rsidP="00DD4872">
      <w:pPr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Phone: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69E30101" w14:textId="77777777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>     </w:t>
      </w:r>
      <w:r w:rsidRPr="00DD4872">
        <w:rPr>
          <w:rFonts w:asciiTheme="majorHAnsi" w:hAnsiTheme="majorHAnsi"/>
          <w:sz w:val="20"/>
          <w:szCs w:val="20"/>
        </w:rPr>
        <w:tab/>
        <w:t>     </w:t>
      </w:r>
    </w:p>
    <w:p w14:paraId="44AA6419" w14:textId="581711E8" w:rsidR="00DD7BD3" w:rsidRPr="00DD4872" w:rsidRDefault="00DD7BD3" w:rsidP="00DD7BD3">
      <w:pPr>
        <w:spacing w:after="20"/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 xml:space="preserve">Have you submitted this or a related proposal in any previous J-PAL North America </w:t>
      </w:r>
      <w:r w:rsidR="007D2FF1">
        <w:rPr>
          <w:rFonts w:asciiTheme="majorHAnsi" w:hAnsiTheme="majorHAnsi"/>
          <w:sz w:val="20"/>
          <w:szCs w:val="20"/>
        </w:rPr>
        <w:t>r</w:t>
      </w:r>
      <w:r w:rsidRPr="00DD4872">
        <w:rPr>
          <w:rFonts w:asciiTheme="majorHAnsi" w:hAnsiTheme="majorHAnsi"/>
          <w:sz w:val="20"/>
          <w:szCs w:val="20"/>
        </w:rPr>
        <w:t>equests for Letters of Interest?</w:t>
      </w:r>
    </w:p>
    <w:p w14:paraId="57CED9AA" w14:textId="0DE10693" w:rsidR="00DD7BD3" w:rsidRPr="00DD4872" w:rsidRDefault="00DD7BD3" w:rsidP="00DD7BD3">
      <w:pPr>
        <w:spacing w:after="20"/>
        <w:ind w:left="720"/>
        <w:rPr>
          <w:rFonts w:asciiTheme="majorHAnsi" w:hAnsiTheme="majorHAnsi"/>
          <w:sz w:val="20"/>
          <w:szCs w:val="20"/>
        </w:rPr>
      </w:pPr>
      <w:r w:rsidRPr="00DD4872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DD4872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000000">
        <w:rPr>
          <w:rFonts w:ascii="Segoe UI Symbol" w:hAnsi="Segoe UI Symbol" w:cs="Segoe UI Symbol"/>
          <w:sz w:val="20"/>
          <w:szCs w:val="20"/>
        </w:rPr>
      </w:r>
      <w:r w:rsidR="00000000">
        <w:rPr>
          <w:rFonts w:ascii="Segoe UI Symbol" w:hAnsi="Segoe UI Symbol" w:cs="Segoe UI Symbol"/>
          <w:sz w:val="20"/>
          <w:szCs w:val="20"/>
        </w:rPr>
        <w:fldChar w:fldCharType="separate"/>
      </w:r>
      <w:r w:rsidRPr="00DD4872">
        <w:rPr>
          <w:rFonts w:ascii="Segoe UI Symbol" w:hAnsi="Segoe UI Symbol" w:cs="Segoe UI Symbol"/>
          <w:sz w:val="20"/>
          <w:szCs w:val="20"/>
        </w:rPr>
        <w:fldChar w:fldCharType="end"/>
      </w:r>
      <w:bookmarkEnd w:id="6"/>
      <w:r w:rsidRPr="00DD4872">
        <w:rPr>
          <w:rFonts w:ascii="Segoe UI Symbol" w:hAnsi="Segoe UI Symbol" w:cs="Segoe UI Symbol"/>
          <w:sz w:val="20"/>
          <w:szCs w:val="20"/>
        </w:rPr>
        <w:t xml:space="preserve"> </w:t>
      </w:r>
      <w:r w:rsidRPr="00DD4872">
        <w:rPr>
          <w:rFonts w:asciiTheme="majorHAnsi" w:hAnsiTheme="majorHAnsi"/>
          <w:sz w:val="20"/>
          <w:szCs w:val="20"/>
        </w:rPr>
        <w:t>Yes</w:t>
      </w:r>
    </w:p>
    <w:p w14:paraId="2DBC7F86" w14:textId="0CC5E609" w:rsidR="00DD7BD3" w:rsidRPr="00DD4872" w:rsidRDefault="00DD7BD3" w:rsidP="00DD7BD3">
      <w:pPr>
        <w:spacing w:after="20"/>
        <w:ind w:left="720"/>
        <w:rPr>
          <w:rFonts w:asciiTheme="majorHAnsi" w:hAnsiTheme="majorHAnsi"/>
          <w:sz w:val="20"/>
          <w:szCs w:val="20"/>
        </w:rPr>
      </w:pPr>
      <w:r w:rsidRPr="00DD4872"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D4872"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000000">
        <w:rPr>
          <w:rFonts w:ascii="Segoe UI Symbol" w:hAnsi="Segoe UI Symbol" w:cs="Segoe UI Symbol"/>
          <w:sz w:val="20"/>
          <w:szCs w:val="20"/>
        </w:rPr>
      </w:r>
      <w:r w:rsidR="00000000">
        <w:rPr>
          <w:rFonts w:ascii="Segoe UI Symbol" w:hAnsi="Segoe UI Symbol" w:cs="Segoe UI Symbol"/>
          <w:sz w:val="20"/>
          <w:szCs w:val="20"/>
        </w:rPr>
        <w:fldChar w:fldCharType="separate"/>
      </w:r>
      <w:r w:rsidRPr="00DD4872">
        <w:rPr>
          <w:rFonts w:ascii="Segoe UI Symbol" w:hAnsi="Segoe UI Symbol" w:cs="Segoe UI Symbol"/>
          <w:sz w:val="20"/>
          <w:szCs w:val="20"/>
        </w:rPr>
        <w:fldChar w:fldCharType="end"/>
      </w:r>
      <w:r w:rsidRPr="00DD4872">
        <w:rPr>
          <w:rFonts w:ascii="Segoe UI Symbol" w:hAnsi="Segoe UI Symbol" w:cs="Segoe UI Symbol"/>
          <w:sz w:val="20"/>
          <w:szCs w:val="20"/>
        </w:rPr>
        <w:t xml:space="preserve"> </w:t>
      </w:r>
      <w:r w:rsidRPr="00DD4872">
        <w:rPr>
          <w:rFonts w:asciiTheme="majorHAnsi" w:hAnsiTheme="majorHAnsi"/>
          <w:sz w:val="20"/>
          <w:szCs w:val="20"/>
        </w:rPr>
        <w:t>No</w:t>
      </w:r>
      <w:r w:rsidRPr="00DD4872">
        <w:rPr>
          <w:rFonts w:asciiTheme="majorHAnsi" w:hAnsiTheme="majorHAnsi"/>
          <w:sz w:val="20"/>
          <w:szCs w:val="20"/>
        </w:rPr>
        <w:tab/>
      </w:r>
    </w:p>
    <w:p w14:paraId="1F29F3DF" w14:textId="02BBE21E" w:rsidR="00DD7BD3" w:rsidRPr="00DD4872" w:rsidRDefault="00DD7BD3" w:rsidP="00DD7BD3">
      <w:pPr>
        <w:spacing w:after="20"/>
        <w:ind w:left="720"/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 xml:space="preserve">If yes, when? </w:t>
      </w:r>
      <w:r w:rsidRPr="00DD4872">
        <w:rPr>
          <w:rFonts w:asciiTheme="majorHAnsi" w:hAnsiTheme="maj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DD4872">
        <w:rPr>
          <w:rFonts w:asciiTheme="majorHAnsi" w:hAnsiTheme="majorHAnsi"/>
          <w:sz w:val="20"/>
          <w:szCs w:val="20"/>
        </w:rPr>
        <w:instrText xml:space="preserve"> FORMTEXT </w:instrText>
      </w:r>
      <w:r w:rsidRPr="00DD4872">
        <w:rPr>
          <w:rFonts w:asciiTheme="majorHAnsi" w:hAnsiTheme="majorHAnsi"/>
          <w:sz w:val="20"/>
          <w:szCs w:val="20"/>
        </w:rPr>
      </w:r>
      <w:r w:rsidRPr="00DD4872">
        <w:rPr>
          <w:rFonts w:asciiTheme="majorHAnsi" w:hAnsiTheme="majorHAnsi"/>
          <w:sz w:val="20"/>
          <w:szCs w:val="20"/>
        </w:rPr>
        <w:fldChar w:fldCharType="separate"/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sz w:val="20"/>
          <w:szCs w:val="20"/>
        </w:rPr>
        <w:fldChar w:fldCharType="end"/>
      </w:r>
      <w:bookmarkEnd w:id="7"/>
      <w:r w:rsidRPr="00DD4872">
        <w:rPr>
          <w:rFonts w:asciiTheme="majorHAnsi" w:hAnsiTheme="majorHAnsi"/>
          <w:sz w:val="20"/>
          <w:szCs w:val="20"/>
        </w:rPr>
        <w:t>   </w:t>
      </w:r>
    </w:p>
    <w:p w14:paraId="45E349A1" w14:textId="77777777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</w:p>
    <w:p w14:paraId="6C7748AF" w14:textId="71E82003" w:rsidR="00DD4872" w:rsidRDefault="00FD1CD8" w:rsidP="00EF66DB">
      <w:pPr>
        <w:spacing w:after="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Please indicate your availability for a 30-minute phone</w:t>
      </w:r>
      <w:r w:rsidR="00A50ED7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call with J-PAL North America staff to discuss your Letter of Interest </w:t>
      </w:r>
      <w:r w:rsidR="00EF66DB">
        <w:rPr>
          <w:rFonts w:asciiTheme="majorHAnsi" w:hAnsiTheme="majorHAnsi"/>
          <w:sz w:val="20"/>
          <w:szCs w:val="20"/>
        </w:rPr>
        <w:t xml:space="preserve">between </w:t>
      </w:r>
      <w:r w:rsidR="00B168F6">
        <w:rPr>
          <w:rFonts w:asciiTheme="majorHAnsi" w:hAnsiTheme="majorHAnsi"/>
          <w:sz w:val="20"/>
          <w:szCs w:val="20"/>
        </w:rPr>
        <w:t>the date of your LOI submission</w:t>
      </w:r>
      <w:r w:rsidR="00EF66DB">
        <w:rPr>
          <w:rFonts w:asciiTheme="majorHAnsi" w:hAnsiTheme="majorHAnsi"/>
          <w:sz w:val="20"/>
          <w:szCs w:val="20"/>
        </w:rPr>
        <w:t xml:space="preserve"> and November 4, 2022</w:t>
      </w:r>
      <w:r w:rsidR="007406DC">
        <w:rPr>
          <w:rFonts w:asciiTheme="majorHAnsi" w:hAnsiTheme="majorHAnsi"/>
          <w:sz w:val="20"/>
          <w:szCs w:val="20"/>
        </w:rPr>
        <w:t xml:space="preserve"> </w:t>
      </w:r>
      <w:r w:rsidR="007406DC" w:rsidRPr="007406DC">
        <w:rPr>
          <w:rFonts w:asciiTheme="majorHAnsi" w:hAnsiTheme="majorHAnsi"/>
          <w:i/>
          <w:iCs/>
          <w:sz w:val="20"/>
          <w:szCs w:val="20"/>
        </w:rPr>
        <w:t>(between 9:00am – 5:00pm ET</w:t>
      </w:r>
      <w:r w:rsidR="0010004B">
        <w:rPr>
          <w:rFonts w:asciiTheme="majorHAnsi" w:hAnsiTheme="majorHAnsi"/>
          <w:i/>
          <w:iCs/>
          <w:sz w:val="20"/>
          <w:szCs w:val="20"/>
        </w:rPr>
        <w:t>). J-PAL staff will coordinate scheduling a phone call as needed.</w:t>
      </w:r>
      <w:r w:rsidR="00316B16">
        <w:rPr>
          <w:rFonts w:asciiTheme="majorHAnsi" w:hAnsiTheme="majorHAnsi"/>
          <w:sz w:val="20"/>
          <w:szCs w:val="20"/>
        </w:rPr>
        <w:t xml:space="preserve"> </w:t>
      </w:r>
      <w:r w:rsidR="00A0679C">
        <w:rPr>
          <w:rFonts w:asciiTheme="majorHAnsi" w:hAnsiTheme="majorHAnsi"/>
          <w:sz w:val="20"/>
          <w:szCs w:val="20"/>
        </w:rPr>
        <w:t>This meeting is best attended by someone who is able to speak to the information provided in the LOI. This may be the main contact and/or additional staff.</w:t>
      </w:r>
    </w:p>
    <w:p w14:paraId="352C9282" w14:textId="425CB543" w:rsidR="00EF66DB" w:rsidRDefault="00EF66DB" w:rsidP="00EF66DB">
      <w:pPr>
        <w:spacing w:after="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Option 1 </w:t>
      </w:r>
      <w:r w:rsidR="00285BBF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</w:rPr>
        <w:t>date, time</w:t>
      </w:r>
      <w:r w:rsidR="00285BBF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8"/>
    </w:p>
    <w:p w14:paraId="2B1CCA2C" w14:textId="6FA1E7A4" w:rsidR="00EF66DB" w:rsidRDefault="00EF66DB" w:rsidP="00EF66DB">
      <w:pPr>
        <w:spacing w:after="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Option 2 </w:t>
      </w:r>
      <w:r w:rsidR="00285BBF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</w:rPr>
        <w:t>date, time</w:t>
      </w:r>
      <w:r w:rsidR="00285BBF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9"/>
    </w:p>
    <w:p w14:paraId="0B9BDDEC" w14:textId="0DB7C52C" w:rsidR="00EF66DB" w:rsidRDefault="00EF66DB" w:rsidP="00EF66DB">
      <w:pPr>
        <w:spacing w:after="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 xml:space="preserve">Option 3 </w:t>
      </w:r>
      <w:r w:rsidR="00285BBF"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</w:rPr>
        <w:t>date, time</w:t>
      </w:r>
      <w:r w:rsidR="00285BBF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: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10"/>
    </w:p>
    <w:p w14:paraId="3420AFBC" w14:textId="77777777" w:rsidR="00DD4872" w:rsidRDefault="00DD4872" w:rsidP="00DD7BD3">
      <w:pPr>
        <w:rPr>
          <w:rFonts w:asciiTheme="majorHAnsi" w:hAnsiTheme="majorHAnsi"/>
          <w:sz w:val="20"/>
          <w:szCs w:val="20"/>
        </w:rPr>
      </w:pPr>
    </w:p>
    <w:p w14:paraId="1D9E798A" w14:textId="532456BF" w:rsidR="00DD7BD3" w:rsidRPr="00DD4872" w:rsidRDefault="00DD7BD3" w:rsidP="00DD7BD3">
      <w:pPr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t>How did you hear about the J-PAL North America Housing Stability Evaluation Incubator?</w:t>
      </w:r>
    </w:p>
    <w:p w14:paraId="0C0F4673" w14:textId="410E54B6" w:rsidR="009809B2" w:rsidRPr="00DD4872" w:rsidRDefault="009809B2" w:rsidP="00DD7BD3">
      <w:pPr>
        <w:rPr>
          <w:rFonts w:asciiTheme="majorHAnsi" w:hAnsiTheme="majorHAnsi"/>
          <w:sz w:val="20"/>
          <w:szCs w:val="20"/>
        </w:rPr>
      </w:pPr>
    </w:p>
    <w:p w14:paraId="5DD4A707" w14:textId="67FCED59" w:rsidR="009809B2" w:rsidRPr="00DD4872" w:rsidRDefault="009809B2" w:rsidP="00DD7BD3">
      <w:pPr>
        <w:rPr>
          <w:rFonts w:asciiTheme="majorHAnsi" w:hAnsiTheme="majorHAnsi"/>
          <w:sz w:val="20"/>
          <w:szCs w:val="20"/>
        </w:rPr>
      </w:pPr>
      <w:r w:rsidRPr="00DD4872">
        <w:rPr>
          <w:rFonts w:asciiTheme="majorHAnsi" w:hAnsiTheme="majorHAns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DD4872">
        <w:rPr>
          <w:rFonts w:asciiTheme="majorHAnsi" w:hAnsiTheme="majorHAnsi"/>
          <w:sz w:val="20"/>
          <w:szCs w:val="20"/>
        </w:rPr>
        <w:instrText xml:space="preserve"> FORMTEXT </w:instrText>
      </w:r>
      <w:r w:rsidRPr="00DD4872">
        <w:rPr>
          <w:rFonts w:asciiTheme="majorHAnsi" w:hAnsiTheme="majorHAnsi"/>
          <w:sz w:val="20"/>
          <w:szCs w:val="20"/>
        </w:rPr>
      </w:r>
      <w:r w:rsidRPr="00DD4872">
        <w:rPr>
          <w:rFonts w:asciiTheme="majorHAnsi" w:hAnsiTheme="majorHAnsi"/>
          <w:sz w:val="20"/>
          <w:szCs w:val="20"/>
        </w:rPr>
        <w:fldChar w:fldCharType="separate"/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noProof/>
          <w:sz w:val="20"/>
          <w:szCs w:val="20"/>
        </w:rPr>
        <w:t> </w:t>
      </w:r>
      <w:r w:rsidRPr="00DD4872">
        <w:rPr>
          <w:rFonts w:asciiTheme="majorHAnsi" w:hAnsiTheme="majorHAnsi"/>
          <w:sz w:val="20"/>
          <w:szCs w:val="20"/>
        </w:rPr>
        <w:fldChar w:fldCharType="end"/>
      </w:r>
      <w:bookmarkEnd w:id="11"/>
    </w:p>
    <w:p w14:paraId="331E1334" w14:textId="63A97088" w:rsidR="00DD7BD3" w:rsidRPr="00DD4872" w:rsidRDefault="00DD7BD3" w:rsidP="00DD7BD3">
      <w:r w:rsidRPr="00DD4872">
        <w:t>     </w:t>
      </w:r>
    </w:p>
    <w:sectPr w:rsidR="00DD7BD3" w:rsidRPr="00DD487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E55A" w14:textId="77777777" w:rsidR="0025071E" w:rsidRDefault="0025071E">
      <w:pPr>
        <w:spacing w:line="240" w:lineRule="auto"/>
      </w:pPr>
      <w:r>
        <w:separator/>
      </w:r>
    </w:p>
  </w:endnote>
  <w:endnote w:type="continuationSeparator" w:id="0">
    <w:p w14:paraId="663A32AA" w14:textId="77777777" w:rsidR="0025071E" w:rsidRDefault="00250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rsEavesOT-Roman">
    <w:altName w:val="Cambria"/>
    <w:panose1 w:val="020B0604020202020204"/>
    <w:charset w:val="4D"/>
    <w:family w:val="auto"/>
    <w:notTrueType/>
    <w:pitch w:val="variable"/>
    <w:sig w:usb0="00000003" w:usb1="00000001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D54A" w14:textId="77777777" w:rsidR="00127DD5" w:rsidRDefault="00D53C75">
    <w:pPr>
      <w:jc w:val="right"/>
    </w:pPr>
    <w:r>
      <w:fldChar w:fldCharType="begin"/>
    </w:r>
    <w:r>
      <w:instrText>PAGE</w:instrText>
    </w:r>
    <w:r>
      <w:fldChar w:fldCharType="end"/>
    </w:r>
  </w:p>
  <w:p w14:paraId="3DF060DC" w14:textId="77777777" w:rsidR="00127DD5" w:rsidRDefault="00D53C75">
    <w:pPr>
      <w:ind w:right="360"/>
      <w:jc w:val="right"/>
    </w:pPr>
    <w:r>
      <w:fldChar w:fldCharType="begin"/>
    </w:r>
    <w:r>
      <w:instrText>PAGE</w:instrText>
    </w:r>
    <w:r>
      <w:fldChar w:fldCharType="end"/>
    </w:r>
  </w:p>
  <w:p w14:paraId="49C09DC1" w14:textId="77777777" w:rsidR="00127DD5" w:rsidRDefault="00127DD5">
    <w:pPr>
      <w:ind w:right="360"/>
    </w:pPr>
  </w:p>
  <w:p w14:paraId="7D70DA0A" w14:textId="77777777" w:rsidR="00127DD5" w:rsidRDefault="00127DD5"/>
  <w:p w14:paraId="6D69A52B" w14:textId="77777777" w:rsidR="00127DD5" w:rsidRDefault="00127D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0431" w14:textId="77777777" w:rsidR="00127DD5" w:rsidRDefault="00D53C75">
    <w:pPr>
      <w:ind w:right="360"/>
      <w:rPr>
        <w:rFonts w:ascii="Century Gothic" w:eastAsia="Century Gothic" w:hAnsi="Century Gothic" w:cs="Century Gothic"/>
        <w:color w:val="919191"/>
        <w:sz w:val="14"/>
        <w:szCs w:val="14"/>
      </w:rPr>
    </w:pPr>
    <w:r>
      <w:rPr>
        <w:rFonts w:ascii="Century Gothic" w:eastAsia="Century Gothic" w:hAnsi="Century Gothic" w:cs="Century Gothic"/>
        <w:color w:val="919191"/>
        <w:sz w:val="14"/>
        <w:szCs w:val="14"/>
      </w:rPr>
      <w:t>J-PAL State and Local Innovation Initiative Q&amp;A | povertyactionlab.org</w:t>
    </w:r>
  </w:p>
  <w:p w14:paraId="56BDA62A" w14:textId="77777777" w:rsidR="00127DD5" w:rsidRDefault="00127DD5">
    <w:pPr>
      <w:ind w:right="360"/>
      <w:rPr>
        <w:rFonts w:ascii="Century Gothic" w:eastAsia="Century Gothic" w:hAnsi="Century Gothic" w:cs="Century Gothic"/>
        <w:color w:val="919191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692C" w14:textId="77777777" w:rsidR="00127DD5" w:rsidRDefault="00D53C75">
    <w:pPr>
      <w:rPr>
        <w:rFonts w:ascii="Century Gothic" w:eastAsia="Century Gothic" w:hAnsi="Century Gothic" w:cs="Century Gothic"/>
        <w:color w:val="919191"/>
        <w:sz w:val="13"/>
        <w:szCs w:val="13"/>
      </w:rPr>
    </w:pPr>
    <w:r>
      <w:rPr>
        <w:rFonts w:ascii="Century Gothic" w:eastAsia="Century Gothic" w:hAnsi="Century Gothic" w:cs="Century Gothic"/>
        <w:noProof/>
        <w:sz w:val="16"/>
        <w:szCs w:val="16"/>
        <w:vertAlign w:val="subscript"/>
      </w:rPr>
      <w:drawing>
        <wp:inline distT="0" distB="0" distL="0" distR="0" wp14:anchorId="2239398F" wp14:editId="0861DBD3">
          <wp:extent cx="952500" cy="4603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1681" t="-81598" r="-2627" b="-40895"/>
                  <a:stretch>
                    <a:fillRect/>
                  </a:stretch>
                </pic:blipFill>
                <pic:spPr>
                  <a:xfrm>
                    <a:off x="0" y="0"/>
                    <a:ext cx="952500" cy="46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D69254" w14:textId="77777777" w:rsidR="00127DD5" w:rsidRDefault="00D53C75">
    <w:pPr>
      <w:rPr>
        <w:rFonts w:ascii="Century Gothic" w:eastAsia="Century Gothic" w:hAnsi="Century Gothic" w:cs="Century Gothic"/>
        <w:i/>
        <w:color w:val="646464"/>
        <w:sz w:val="14"/>
        <w:szCs w:val="14"/>
      </w:rPr>
    </w:pPr>
    <w:r>
      <w:rPr>
        <w:rFonts w:ascii="Century Gothic" w:eastAsia="Century Gothic" w:hAnsi="Century Gothic" w:cs="Century Gothic"/>
        <w:sz w:val="16"/>
        <w:szCs w:val="16"/>
      </w:rPr>
      <w:t xml:space="preserve"> </w:t>
    </w:r>
    <w:r>
      <w:rPr>
        <w:rFonts w:ascii="Century Gothic" w:eastAsia="Century Gothic" w:hAnsi="Century Gothic" w:cs="Century Gothic"/>
        <w:color w:val="919191"/>
        <w:sz w:val="12"/>
        <w:szCs w:val="12"/>
      </w:rPr>
      <w:t xml:space="preserve"> </w:t>
    </w:r>
    <w:r>
      <w:rPr>
        <w:rFonts w:ascii="Century Gothic" w:eastAsia="Century Gothic" w:hAnsi="Century Gothic" w:cs="Century Gothic"/>
        <w:color w:val="919191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1BE5" w14:textId="77777777" w:rsidR="0025071E" w:rsidRDefault="0025071E">
      <w:pPr>
        <w:spacing w:line="240" w:lineRule="auto"/>
      </w:pPr>
      <w:r>
        <w:separator/>
      </w:r>
    </w:p>
  </w:footnote>
  <w:footnote w:type="continuationSeparator" w:id="0">
    <w:p w14:paraId="48B52772" w14:textId="77777777" w:rsidR="0025071E" w:rsidRDefault="002507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37FC" w14:textId="77777777" w:rsidR="00127DD5" w:rsidRDefault="00127D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ascii="Libre Baskerville" w:hAnsi="Libre Baskervill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93E0" w14:textId="77777777" w:rsidR="00127DD5" w:rsidRDefault="00127DD5">
    <w:pPr>
      <w:jc w:val="right"/>
      <w:rPr>
        <w:i/>
        <w:color w:val="9191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C626B"/>
    <w:multiLevelType w:val="multilevel"/>
    <w:tmpl w:val="F6C456D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6985938">
    <w:abstractNumId w:val="0"/>
  </w:num>
  <w:num w:numId="2" w16cid:durableId="796722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3749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090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6254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D5"/>
    <w:rsid w:val="0010004B"/>
    <w:rsid w:val="00127058"/>
    <w:rsid w:val="00127DD5"/>
    <w:rsid w:val="0017526B"/>
    <w:rsid w:val="00216C6F"/>
    <w:rsid w:val="0025071E"/>
    <w:rsid w:val="00271EAA"/>
    <w:rsid w:val="00274C40"/>
    <w:rsid w:val="00285BBF"/>
    <w:rsid w:val="00316B16"/>
    <w:rsid w:val="00364046"/>
    <w:rsid w:val="003E601A"/>
    <w:rsid w:val="00484B17"/>
    <w:rsid w:val="004C34ED"/>
    <w:rsid w:val="0056687D"/>
    <w:rsid w:val="00643226"/>
    <w:rsid w:val="00663B3F"/>
    <w:rsid w:val="007406DC"/>
    <w:rsid w:val="007D2FF1"/>
    <w:rsid w:val="007F50BD"/>
    <w:rsid w:val="009809B2"/>
    <w:rsid w:val="00A0679C"/>
    <w:rsid w:val="00A50ED7"/>
    <w:rsid w:val="00AA1118"/>
    <w:rsid w:val="00AE1E21"/>
    <w:rsid w:val="00B168F6"/>
    <w:rsid w:val="00B205FD"/>
    <w:rsid w:val="00B479E0"/>
    <w:rsid w:val="00C37202"/>
    <w:rsid w:val="00CF2D69"/>
    <w:rsid w:val="00D242C2"/>
    <w:rsid w:val="00D53C75"/>
    <w:rsid w:val="00DD4872"/>
    <w:rsid w:val="00DD7BD3"/>
    <w:rsid w:val="00EC4B48"/>
    <w:rsid w:val="00EF66DB"/>
    <w:rsid w:val="00F0406A"/>
    <w:rsid w:val="00F62677"/>
    <w:rsid w:val="00F6553F"/>
    <w:rsid w:val="00F84B0C"/>
    <w:rsid w:val="00FC0EB6"/>
    <w:rsid w:val="00FD1CD8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2995"/>
  <w15:docId w15:val="{E1EED9E6-FC35-5640-8A98-81D6FB19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Baskerville" w:eastAsia="Libre Baskerville" w:hAnsi="Libre Baskerville" w:cs="Libre Baskerville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330"/>
    <w:rPr>
      <w:rFonts w:ascii="Perpetua" w:hAnsi="Perpet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30"/>
    <w:pPr>
      <w:keepNext/>
      <w:keepLines/>
      <w:spacing w:after="200" w:line="276" w:lineRule="auto"/>
      <w:outlineLvl w:val="0"/>
    </w:pPr>
    <w:rPr>
      <w:rFonts w:asciiTheme="majorHAnsi" w:eastAsiaTheme="majorEastAsia" w:hAnsiTheme="majorHAnsi" w:cstheme="majorBidi"/>
      <w:b/>
      <w:bCs/>
      <w:caps/>
      <w:color w:val="E35925" w:themeColor="accent1"/>
      <w:spacing w:val="26"/>
      <w:sz w:val="32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207F4"/>
    <w:pPr>
      <w:spacing w:before="200"/>
      <w:outlineLvl w:val="1"/>
    </w:pPr>
    <w:rPr>
      <w:b/>
      <w:spacing w:val="12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0A08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caps/>
      <w:color w:val="E35925" w:themeColor="accent1"/>
      <w:spacing w:val="6"/>
      <w:sz w:val="19"/>
    </w:rPr>
  </w:style>
  <w:style w:type="paragraph" w:styleId="Heading4">
    <w:name w:val="heading 4"/>
    <w:basedOn w:val="Heading2"/>
    <w:next w:val="Normal"/>
    <w:link w:val="Heading4Char"/>
    <w:uiPriority w:val="9"/>
    <w:semiHidden/>
    <w:unhideWhenUsed/>
    <w:qFormat/>
    <w:rsid w:val="009E44C0"/>
    <w:pPr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37C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469C8"/>
    <w:rPr>
      <w:color w:val="319F90" w:themeColor="hyperlink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5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57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01330"/>
    <w:rPr>
      <w:rFonts w:asciiTheme="majorHAnsi" w:eastAsiaTheme="majorEastAsia" w:hAnsiTheme="majorHAnsi" w:cstheme="majorBidi"/>
      <w:b/>
      <w:bCs/>
      <w:caps/>
      <w:color w:val="E35925" w:themeColor="accent1"/>
      <w:spacing w:val="2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07F4"/>
    <w:rPr>
      <w:rFonts w:asciiTheme="majorHAnsi" w:eastAsiaTheme="majorEastAsia" w:hAnsiTheme="majorHAnsi" w:cstheme="majorBidi"/>
      <w:b/>
      <w:caps/>
      <w:color w:val="E35925" w:themeColor="accent1"/>
      <w:spacing w:val="12"/>
      <w:sz w:val="20"/>
    </w:rPr>
  </w:style>
  <w:style w:type="paragraph" w:styleId="ListParagraph">
    <w:name w:val="List Paragraph"/>
    <w:basedOn w:val="Normal"/>
    <w:uiPriority w:val="34"/>
    <w:qFormat/>
    <w:rsid w:val="006C48A1"/>
    <w:pPr>
      <w:numPr>
        <w:numId w:val="1"/>
      </w:numPr>
      <w:contextualSpacing/>
    </w:pPr>
  </w:style>
  <w:style w:type="character" w:styleId="Strong">
    <w:name w:val="Strong"/>
    <w:uiPriority w:val="22"/>
    <w:qFormat/>
    <w:rsid w:val="00196917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5E7AF7"/>
  </w:style>
  <w:style w:type="character" w:customStyle="1" w:styleId="Heading3Char">
    <w:name w:val="Heading 3 Char"/>
    <w:basedOn w:val="DefaultParagraphFont"/>
    <w:link w:val="Heading3"/>
    <w:uiPriority w:val="9"/>
    <w:rsid w:val="00560A08"/>
    <w:rPr>
      <w:rFonts w:asciiTheme="majorHAnsi" w:eastAsiaTheme="majorEastAsia" w:hAnsiTheme="majorHAnsi" w:cstheme="majorBidi"/>
      <w:caps/>
      <w:color w:val="E35925" w:themeColor="accent1"/>
      <w:spacing w:val="6"/>
      <w:sz w:val="19"/>
    </w:rPr>
  </w:style>
  <w:style w:type="table" w:styleId="GridTable4-Accent1">
    <w:name w:val="Grid Table 4 Accent 1"/>
    <w:basedOn w:val="TableNormal"/>
    <w:uiPriority w:val="49"/>
    <w:rsid w:val="00C303A3"/>
    <w:tblPr>
      <w:tblStyleRowBandSize w:val="1"/>
      <w:tblStyleColBandSize w:val="1"/>
      <w:tblBorders>
        <w:top w:val="single" w:sz="4" w:space="0" w:color="EE9B7C" w:themeColor="accent1" w:themeTint="99"/>
        <w:left w:val="single" w:sz="4" w:space="0" w:color="EE9B7C" w:themeColor="accent1" w:themeTint="99"/>
        <w:bottom w:val="single" w:sz="4" w:space="0" w:color="EE9B7C" w:themeColor="accent1" w:themeTint="99"/>
        <w:right w:val="single" w:sz="4" w:space="0" w:color="EE9B7C" w:themeColor="accent1" w:themeTint="99"/>
        <w:insideH w:val="single" w:sz="4" w:space="0" w:color="EE9B7C" w:themeColor="accent1" w:themeTint="99"/>
        <w:insideV w:val="single" w:sz="4" w:space="0" w:color="EE9B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925" w:themeColor="accent1"/>
          <w:left w:val="single" w:sz="4" w:space="0" w:color="E35925" w:themeColor="accent1"/>
          <w:bottom w:val="single" w:sz="4" w:space="0" w:color="E35925" w:themeColor="accent1"/>
          <w:right w:val="single" w:sz="4" w:space="0" w:color="E35925" w:themeColor="accent1"/>
          <w:insideH w:val="nil"/>
          <w:insideV w:val="nil"/>
        </w:tcBorders>
        <w:shd w:val="clear" w:color="auto" w:fill="E35925" w:themeFill="accent1"/>
      </w:tcPr>
    </w:tblStylePr>
    <w:tblStylePr w:type="lastRow">
      <w:rPr>
        <w:b/>
        <w:bCs/>
      </w:rPr>
      <w:tblPr/>
      <w:tcPr>
        <w:tcBorders>
          <w:top w:val="double" w:sz="4" w:space="0" w:color="E359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3" w:themeFill="accent1" w:themeFillTint="33"/>
      </w:tcPr>
    </w:tblStylePr>
    <w:tblStylePr w:type="band1Horz">
      <w:tblPr/>
      <w:tcPr>
        <w:shd w:val="clear" w:color="auto" w:fill="F9DDD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C303A3"/>
    <w:tblPr>
      <w:tblStyleRowBandSize w:val="1"/>
      <w:tblStyleColBandSize w:val="1"/>
      <w:tblBorders>
        <w:top w:val="single" w:sz="4" w:space="0" w:color="E35925" w:themeColor="accent1"/>
        <w:left w:val="single" w:sz="4" w:space="0" w:color="E35925" w:themeColor="accent1"/>
        <w:bottom w:val="single" w:sz="4" w:space="0" w:color="E35925" w:themeColor="accent1"/>
        <w:right w:val="single" w:sz="4" w:space="0" w:color="E3592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925" w:themeFill="accent1"/>
      </w:tcPr>
    </w:tblStylePr>
    <w:tblStylePr w:type="lastRow">
      <w:rPr>
        <w:b/>
        <w:bCs/>
      </w:rPr>
      <w:tblPr/>
      <w:tcPr>
        <w:tcBorders>
          <w:top w:val="double" w:sz="4" w:space="0" w:color="E3592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925" w:themeColor="accent1"/>
          <w:right w:val="single" w:sz="4" w:space="0" w:color="E35925" w:themeColor="accent1"/>
        </w:tcBorders>
      </w:tcPr>
    </w:tblStylePr>
    <w:tblStylePr w:type="band1Horz">
      <w:tblPr/>
      <w:tcPr>
        <w:tcBorders>
          <w:top w:val="single" w:sz="4" w:space="0" w:color="E35925" w:themeColor="accent1"/>
          <w:bottom w:val="single" w:sz="4" w:space="0" w:color="E3592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925" w:themeColor="accent1"/>
          <w:left w:val="nil"/>
        </w:tcBorders>
      </w:tcPr>
    </w:tblStylePr>
    <w:tblStylePr w:type="swCell">
      <w:tblPr/>
      <w:tcPr>
        <w:tcBorders>
          <w:top w:val="double" w:sz="4" w:space="0" w:color="E35925" w:themeColor="accen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9E3C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ubheader">
    <w:name w:val="Subheader"/>
    <w:basedOn w:val="Normal"/>
    <w:qFormat/>
    <w:rsid w:val="00401330"/>
    <w:pPr>
      <w:suppressAutoHyphens/>
      <w:spacing w:after="60" w:line="312" w:lineRule="auto"/>
    </w:pPr>
    <w:rPr>
      <w:rFonts w:asciiTheme="majorHAnsi" w:hAnsiTheme="majorHAnsi" w:cs="MrsEavesOT-Roman"/>
      <w:color w:val="000000" w:themeColor="text1"/>
      <w:sz w:val="1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E44C0"/>
    <w:rPr>
      <w:rFonts w:asciiTheme="majorHAnsi" w:eastAsiaTheme="majorEastAsia" w:hAnsiTheme="majorHAnsi" w:cstheme="majorBidi"/>
      <w:caps/>
      <w:color w:val="E35925" w:themeColor="accent1"/>
      <w:spacing w:val="6"/>
      <w:sz w:val="19"/>
    </w:rPr>
  </w:style>
  <w:style w:type="table" w:styleId="TableGrid">
    <w:name w:val="Table Grid"/>
    <w:basedOn w:val="TableNormal"/>
    <w:uiPriority w:val="39"/>
    <w:rsid w:val="009D6AA4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BoxTableHeadings">
    <w:name w:val="Callout Box/Table Headings"/>
    <w:basedOn w:val="Heading3"/>
    <w:qFormat/>
    <w:rsid w:val="00401330"/>
    <w:pPr>
      <w:spacing w:before="0" w:after="0" w:line="240" w:lineRule="auto"/>
    </w:pPr>
    <w:rPr>
      <w:b/>
      <w:color w:val="FFFFFF" w:themeColor="background1"/>
      <w:spacing w:val="12"/>
      <w:sz w:val="18"/>
    </w:rPr>
  </w:style>
  <w:style w:type="paragraph" w:customStyle="1" w:styleId="CalloutBoxTableText">
    <w:name w:val="Callout Box/Table Text"/>
    <w:basedOn w:val="Subheader"/>
    <w:qFormat/>
    <w:rsid w:val="00401330"/>
    <w:pPr>
      <w:spacing w:before="60"/>
    </w:pPr>
    <w:rPr>
      <w:rFonts w:eastAsiaTheme="minorHAnsi"/>
      <w:bCs/>
      <w:sz w:val="16"/>
    </w:rPr>
  </w:style>
  <w:style w:type="table" w:customStyle="1" w:styleId="J-PALTable">
    <w:name w:val="J-PAL Table"/>
    <w:basedOn w:val="TableGrid"/>
    <w:uiPriority w:val="99"/>
    <w:rsid w:val="00B1670C"/>
    <w:rPr>
      <w:rFonts w:ascii="Century Gothic" w:hAnsi="Century Gothic"/>
      <w:sz w:val="15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  <w:tblCellMar>
        <w:top w:w="72" w:type="dxa"/>
        <w:left w:w="144" w:type="dxa"/>
        <w:bottom w:w="72" w:type="dxa"/>
        <w:right w:w="144" w:type="dxa"/>
      </w:tblCellMar>
    </w:tblPr>
    <w:tblStylePr w:type="firstRow">
      <w:rPr>
        <w:rFonts w:ascii="Century Gothic" w:hAnsi="Century Gothic"/>
        <w:b w:val="0"/>
        <w:i w:val="0"/>
        <w:caps w:val="0"/>
        <w:smallCaps w:val="0"/>
        <w:color w:val="FFFFFF" w:themeColor="background1"/>
        <w:sz w:val="18"/>
      </w:rPr>
      <w:tblPr>
        <w:tblCellMar>
          <w:top w:w="86" w:type="dxa"/>
          <w:left w:w="144" w:type="dxa"/>
          <w:bottom w:w="58" w:type="dxa"/>
          <w:right w:w="144" w:type="dxa"/>
        </w:tblCellMar>
      </w:tblPr>
      <w:tcPr>
        <w:shd w:val="clear" w:color="auto" w:fill="E35925" w:themeFill="accent1"/>
      </w:tcPr>
    </w:tblStylePr>
    <w:tblStylePr w:type="band1Horz">
      <w:tblPr/>
      <w:tcPr>
        <w:shd w:val="clear" w:color="auto" w:fill="F9DDD3" w:themeFill="accent1" w:themeFillTint="33"/>
      </w:tcPr>
    </w:tblStylePr>
    <w:tblStylePr w:type="band2Horz">
      <w:tblPr/>
      <w:tcPr>
        <w:shd w:val="clear" w:color="auto" w:fill="F3BCA7" w:themeFill="accent1" w:themeFillTint="66"/>
      </w:tcPr>
    </w:tblStylePr>
  </w:style>
  <w:style w:type="table" w:styleId="PlainTable1">
    <w:name w:val="Plain Table 1"/>
    <w:basedOn w:val="TableNormal"/>
    <w:uiPriority w:val="41"/>
    <w:rsid w:val="00253AD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cumentFooter">
    <w:name w:val="Document Footer"/>
    <w:basedOn w:val="Normal"/>
    <w:qFormat/>
    <w:rsid w:val="00F51F74"/>
    <w:pPr>
      <w:ind w:right="360"/>
    </w:pPr>
    <w:rPr>
      <w:rFonts w:ascii="Century Gothic" w:hAnsi="Century Gothic"/>
      <w:color w:val="646464" w:themeColor="accent6"/>
      <w:spacing w:val="6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F51F74"/>
    <w:pPr>
      <w:tabs>
        <w:tab w:val="center" w:pos="4680"/>
        <w:tab w:val="right" w:pos="9360"/>
      </w:tabs>
      <w:spacing w:line="240" w:lineRule="auto"/>
    </w:pPr>
  </w:style>
  <w:style w:type="paragraph" w:customStyle="1" w:styleId="BulletParagraph">
    <w:name w:val="Bullet Paragraph"/>
    <w:basedOn w:val="Normal"/>
    <w:rsid w:val="00581FA1"/>
    <w:pPr>
      <w:tabs>
        <w:tab w:val="num" w:pos="720"/>
      </w:tabs>
      <w:ind w:left="720" w:hanging="720"/>
    </w:pPr>
  </w:style>
  <w:style w:type="paragraph" w:styleId="Footer">
    <w:name w:val="footer"/>
    <w:basedOn w:val="Normal"/>
    <w:link w:val="FooterChar"/>
    <w:uiPriority w:val="99"/>
    <w:semiHidden/>
    <w:unhideWhenUsed/>
    <w:rsid w:val="00F51F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1F74"/>
    <w:rPr>
      <w:rFonts w:ascii="Perpetua" w:hAnsi="Perpetu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51F74"/>
    <w:rPr>
      <w:rFonts w:ascii="Perpetua" w:hAnsi="Perpetua"/>
      <w:sz w:val="20"/>
    </w:rPr>
  </w:style>
  <w:style w:type="table" w:customStyle="1" w:styleId="Style1">
    <w:name w:val="Style1"/>
    <w:basedOn w:val="TableGrid"/>
    <w:uiPriority w:val="99"/>
    <w:rsid w:val="00B1670C"/>
    <w:rPr>
      <w:rFonts w:ascii="Century Gothic" w:hAnsi="Century Gothic"/>
      <w:sz w:val="15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FFFFF" w:themeFill="background1"/>
    </w:tcPr>
    <w:tblStylePr w:type="firstRow">
      <w:rPr>
        <w:rFonts w:ascii="Century Gothic" w:hAnsi="Century Gothic"/>
        <w:color w:val="FFFFFF" w:themeColor="background1"/>
        <w:sz w:val="17"/>
      </w:rPr>
      <w:tblPr>
        <w:tblCellMar>
          <w:top w:w="86" w:type="dxa"/>
          <w:left w:w="144" w:type="dxa"/>
          <w:bottom w:w="58" w:type="dxa"/>
          <w:right w:w="144" w:type="dxa"/>
        </w:tblCellMar>
      </w:tblPr>
      <w:tcPr>
        <w:shd w:val="clear" w:color="auto" w:fill="319F90" w:themeFill="accent2"/>
      </w:tcPr>
    </w:tblStylePr>
    <w:tblStylePr w:type="band1Horz">
      <w:tblPr/>
      <w:tcPr>
        <w:shd w:val="clear" w:color="auto" w:fill="D0F0EC" w:themeFill="accent2" w:themeFillTint="33"/>
      </w:tcPr>
    </w:tblStylePr>
    <w:tblStylePr w:type="band2Horz">
      <w:tblPr/>
      <w:tcPr>
        <w:shd w:val="clear" w:color="auto" w:fill="A2E2D9" w:themeFill="accent2" w:themeFillTint="66"/>
      </w:tcPr>
    </w:tblStylePr>
  </w:style>
  <w:style w:type="table" w:customStyle="1" w:styleId="Style2">
    <w:name w:val="Style2"/>
    <w:basedOn w:val="TableNormal"/>
    <w:uiPriority w:val="99"/>
    <w:rsid w:val="001463AE"/>
    <w:tblPr/>
  </w:style>
  <w:style w:type="paragraph" w:styleId="NormalWeb">
    <w:name w:val="Normal (Web)"/>
    <w:basedOn w:val="Normal"/>
    <w:uiPriority w:val="99"/>
    <w:unhideWhenUsed/>
    <w:rsid w:val="00A5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37CB"/>
    <w:rPr>
      <w:color w:val="D3552B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43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">
    <w:name w:val="List Bullet"/>
    <w:basedOn w:val="Normal"/>
    <w:uiPriority w:val="99"/>
    <w:unhideWhenUsed/>
    <w:rsid w:val="00C437CB"/>
    <w:pPr>
      <w:tabs>
        <w:tab w:val="num" w:pos="720"/>
      </w:tabs>
      <w:ind w:left="720" w:hanging="720"/>
      <w:contextualSpacing/>
    </w:pPr>
  </w:style>
  <w:style w:type="paragraph" w:styleId="ListBullet2">
    <w:name w:val="List Bullet 2"/>
    <w:basedOn w:val="Normal"/>
    <w:uiPriority w:val="99"/>
    <w:unhideWhenUsed/>
    <w:rsid w:val="00C437CB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unhideWhenUsed/>
    <w:rsid w:val="00C437CB"/>
    <w:pPr>
      <w:tabs>
        <w:tab w:val="num" w:pos="720"/>
      </w:tabs>
      <w:ind w:left="720" w:hanging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Perpetua" w:hAnsi="Perpetu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226"/>
    <w:rPr>
      <w:rFonts w:ascii="Perpetua" w:hAnsi="Perpetu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5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housing@povertyactionlab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J-PAL Color Palette (Print)">
      <a:dk1>
        <a:srgbClr val="000000"/>
      </a:dk1>
      <a:lt1>
        <a:srgbClr val="FFFFFF"/>
      </a:lt1>
      <a:dk2>
        <a:srgbClr val="919191"/>
      </a:dk2>
      <a:lt2>
        <a:srgbClr val="CACACA"/>
      </a:lt2>
      <a:accent1>
        <a:srgbClr val="E35925"/>
      </a:accent1>
      <a:accent2>
        <a:srgbClr val="319F90"/>
      </a:accent2>
      <a:accent3>
        <a:srgbClr val="EBBE28"/>
      </a:accent3>
      <a:accent4>
        <a:srgbClr val="58AE78"/>
      </a:accent4>
      <a:accent5>
        <a:srgbClr val="305960"/>
      </a:accent5>
      <a:accent6>
        <a:srgbClr val="646464"/>
      </a:accent6>
      <a:hlink>
        <a:srgbClr val="319F90"/>
      </a:hlink>
      <a:folHlink>
        <a:srgbClr val="D3552B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7ae5mugoLi9irhTDYfoJB99HMw==">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</go:docsCustomData>
</go:gDocsCustomXmlDataStorage>
</file>

<file path=customXml/itemProps1.xml><?xml version="1.0" encoding="utf-8"?>
<ds:datastoreItem xmlns:ds="http://schemas.openxmlformats.org/officeDocument/2006/customXml" ds:itemID="{36BF2C80-C064-FD40-8EEC-764FD8FBD2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Kohn</dc:creator>
  <cp:keywords/>
  <dc:description/>
  <cp:lastModifiedBy>Microsoft Office User</cp:lastModifiedBy>
  <cp:revision>2</cp:revision>
  <dcterms:created xsi:type="dcterms:W3CDTF">2022-07-28T17:53:00Z</dcterms:created>
  <dcterms:modified xsi:type="dcterms:W3CDTF">2022-07-28T17:53:00Z</dcterms:modified>
  <cp:category/>
</cp:coreProperties>
</file>