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5" w:lineRule="auto"/>
        <w:ind w:left="19" w:hanging="1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sz w:val="24"/>
          <w:szCs w:val="24"/>
          <w:rtl w:val="0"/>
        </w:rPr>
        <w:t xml:space="preserve">Add Institution/Organization Letterhead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</w:rPr>
        <mc:AlternateContent>
          <mc:Choice Requires="wpg">
            <w:drawing>
              <wp:inline distB="0" distT="0" distL="0" distR="0">
                <wp:extent cx="6409690" cy="8572"/>
                <wp:effectExtent b="0" l="0" r="0" t="0"/>
                <wp:docPr id="3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41150" y="3775700"/>
                          <a:ext cx="6409690" cy="8572"/>
                          <a:chOff x="2141150" y="3775700"/>
                          <a:chExt cx="6409700" cy="8600"/>
                        </a:xfrm>
                      </wpg:grpSpPr>
                      <wpg:grpSp>
                        <wpg:cNvGrpSpPr/>
                        <wpg:grpSpPr>
                          <a:xfrm>
                            <a:off x="2141155" y="3775714"/>
                            <a:ext cx="6409690" cy="8572"/>
                            <a:chOff x="2141150" y="3775700"/>
                            <a:chExt cx="6409700" cy="8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41150" y="3775700"/>
                              <a:ext cx="6409700" cy="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41155" y="3775714"/>
                              <a:ext cx="6409690" cy="8572"/>
                              <a:chOff x="2141150" y="3775700"/>
                              <a:chExt cx="6409700" cy="91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141150" y="3775700"/>
                                <a:ext cx="6409700" cy="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141155" y="3775714"/>
                                <a:ext cx="6409691" cy="9144"/>
                                <a:chOff x="0" y="0"/>
                                <a:chExt cx="6409691" cy="9144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6409675" cy="8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4475812" cy="9144"/>
                                </a:xfrm>
                                <a:custGeom>
                                  <a:rect b="b" l="l" r="r" t="t"/>
                                  <a:pathLst>
                                    <a:path extrusionOk="0" h="9144" w="4475812">
                                      <a:moveTo>
                                        <a:pt x="0" y="0"/>
                                      </a:moveTo>
                                      <a:lnTo>
                                        <a:pt x="4475812" y="0"/>
                                      </a:lnTo>
                                      <a:lnTo>
                                        <a:pt x="44758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4466666" y="0"/>
                                  <a:ext cx="9144" cy="9144"/>
                                </a:xfrm>
                                <a:custGeom>
                                  <a:rect b="b" l="l" r="r" t="t"/>
                                  <a:pathLst>
                                    <a:path extrusionOk="0" h="9144" w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4472763" y="0"/>
                                  <a:ext cx="1936928" cy="9144"/>
                                </a:xfrm>
                                <a:custGeom>
                                  <a:rect b="b" l="l" r="r" t="t"/>
                                  <a:pathLst>
                                    <a:path extrusionOk="0" h="9144" w="1936928">
                                      <a:moveTo>
                                        <a:pt x="0" y="0"/>
                                      </a:moveTo>
                                      <a:lnTo>
                                        <a:pt x="1936928" y="0"/>
                                      </a:lnTo>
                                      <a:lnTo>
                                        <a:pt x="19369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09690" cy="8572"/>
                <wp:effectExtent b="0" l="0" r="0" t="0"/>
                <wp:docPr id="30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9690" cy="85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0" w:line="264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Sarah Margolis</w:t>
      </w:r>
    </w:p>
    <w:p w:rsidR="00000000" w:rsidDel="00000000" w:rsidP="00000000" w:rsidRDefault="00000000" w:rsidRPr="00000000" w14:paraId="00000005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J-PAL North America</w:t>
      </w:r>
    </w:p>
    <w:p w:rsidR="00000000" w:rsidDel="00000000" w:rsidP="00000000" w:rsidRDefault="00000000" w:rsidRPr="00000000" w14:paraId="00000006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Dear Ms. Margolis</w:t>
      </w:r>
    </w:p>
    <w:p w:rsidR="00000000" w:rsidDel="00000000" w:rsidP="00000000" w:rsidRDefault="00000000" w:rsidRPr="00000000" w14:paraId="00000008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  <w:highlight w:val="yellow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Please accept this letter of institutional support from the [Organization Name]. The [Project Director*] for this proposal is [Name]. The amount requested in funding is $[amount] and the period of performance will be from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highlight w:val="yellow"/>
          <w:rtl w:val="0"/>
        </w:rPr>
        <w:t xml:space="preserve">9/8/2023 – 12/31/2023. </w:t>
      </w:r>
    </w:p>
    <w:p w:rsidR="00000000" w:rsidDel="00000000" w:rsidP="00000000" w:rsidRDefault="00000000" w:rsidRPr="00000000" w14:paraId="0000000A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10" w:right="550" w:firstLine="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The proposal and proposal budget have gone through the necessary approvals within our organization. We are pleased to submit this proposal and work with J-PAL staff on this project planning award.</w:t>
      </w:r>
    </w:p>
    <w:p w:rsidR="00000000" w:rsidDel="00000000" w:rsidP="00000000" w:rsidRDefault="00000000" w:rsidRPr="00000000" w14:paraId="0000000C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If an award is made, the [Organization Name] will ensure compliance with all pertinent sponsor regulations and policies. The agreement should be addressed to [Name and Email**] for review and execution. Administrative questions should be direct to [Name and Email]. </w:t>
      </w:r>
    </w:p>
    <w:p w:rsidR="00000000" w:rsidDel="00000000" w:rsidP="00000000" w:rsidRDefault="00000000" w:rsidRPr="00000000" w14:paraId="0000000E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10" w:right="55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1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Sincerely,  </w:t>
      </w:r>
    </w:p>
    <w:p w:rsidR="00000000" w:rsidDel="00000000" w:rsidP="00000000" w:rsidRDefault="00000000" w:rsidRPr="00000000" w14:paraId="00000013">
      <w:pPr>
        <w:spacing w:after="0" w:line="276" w:lineRule="auto"/>
        <w:ind w:left="1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XXXX </w:t>
      </w:r>
    </w:p>
    <w:p w:rsidR="00000000" w:rsidDel="00000000" w:rsidP="00000000" w:rsidRDefault="00000000" w:rsidRPr="00000000" w14:paraId="00000014">
      <w:pPr>
        <w:spacing w:after="0" w:line="276" w:lineRule="auto"/>
        <w:ind w:left="10" w:hanging="10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Signature  </w:t>
      </w:r>
    </w:p>
    <w:sectPr>
      <w:footerReference r:id="rId8" w:type="default"/>
      <w:pgSz w:h="15840" w:w="12240" w:orient="portrait"/>
      <w:pgMar w:bottom="1440" w:top="1440" w:left="1063" w:right="10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rFonts w:ascii="Palatino Linotype" w:cs="Palatino Linotype" w:eastAsia="Palatino Linotype" w:hAnsi="Palatino Linotype"/>
        <w:i w:val="1"/>
      </w:rPr>
    </w:pPr>
    <w:r w:rsidDel="00000000" w:rsidR="00000000" w:rsidRPr="00000000">
      <w:rPr>
        <w:rFonts w:ascii="Palatino Linotype" w:cs="Palatino Linotype" w:eastAsia="Palatino Linotype" w:hAnsi="Palatino Linotype"/>
        <w:i w:val="1"/>
        <w:rtl w:val="0"/>
      </w:rPr>
      <w:t xml:space="preserve">* The Project Director should be the person leading this project for your agency or organization</w:t>
    </w:r>
  </w:p>
  <w:p w:rsidR="00000000" w:rsidDel="00000000" w:rsidP="00000000" w:rsidRDefault="00000000" w:rsidRPr="00000000" w14:paraId="00000016">
    <w:pPr>
      <w:rPr>
        <w:rFonts w:ascii="Palatino Linotype" w:cs="Palatino Linotype" w:eastAsia="Palatino Linotype" w:hAnsi="Palatino Linotype"/>
        <w:i w:val="1"/>
      </w:rPr>
    </w:pPr>
    <w:r w:rsidDel="00000000" w:rsidR="00000000" w:rsidRPr="00000000">
      <w:rPr>
        <w:rFonts w:ascii="Palatino Linotype" w:cs="Palatino Linotype" w:eastAsia="Palatino Linotype" w:hAnsi="Palatino Linotype"/>
        <w:i w:val="1"/>
        <w:rtl w:val="0"/>
      </w:rPr>
      <w:t xml:space="preserve">** The Project Director cannot sign the award agreement, please list a second point of contact here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on">
    <w:name w:val="Revision"/>
    <w:hidden w:val="1"/>
    <w:uiPriority w:val="99"/>
    <w:semiHidden w:val="1"/>
    <w:rsid w:val="00E9554D"/>
    <w:pPr>
      <w:spacing w:after="0" w:line="240" w:lineRule="auto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95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E9554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E9554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9554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9554D"/>
    <w:rPr>
      <w:b w:val="1"/>
      <w:bCs w:val="1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6otuuCvO+PYw5vULEZT7UWlJeg==">CgMxLjA4AGpICjVzdWdnZXN0SWRJbXBvcnRmMWE4NDFlNy0yZjk1LTQ0YjktYjFlMy0zZjNjZDA4MDFhMDJfMRIPTWFzaGEgQXJ6dW1hbm92ciExUmcwVHFKaUdyd2JYV3JkdWNXeWxKZHJZUk9rVGhINXU=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2023-05-18T19:49:00Z</dcterms:created>
  <dc:creator>Sarah Margolis</dc:creator>
</cp:coreProperties>
</file>