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3F35D" w14:textId="25C7650F" w:rsidR="008A4253" w:rsidRPr="00421F55" w:rsidRDefault="00013FC0" w:rsidP="00421F55">
      <w:pPr>
        <w:spacing w:after="0" w:line="240" w:lineRule="auto"/>
        <w:rPr>
          <w:rFonts w:ascii="Century Gothic" w:hAnsi="Century Gothic" w:cs="Times New Roman"/>
          <w:b/>
          <w:sz w:val="24"/>
          <w:szCs w:val="26"/>
          <w:u w:val="single"/>
        </w:rPr>
      </w:pPr>
      <w:bookmarkStart w:id="0" w:name="_GoBack"/>
      <w:bookmarkEnd w:id="0"/>
      <w:r>
        <w:rPr>
          <w:rFonts w:ascii="Century Gothic" w:hAnsi="Century Gothic" w:cs="Times New Roman"/>
          <w:b/>
          <w:sz w:val="24"/>
          <w:szCs w:val="26"/>
        </w:rPr>
        <w:t>C</w:t>
      </w:r>
      <w:r w:rsidR="0029239E">
        <w:rPr>
          <w:rFonts w:ascii="Century Gothic" w:hAnsi="Century Gothic" w:cs="Times New Roman"/>
          <w:b/>
          <w:sz w:val="24"/>
          <w:szCs w:val="26"/>
        </w:rPr>
        <w:t>rime and Violence Initiative (CVI)</w:t>
      </w:r>
      <w:r w:rsidR="008A4253" w:rsidRPr="00421F55">
        <w:rPr>
          <w:rFonts w:ascii="Century Gothic" w:hAnsi="Century Gothic" w:cs="Times New Roman"/>
          <w:b/>
          <w:sz w:val="24"/>
          <w:szCs w:val="26"/>
        </w:rPr>
        <w:t xml:space="preserve"> </w:t>
      </w:r>
      <w:r w:rsidR="00C57BAE">
        <w:rPr>
          <w:rFonts w:ascii="Century Gothic" w:hAnsi="Century Gothic" w:cs="Times New Roman"/>
          <w:b/>
          <w:sz w:val="24"/>
          <w:szCs w:val="26"/>
        </w:rPr>
        <w:t>C</w:t>
      </w:r>
      <w:r w:rsidR="0029239E">
        <w:rPr>
          <w:rFonts w:ascii="Century Gothic" w:hAnsi="Century Gothic" w:cs="Times New Roman"/>
          <w:b/>
          <w:sz w:val="24"/>
          <w:szCs w:val="26"/>
        </w:rPr>
        <w:t xml:space="preserve">over </w:t>
      </w:r>
      <w:r w:rsidR="00C57BAE">
        <w:rPr>
          <w:rFonts w:ascii="Century Gothic" w:hAnsi="Century Gothic" w:cs="Times New Roman"/>
          <w:b/>
          <w:sz w:val="24"/>
          <w:szCs w:val="26"/>
        </w:rPr>
        <w:t>Sh</w:t>
      </w:r>
      <w:r w:rsidR="0029239E">
        <w:rPr>
          <w:rFonts w:ascii="Century Gothic" w:hAnsi="Century Gothic" w:cs="Times New Roman"/>
          <w:b/>
          <w:sz w:val="24"/>
          <w:szCs w:val="26"/>
        </w:rPr>
        <w:t xml:space="preserve">eet and </w:t>
      </w:r>
      <w:r w:rsidR="00C57BAE">
        <w:rPr>
          <w:rFonts w:ascii="Century Gothic" w:hAnsi="Century Gothic" w:cs="Times New Roman"/>
          <w:b/>
          <w:sz w:val="24"/>
          <w:szCs w:val="26"/>
        </w:rPr>
        <w:t>N</w:t>
      </w:r>
      <w:r w:rsidR="0029239E">
        <w:rPr>
          <w:rFonts w:ascii="Century Gothic" w:hAnsi="Century Gothic" w:cs="Times New Roman"/>
          <w:b/>
          <w:sz w:val="24"/>
          <w:szCs w:val="26"/>
        </w:rPr>
        <w:t>arrative</w:t>
      </w:r>
    </w:p>
    <w:p w14:paraId="4029704E" w14:textId="095FEF85" w:rsidR="008A4253" w:rsidRPr="00421F55" w:rsidRDefault="00362BE4" w:rsidP="00421F55">
      <w:pPr>
        <w:spacing w:after="0" w:line="240" w:lineRule="auto"/>
        <w:rPr>
          <w:rFonts w:ascii="Century Gothic" w:hAnsi="Century Gothic" w:cs="Times New Roman"/>
          <w:sz w:val="24"/>
          <w:szCs w:val="26"/>
        </w:rPr>
      </w:pPr>
      <w:r>
        <w:rPr>
          <w:rFonts w:ascii="Century Gothic" w:hAnsi="Century Gothic" w:cs="Times New Roman"/>
          <w:sz w:val="24"/>
          <w:szCs w:val="26"/>
        </w:rPr>
        <w:t xml:space="preserve">Evidence Use and </w:t>
      </w:r>
      <w:r w:rsidR="001B0941" w:rsidRPr="00421F55">
        <w:rPr>
          <w:rFonts w:ascii="Century Gothic" w:hAnsi="Century Gothic" w:cs="Times New Roman"/>
          <w:sz w:val="24"/>
          <w:szCs w:val="26"/>
        </w:rPr>
        <w:t xml:space="preserve">Policy </w:t>
      </w:r>
      <w:r w:rsidR="004B3AA9" w:rsidRPr="00421F55">
        <w:rPr>
          <w:rFonts w:ascii="Century Gothic" w:hAnsi="Century Gothic" w:cs="Times New Roman"/>
          <w:sz w:val="24"/>
          <w:szCs w:val="26"/>
        </w:rPr>
        <w:t xml:space="preserve">Outreach </w:t>
      </w:r>
      <w:r w:rsidR="001B0941" w:rsidRPr="00421F55">
        <w:rPr>
          <w:rFonts w:ascii="Century Gothic" w:hAnsi="Century Gothic" w:cs="Times New Roman"/>
          <w:sz w:val="24"/>
          <w:szCs w:val="26"/>
        </w:rPr>
        <w:t>Support</w:t>
      </w:r>
    </w:p>
    <w:p w14:paraId="4BBAF953" w14:textId="77777777" w:rsidR="001C5478" w:rsidRPr="00421F55" w:rsidRDefault="001C5478" w:rsidP="00421F55">
      <w:pPr>
        <w:spacing w:after="0" w:line="240" w:lineRule="auto"/>
        <w:rPr>
          <w:rFonts w:ascii="Perpetua" w:hAnsi="Perpetua"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21"/>
        <w:gridCol w:w="2169"/>
        <w:gridCol w:w="67"/>
        <w:gridCol w:w="1895"/>
        <w:gridCol w:w="207"/>
        <w:gridCol w:w="2169"/>
      </w:tblGrid>
      <w:tr w:rsidR="008A4253" w:rsidRPr="00421F55" w14:paraId="409DD620" w14:textId="77777777" w:rsidTr="008342C5">
        <w:trPr>
          <w:trHeight w:val="386"/>
        </w:trPr>
        <w:tc>
          <w:tcPr>
            <w:tcW w:w="8676" w:type="dxa"/>
            <w:gridSpan w:val="7"/>
            <w:shd w:val="clear" w:color="auto" w:fill="D9D9D9"/>
            <w:vAlign w:val="center"/>
          </w:tcPr>
          <w:p w14:paraId="1F3147D7" w14:textId="5832213D" w:rsidR="008A4253" w:rsidRPr="00421F55" w:rsidRDefault="0065258D" w:rsidP="00D95D02">
            <w:pPr>
              <w:pStyle w:val="Heading3"/>
              <w:rPr>
                <w:rFonts w:ascii="Perpetua" w:hAnsi="Perpetua"/>
                <w:caps/>
                <w:lang w:val="en-US" w:eastAsia="en-US"/>
              </w:rPr>
            </w:pPr>
            <w:r w:rsidRPr="00421F55">
              <w:rPr>
                <w:rFonts w:ascii="Perpetua" w:hAnsi="Perpetua"/>
                <w:caps/>
                <w:lang w:val="en-US" w:eastAsia="en-US"/>
              </w:rPr>
              <w:t>RESEARCHER</w:t>
            </w:r>
            <w:r w:rsidR="00D95D02">
              <w:rPr>
                <w:rFonts w:ascii="Perpetua" w:hAnsi="Perpetua"/>
                <w:caps/>
                <w:lang w:val="en-US" w:eastAsia="en-US"/>
              </w:rPr>
              <w:t>(s) and institutional Affiliation</w:t>
            </w:r>
          </w:p>
        </w:tc>
      </w:tr>
      <w:tr w:rsidR="008A4253" w:rsidRPr="00421F55" w14:paraId="7D6C0CD4" w14:textId="77777777" w:rsidTr="008342C5">
        <w:trPr>
          <w:trHeight w:val="422"/>
        </w:trPr>
        <w:tc>
          <w:tcPr>
            <w:tcW w:w="8676" w:type="dxa"/>
            <w:gridSpan w:val="7"/>
            <w:vAlign w:val="center"/>
          </w:tcPr>
          <w:p w14:paraId="022C6D5C" w14:textId="77777777" w:rsidR="008A4253" w:rsidRPr="00421F55" w:rsidRDefault="008A4253" w:rsidP="00421F55">
            <w:pPr>
              <w:spacing w:after="0" w:line="240" w:lineRule="auto"/>
              <w:rPr>
                <w:rFonts w:ascii="Perpetua" w:hAnsi="Perpetua"/>
                <w:sz w:val="24"/>
                <w:szCs w:val="26"/>
              </w:rPr>
            </w:pPr>
            <w:r w:rsidRPr="00421F55">
              <w:rPr>
                <w:rFonts w:ascii="Perpetua" w:hAnsi="Perpetua"/>
                <w:sz w:val="24"/>
                <w:szCs w:val="26"/>
              </w:rPr>
              <w:fldChar w:fldCharType="begin">
                <w:ffData>
                  <w:name w:val="Text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r>
      <w:tr w:rsidR="00D95D02" w:rsidRPr="00421F55" w14:paraId="4F90D41F" w14:textId="77777777" w:rsidTr="00D95D02">
        <w:trPr>
          <w:trHeight w:val="422"/>
        </w:trPr>
        <w:tc>
          <w:tcPr>
            <w:tcW w:w="8676" w:type="dxa"/>
            <w:gridSpan w:val="7"/>
            <w:shd w:val="clear" w:color="auto" w:fill="D9D9D9" w:themeFill="background1" w:themeFillShade="D9"/>
            <w:vAlign w:val="center"/>
          </w:tcPr>
          <w:p w14:paraId="55A25482" w14:textId="2E7F8803" w:rsidR="00D95D02" w:rsidRPr="00D95D02" w:rsidRDefault="00D95D02" w:rsidP="00421F55">
            <w:pPr>
              <w:spacing w:after="0" w:line="240" w:lineRule="auto"/>
              <w:rPr>
                <w:rFonts w:ascii="Perpetua" w:hAnsi="Perpetua"/>
                <w:b/>
                <w:sz w:val="24"/>
                <w:szCs w:val="26"/>
              </w:rPr>
            </w:pPr>
            <w:r w:rsidRPr="00D95D02">
              <w:rPr>
                <w:rFonts w:ascii="Perpetua" w:hAnsi="Perpetua"/>
                <w:b/>
                <w:caps/>
              </w:rPr>
              <w:t xml:space="preserve">J-PAL </w:t>
            </w:r>
            <w:r>
              <w:rPr>
                <w:rFonts w:ascii="Perpetua" w:hAnsi="Perpetua"/>
                <w:b/>
                <w:caps/>
              </w:rPr>
              <w:t xml:space="preserve">Regional office </w:t>
            </w:r>
            <w:r w:rsidRPr="00D95D02">
              <w:rPr>
                <w:rFonts w:ascii="Perpetua" w:hAnsi="Perpetua"/>
                <w:b/>
                <w:caps/>
              </w:rPr>
              <w:t xml:space="preserve">or IPA </w:t>
            </w:r>
            <w:r>
              <w:rPr>
                <w:rFonts w:ascii="Perpetua" w:hAnsi="Perpetua"/>
                <w:b/>
                <w:caps/>
              </w:rPr>
              <w:t xml:space="preserve">country </w:t>
            </w:r>
            <w:r w:rsidRPr="00D95D02">
              <w:rPr>
                <w:rFonts w:ascii="Perpetua" w:hAnsi="Perpetua"/>
                <w:b/>
                <w:caps/>
              </w:rPr>
              <w:t>OFFICE</w:t>
            </w:r>
          </w:p>
        </w:tc>
      </w:tr>
      <w:tr w:rsidR="00D95D02" w:rsidRPr="00421F55" w14:paraId="062FCED4" w14:textId="77777777" w:rsidTr="00D95D02">
        <w:trPr>
          <w:trHeight w:val="422"/>
        </w:trPr>
        <w:tc>
          <w:tcPr>
            <w:tcW w:w="8676" w:type="dxa"/>
            <w:gridSpan w:val="7"/>
            <w:shd w:val="clear" w:color="auto" w:fill="FFFFFF" w:themeFill="background1"/>
            <w:vAlign w:val="center"/>
          </w:tcPr>
          <w:p w14:paraId="6021A7D0" w14:textId="77777777" w:rsidR="00D95D02" w:rsidRPr="00421F55" w:rsidRDefault="00D95D02" w:rsidP="00421F55">
            <w:pPr>
              <w:spacing w:after="0" w:line="240" w:lineRule="auto"/>
              <w:rPr>
                <w:rFonts w:ascii="Perpetua" w:hAnsi="Perpetua"/>
                <w:sz w:val="24"/>
                <w:szCs w:val="26"/>
              </w:rPr>
            </w:pPr>
          </w:p>
        </w:tc>
      </w:tr>
      <w:tr w:rsidR="008A4253" w:rsidRPr="00421F55" w14:paraId="1FC973DB" w14:textId="77777777" w:rsidTr="008342C5">
        <w:trPr>
          <w:trHeight w:val="347"/>
        </w:trPr>
        <w:tc>
          <w:tcPr>
            <w:tcW w:w="4405" w:type="dxa"/>
            <w:gridSpan w:val="4"/>
            <w:shd w:val="clear" w:color="auto" w:fill="D9D9D9"/>
            <w:vAlign w:val="center"/>
          </w:tcPr>
          <w:p w14:paraId="5F03B181" w14:textId="02FF5872" w:rsidR="008A4253" w:rsidRPr="00421F55" w:rsidRDefault="008342C5" w:rsidP="007B2E67">
            <w:pPr>
              <w:pStyle w:val="Heading3"/>
              <w:rPr>
                <w:rFonts w:ascii="Perpetua" w:hAnsi="Perpetua"/>
                <w:caps/>
                <w:lang w:val="en-US" w:eastAsia="en-US"/>
              </w:rPr>
            </w:pPr>
            <w:r>
              <w:rPr>
                <w:rFonts w:ascii="Perpetua" w:hAnsi="Perpetua"/>
                <w:caps/>
                <w:lang w:val="en-US" w:eastAsia="en-US"/>
              </w:rPr>
              <w:t>Project/event name</w:t>
            </w:r>
          </w:p>
        </w:tc>
        <w:tc>
          <w:tcPr>
            <w:tcW w:w="4271" w:type="dxa"/>
            <w:gridSpan w:val="3"/>
            <w:shd w:val="clear" w:color="auto" w:fill="D9D9D9"/>
            <w:vAlign w:val="center"/>
          </w:tcPr>
          <w:p w14:paraId="2BBD7F4D" w14:textId="5ED5018C" w:rsidR="008A4253" w:rsidRPr="00421F55" w:rsidRDefault="00E84968" w:rsidP="007B2E67">
            <w:pPr>
              <w:pStyle w:val="Heading3"/>
              <w:rPr>
                <w:rFonts w:ascii="Perpetua" w:hAnsi="Perpetua"/>
                <w:caps/>
                <w:lang w:val="en-US" w:eastAsia="en-US"/>
              </w:rPr>
            </w:pPr>
            <w:r w:rsidRPr="00421F55">
              <w:rPr>
                <w:rFonts w:ascii="Perpetua" w:hAnsi="Perpetua"/>
                <w:caps/>
                <w:lang w:val="en-US" w:eastAsia="en-US"/>
              </w:rPr>
              <w:t>Location</w:t>
            </w:r>
          </w:p>
        </w:tc>
      </w:tr>
      <w:tr w:rsidR="008A4253" w:rsidRPr="00421F55" w14:paraId="01741A5E" w14:textId="77777777" w:rsidTr="008342C5">
        <w:trPr>
          <w:trHeight w:val="413"/>
        </w:trPr>
        <w:tc>
          <w:tcPr>
            <w:tcW w:w="4405" w:type="dxa"/>
            <w:gridSpan w:val="4"/>
            <w:vAlign w:val="center"/>
          </w:tcPr>
          <w:p w14:paraId="0E6E6BF5" w14:textId="77777777" w:rsidR="008A4253" w:rsidRPr="00421F55" w:rsidRDefault="008A4253" w:rsidP="00421F55">
            <w:pPr>
              <w:spacing w:after="0" w:line="240" w:lineRule="auto"/>
              <w:rPr>
                <w:rFonts w:ascii="Perpetua" w:hAnsi="Perpetua"/>
                <w:sz w:val="24"/>
                <w:szCs w:val="26"/>
              </w:rPr>
            </w:pPr>
            <w:r w:rsidRPr="00421F55">
              <w:rPr>
                <w:rFonts w:ascii="Perpetua" w:hAnsi="Perpetua"/>
                <w:sz w:val="24"/>
                <w:szCs w:val="26"/>
              </w:rPr>
              <w:fldChar w:fldCharType="begin">
                <w:ffData>
                  <w:name w:val="Text2"/>
                  <w:enabled/>
                  <w:calcOnExit w:val="0"/>
                  <w:textInput/>
                </w:ffData>
              </w:fldChar>
            </w:r>
            <w:bookmarkStart w:id="1" w:name="Text2"/>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bookmarkEnd w:id="1"/>
          </w:p>
        </w:tc>
        <w:tc>
          <w:tcPr>
            <w:tcW w:w="4271" w:type="dxa"/>
            <w:gridSpan w:val="3"/>
            <w:vAlign w:val="center"/>
          </w:tcPr>
          <w:p w14:paraId="3D304FD9" w14:textId="77777777" w:rsidR="008A4253" w:rsidRPr="00421F55" w:rsidRDefault="008A4253" w:rsidP="00421F55">
            <w:pPr>
              <w:spacing w:after="0" w:line="240" w:lineRule="auto"/>
              <w:rPr>
                <w:rFonts w:ascii="Perpetua" w:hAnsi="Perpetua"/>
                <w:sz w:val="24"/>
                <w:szCs w:val="26"/>
              </w:rPr>
            </w:pPr>
            <w:r w:rsidRPr="00421F55">
              <w:rPr>
                <w:rFonts w:ascii="Perpetua" w:hAnsi="Perpetua"/>
                <w:sz w:val="24"/>
                <w:szCs w:val="26"/>
              </w:rPr>
              <w:fldChar w:fldCharType="begin">
                <w:ffData>
                  <w:name w:val="Text3"/>
                  <w:enabled/>
                  <w:calcOnExit w:val="0"/>
                  <w:textInput/>
                </w:ffData>
              </w:fldChar>
            </w:r>
            <w:bookmarkStart w:id="2" w:name="Text3"/>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bookmarkEnd w:id="2"/>
          </w:p>
        </w:tc>
      </w:tr>
      <w:tr w:rsidR="00CE0C69" w:rsidRPr="00421F55" w14:paraId="15126EA9" w14:textId="77777777" w:rsidTr="008342C5">
        <w:trPr>
          <w:trHeight w:val="413"/>
        </w:trPr>
        <w:tc>
          <w:tcPr>
            <w:tcW w:w="8676" w:type="dxa"/>
            <w:gridSpan w:val="7"/>
            <w:shd w:val="clear" w:color="auto" w:fill="D9D9D9" w:themeFill="background1" w:themeFillShade="D9"/>
            <w:vAlign w:val="center"/>
          </w:tcPr>
          <w:p w14:paraId="5C38A3DC" w14:textId="25C3F30C" w:rsidR="00CE0C69" w:rsidRPr="00421F55" w:rsidRDefault="00CE0C69" w:rsidP="00421F55">
            <w:pPr>
              <w:spacing w:after="0" w:line="240" w:lineRule="auto"/>
              <w:rPr>
                <w:rFonts w:ascii="Perpetua" w:hAnsi="Perpetua"/>
                <w:b/>
                <w:sz w:val="24"/>
                <w:szCs w:val="26"/>
              </w:rPr>
            </w:pPr>
            <w:r w:rsidRPr="00421F55">
              <w:rPr>
                <w:rFonts w:ascii="Perpetua" w:hAnsi="Perpetua"/>
                <w:sz w:val="24"/>
                <w:szCs w:val="26"/>
              </w:rPr>
              <w:t>R</w:t>
            </w:r>
            <w:r w:rsidR="00013FC0">
              <w:rPr>
                <w:rFonts w:ascii="Perpetua" w:hAnsi="Perpetua"/>
                <w:b/>
                <w:sz w:val="24"/>
                <w:szCs w:val="26"/>
              </w:rPr>
              <w:t>ELATED CVI-FUNDED STUDY OR STUDIES ON CV</w:t>
            </w:r>
            <w:r w:rsidRPr="00421F55">
              <w:rPr>
                <w:rFonts w:ascii="Perpetua" w:hAnsi="Perpetua"/>
                <w:b/>
                <w:sz w:val="24"/>
                <w:szCs w:val="26"/>
              </w:rPr>
              <w:t xml:space="preserve">I RESEARCH THEMES TO BE </w:t>
            </w:r>
            <w:r w:rsidR="008342C5">
              <w:rPr>
                <w:rFonts w:ascii="Perpetua" w:hAnsi="Perpetua"/>
                <w:b/>
                <w:sz w:val="24"/>
                <w:szCs w:val="26"/>
              </w:rPr>
              <w:t>DISSEMINATED OR TAKEN-UP BY A POLICY MAKER</w:t>
            </w:r>
          </w:p>
          <w:p w14:paraId="4E75B7A1" w14:textId="3DA1C788" w:rsidR="001A32FF" w:rsidRPr="00421F55" w:rsidRDefault="00946761" w:rsidP="008342C5">
            <w:pPr>
              <w:spacing w:after="0" w:line="240" w:lineRule="auto"/>
              <w:rPr>
                <w:rFonts w:ascii="Perpetua" w:hAnsi="Perpetua"/>
                <w:sz w:val="24"/>
                <w:szCs w:val="26"/>
              </w:rPr>
            </w:pPr>
            <w:r w:rsidRPr="00421F55">
              <w:rPr>
                <w:rFonts w:ascii="Perpetua" w:hAnsi="Perpetua" w:cs="Times New Roman"/>
                <w:i/>
                <w:sz w:val="24"/>
                <w:szCs w:val="26"/>
              </w:rPr>
              <w:t>P</w:t>
            </w:r>
            <w:r w:rsidR="001A32FF" w:rsidRPr="00421F55">
              <w:rPr>
                <w:rFonts w:ascii="Perpetua" w:hAnsi="Perpetua" w:cs="Times New Roman"/>
                <w:i/>
                <w:sz w:val="24"/>
                <w:szCs w:val="26"/>
              </w:rPr>
              <w:t>riority will be given to</w:t>
            </w:r>
            <w:r w:rsidR="007A50CF" w:rsidRPr="00421F55">
              <w:rPr>
                <w:rFonts w:ascii="Perpetua" w:hAnsi="Perpetua" w:cs="Times New Roman"/>
                <w:i/>
                <w:sz w:val="24"/>
                <w:szCs w:val="26"/>
              </w:rPr>
              <w:t xml:space="preserve"> </w:t>
            </w:r>
            <w:r w:rsidR="008342C5">
              <w:rPr>
                <w:rFonts w:ascii="Perpetua" w:hAnsi="Perpetua" w:cs="Times New Roman"/>
                <w:i/>
                <w:sz w:val="24"/>
                <w:szCs w:val="26"/>
              </w:rPr>
              <w:t>activities</w:t>
            </w:r>
            <w:r w:rsidR="00013FC0">
              <w:rPr>
                <w:rFonts w:ascii="Perpetua" w:hAnsi="Perpetua" w:cs="Times New Roman"/>
                <w:i/>
                <w:sz w:val="24"/>
                <w:szCs w:val="26"/>
              </w:rPr>
              <w:t xml:space="preserve"> featuring CV</w:t>
            </w:r>
            <w:r w:rsidR="007A50CF" w:rsidRPr="00421F55">
              <w:rPr>
                <w:rFonts w:ascii="Perpetua" w:hAnsi="Perpetua" w:cs="Times New Roman"/>
                <w:i/>
                <w:sz w:val="24"/>
                <w:szCs w:val="26"/>
              </w:rPr>
              <w:t>I-funded</w:t>
            </w:r>
            <w:r w:rsidR="001A32FF" w:rsidRPr="00421F55">
              <w:rPr>
                <w:rFonts w:ascii="Perpetua" w:hAnsi="Perpetua" w:cs="Times New Roman"/>
                <w:i/>
                <w:sz w:val="24"/>
                <w:szCs w:val="26"/>
              </w:rPr>
              <w:t xml:space="preserve"> studies,</w:t>
            </w:r>
            <w:r w:rsidRPr="00421F55">
              <w:rPr>
                <w:rFonts w:ascii="Perpetua" w:hAnsi="Perpetua" w:cs="Times New Roman"/>
                <w:i/>
                <w:sz w:val="24"/>
                <w:szCs w:val="26"/>
              </w:rPr>
              <w:t xml:space="preserve"> but</w:t>
            </w:r>
            <w:r w:rsidR="00013FC0">
              <w:rPr>
                <w:rFonts w:ascii="Perpetua" w:hAnsi="Perpetua" w:cs="Times New Roman"/>
                <w:i/>
                <w:sz w:val="24"/>
                <w:szCs w:val="26"/>
              </w:rPr>
              <w:t xml:space="preserve"> CV</w:t>
            </w:r>
            <w:r w:rsidR="001A32FF" w:rsidRPr="00421F55">
              <w:rPr>
                <w:rFonts w:ascii="Perpetua" w:hAnsi="Perpetua" w:cs="Times New Roman"/>
                <w:i/>
                <w:sz w:val="24"/>
                <w:szCs w:val="26"/>
              </w:rPr>
              <w:t xml:space="preserve">I will consider support for </w:t>
            </w:r>
            <w:r w:rsidRPr="00421F55">
              <w:rPr>
                <w:rFonts w:ascii="Perpetua" w:hAnsi="Perpetua" w:cs="Times New Roman"/>
                <w:i/>
                <w:sz w:val="24"/>
                <w:szCs w:val="26"/>
              </w:rPr>
              <w:t xml:space="preserve">any </w:t>
            </w:r>
            <w:r w:rsidR="008342C5">
              <w:rPr>
                <w:rFonts w:ascii="Perpetua" w:hAnsi="Perpetua" w:cs="Times New Roman"/>
                <w:i/>
                <w:sz w:val="24"/>
                <w:szCs w:val="26"/>
              </w:rPr>
              <w:t>activities</w:t>
            </w:r>
            <w:r w:rsidR="001A32FF" w:rsidRPr="00421F55">
              <w:rPr>
                <w:rFonts w:ascii="Perpetua" w:hAnsi="Perpetua" w:cs="Times New Roman"/>
                <w:i/>
                <w:sz w:val="24"/>
                <w:szCs w:val="26"/>
              </w:rPr>
              <w:t xml:space="preserve"> featuring</w:t>
            </w:r>
            <w:r w:rsidRPr="00421F55">
              <w:rPr>
                <w:rFonts w:ascii="Perpetua" w:hAnsi="Perpetua" w:cs="Times New Roman"/>
                <w:i/>
                <w:sz w:val="24"/>
                <w:szCs w:val="26"/>
              </w:rPr>
              <w:t xml:space="preserve"> </w:t>
            </w:r>
            <w:r w:rsidR="001A32FF" w:rsidRPr="00421F55">
              <w:rPr>
                <w:rFonts w:ascii="Perpetua" w:hAnsi="Perpetua" w:cs="Times New Roman"/>
                <w:i/>
                <w:sz w:val="24"/>
                <w:szCs w:val="26"/>
              </w:rPr>
              <w:t xml:space="preserve">randomized evaluations by J-PAL affiliates </w:t>
            </w:r>
            <w:r w:rsidR="00013FC0">
              <w:rPr>
                <w:rFonts w:ascii="Perpetua" w:hAnsi="Perpetua" w:cs="Times New Roman"/>
                <w:i/>
                <w:sz w:val="24"/>
                <w:szCs w:val="26"/>
              </w:rPr>
              <w:t>or CV</w:t>
            </w:r>
            <w:r w:rsidR="008342C5">
              <w:rPr>
                <w:rFonts w:ascii="Perpetua" w:hAnsi="Perpetua" w:cs="Times New Roman"/>
                <w:i/>
                <w:sz w:val="24"/>
                <w:szCs w:val="26"/>
              </w:rPr>
              <w:t xml:space="preserve">I invited researchers </w:t>
            </w:r>
            <w:r w:rsidR="001A32FF" w:rsidRPr="00421F55">
              <w:rPr>
                <w:rFonts w:ascii="Perpetua" w:hAnsi="Perpetua" w:cs="Times New Roman"/>
                <w:i/>
                <w:sz w:val="24"/>
                <w:szCs w:val="26"/>
              </w:rPr>
              <w:t xml:space="preserve">that </w:t>
            </w:r>
            <w:r w:rsidRPr="00421F55">
              <w:rPr>
                <w:rFonts w:ascii="Perpetua" w:hAnsi="Perpetua" w:cs="Times New Roman"/>
                <w:i/>
                <w:sz w:val="24"/>
                <w:szCs w:val="26"/>
              </w:rPr>
              <w:t xml:space="preserve">clearly </w:t>
            </w:r>
            <w:r w:rsidR="001A32FF" w:rsidRPr="00421F55">
              <w:rPr>
                <w:rFonts w:ascii="Perpetua" w:hAnsi="Perpetua" w:cs="Times New Roman"/>
                <w:i/>
                <w:sz w:val="24"/>
                <w:szCs w:val="26"/>
              </w:rPr>
              <w:t xml:space="preserve">address </w:t>
            </w:r>
            <w:r w:rsidR="00013FC0">
              <w:rPr>
                <w:rFonts w:ascii="Perpetua" w:hAnsi="Perpetua" w:cs="Times New Roman"/>
                <w:i/>
                <w:sz w:val="24"/>
                <w:szCs w:val="26"/>
              </w:rPr>
              <w:t>CV</w:t>
            </w:r>
            <w:r w:rsidRPr="00421F55">
              <w:rPr>
                <w:rFonts w:ascii="Perpetua" w:hAnsi="Perpetua" w:cs="Times New Roman"/>
                <w:i/>
                <w:sz w:val="24"/>
                <w:szCs w:val="26"/>
              </w:rPr>
              <w:t>I research</w:t>
            </w:r>
            <w:r w:rsidR="001A32FF" w:rsidRPr="00421F55">
              <w:rPr>
                <w:rFonts w:ascii="Perpetua" w:hAnsi="Perpetua" w:cs="Times New Roman"/>
                <w:i/>
                <w:sz w:val="24"/>
                <w:szCs w:val="26"/>
              </w:rPr>
              <w:t xml:space="preserve"> themes</w:t>
            </w:r>
            <w:r w:rsidRPr="00421F55">
              <w:rPr>
                <w:rFonts w:ascii="Perpetua" w:hAnsi="Perpetua" w:cs="Times New Roman"/>
                <w:i/>
                <w:sz w:val="24"/>
                <w:szCs w:val="26"/>
              </w:rPr>
              <w:t>.</w:t>
            </w:r>
          </w:p>
        </w:tc>
      </w:tr>
      <w:tr w:rsidR="00CE0C69" w:rsidRPr="00421F55" w14:paraId="3F9302C7" w14:textId="77777777" w:rsidTr="008342C5">
        <w:trPr>
          <w:trHeight w:val="1061"/>
        </w:trPr>
        <w:tc>
          <w:tcPr>
            <w:tcW w:w="8676" w:type="dxa"/>
            <w:gridSpan w:val="7"/>
            <w:vAlign w:val="center"/>
          </w:tcPr>
          <w:p w14:paraId="4066B74E" w14:textId="60E57CA1" w:rsidR="00CE0C69" w:rsidRPr="00421F55" w:rsidRDefault="00CE0C69" w:rsidP="00421F55">
            <w:pPr>
              <w:spacing w:after="0" w:line="240" w:lineRule="auto"/>
              <w:rPr>
                <w:rFonts w:ascii="Perpetua" w:hAnsi="Perpetua"/>
                <w:sz w:val="24"/>
                <w:szCs w:val="26"/>
              </w:rPr>
            </w:pPr>
            <w:r w:rsidRPr="00421F55">
              <w:rPr>
                <w:rFonts w:ascii="Perpetua" w:hAnsi="Perpetua"/>
                <w:sz w:val="24"/>
                <w:szCs w:val="26"/>
              </w:rPr>
              <w:fldChar w:fldCharType="begin">
                <w:ffData>
                  <w:name w:val="Text2"/>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r>
      <w:tr w:rsidR="008342C5" w:rsidRPr="00A91E5D" w14:paraId="3245806E" w14:textId="77777777" w:rsidTr="00793A27">
        <w:trPr>
          <w:trHeight w:val="350"/>
        </w:trPr>
        <w:tc>
          <w:tcPr>
            <w:tcW w:w="8676" w:type="dxa"/>
            <w:gridSpan w:val="7"/>
            <w:shd w:val="clear" w:color="auto" w:fill="D9D9D9"/>
            <w:vAlign w:val="center"/>
          </w:tcPr>
          <w:p w14:paraId="2C68244E" w14:textId="4216CDB9" w:rsidR="008342C5" w:rsidRPr="00793A27" w:rsidRDefault="008342C5" w:rsidP="00793A27">
            <w:pPr>
              <w:pStyle w:val="Heading3"/>
              <w:rPr>
                <w:rFonts w:ascii="Perpetua" w:hAnsi="Perpetua"/>
                <w:lang w:val="en-US"/>
              </w:rPr>
            </w:pPr>
            <w:r>
              <w:rPr>
                <w:rFonts w:ascii="Perpetua" w:hAnsi="Perpetua"/>
                <w:lang w:val="en-US"/>
              </w:rPr>
              <w:t>GRANT PERIOD</w:t>
            </w:r>
          </w:p>
        </w:tc>
      </w:tr>
      <w:tr w:rsidR="00793A27" w:rsidRPr="00A91E5D" w14:paraId="0119DE42" w14:textId="77777777" w:rsidTr="00793A27">
        <w:trPr>
          <w:trHeight w:val="611"/>
        </w:trPr>
        <w:tc>
          <w:tcPr>
            <w:tcW w:w="2169" w:type="dxa"/>
            <w:gridSpan w:val="2"/>
            <w:shd w:val="clear" w:color="auto" w:fill="D9D9D9"/>
            <w:vAlign w:val="center"/>
          </w:tcPr>
          <w:p w14:paraId="299DBEBB" w14:textId="77777777" w:rsidR="00793A27" w:rsidRDefault="00793A27" w:rsidP="00793A27">
            <w:pPr>
              <w:pStyle w:val="Heading3"/>
              <w:rPr>
                <w:rFonts w:ascii="Perpetua" w:hAnsi="Perpetua"/>
                <w:caps/>
                <w:lang w:val="en-US" w:eastAsia="en-US"/>
              </w:rPr>
            </w:pPr>
            <w:r>
              <w:rPr>
                <w:rFonts w:ascii="Perpetua" w:hAnsi="Perpetua"/>
                <w:caps/>
                <w:lang w:val="en-US" w:eastAsia="en-US"/>
              </w:rPr>
              <w:t>sTART DATE:</w:t>
            </w:r>
          </w:p>
          <w:p w14:paraId="23FB58E0" w14:textId="23AAC21C" w:rsidR="00793A27" w:rsidRPr="00793A27" w:rsidRDefault="00793A27" w:rsidP="00793A27">
            <w:pPr>
              <w:pStyle w:val="Heading3"/>
              <w:rPr>
                <w:rFonts w:ascii="Perpetua" w:hAnsi="Perpetua"/>
                <w:b w:val="0"/>
                <w:lang w:val="en-US"/>
              </w:rPr>
            </w:pPr>
            <w:r w:rsidRPr="00793A27">
              <w:rPr>
                <w:rFonts w:ascii="Perpetua" w:hAnsi="Perpetua"/>
                <w:b w:val="0"/>
                <w:szCs w:val="24"/>
              </w:rPr>
              <w:t>(yyyy-mm-dd)</w:t>
            </w:r>
          </w:p>
        </w:tc>
        <w:tc>
          <w:tcPr>
            <w:tcW w:w="2169" w:type="dxa"/>
            <w:shd w:val="clear" w:color="auto" w:fill="FFFFFF" w:themeFill="background1"/>
            <w:vAlign w:val="center"/>
          </w:tcPr>
          <w:p w14:paraId="7C8D5F04" w14:textId="27ECDBEB" w:rsidR="00793A27" w:rsidRDefault="00793A27" w:rsidP="007B2E67">
            <w:pPr>
              <w:pStyle w:val="Heading3"/>
              <w:rPr>
                <w:rFonts w:ascii="Perpetua" w:hAnsi="Perpetua"/>
                <w:lang w:val="en-US"/>
              </w:rPr>
            </w:pPr>
            <w:r w:rsidRPr="00421F55">
              <w:rPr>
                <w:rFonts w:ascii="Perpetua" w:hAnsi="Perpetua"/>
              </w:rPr>
              <w:fldChar w:fldCharType="begin">
                <w:ffData>
                  <w:name w:val="Text2"/>
                  <w:enabled/>
                  <w:calcOnExit w:val="0"/>
                  <w:textInput/>
                </w:ffData>
              </w:fldChar>
            </w:r>
            <w:r w:rsidRPr="00421F55">
              <w:rPr>
                <w:rFonts w:ascii="Perpetua" w:hAnsi="Perpetua"/>
              </w:rPr>
              <w:instrText xml:space="preserve"> FORMTEXT </w:instrText>
            </w:r>
            <w:r w:rsidRPr="00421F55">
              <w:rPr>
                <w:rFonts w:ascii="Perpetua" w:hAnsi="Perpetua"/>
              </w:rPr>
            </w:r>
            <w:r w:rsidRPr="00421F55">
              <w:rPr>
                <w:rFonts w:ascii="Perpetua" w:hAnsi="Perpetua"/>
              </w:rPr>
              <w:fldChar w:fldCharType="separate"/>
            </w:r>
            <w:r w:rsidRPr="00421F55">
              <w:rPr>
                <w:rFonts w:ascii="Perpetua" w:hAnsi="Perpetua"/>
                <w:noProof/>
              </w:rPr>
              <w:t> </w:t>
            </w:r>
            <w:r w:rsidRPr="00421F55">
              <w:rPr>
                <w:rFonts w:ascii="Perpetua" w:hAnsi="Perpetua"/>
                <w:noProof/>
              </w:rPr>
              <w:t> </w:t>
            </w:r>
            <w:r w:rsidRPr="00421F55">
              <w:rPr>
                <w:rFonts w:ascii="Perpetua" w:hAnsi="Perpetua"/>
                <w:noProof/>
              </w:rPr>
              <w:t> </w:t>
            </w:r>
            <w:r w:rsidRPr="00421F55">
              <w:rPr>
                <w:rFonts w:ascii="Perpetua" w:hAnsi="Perpetua"/>
                <w:noProof/>
              </w:rPr>
              <w:t> </w:t>
            </w:r>
            <w:r w:rsidRPr="00421F55">
              <w:rPr>
                <w:rFonts w:ascii="Perpetua" w:hAnsi="Perpetua"/>
                <w:noProof/>
              </w:rPr>
              <w:t> </w:t>
            </w:r>
            <w:r w:rsidRPr="00421F55">
              <w:rPr>
                <w:rFonts w:ascii="Perpetua" w:hAnsi="Perpetua"/>
              </w:rPr>
              <w:fldChar w:fldCharType="end"/>
            </w:r>
          </w:p>
        </w:tc>
        <w:tc>
          <w:tcPr>
            <w:tcW w:w="2169" w:type="dxa"/>
            <w:gridSpan w:val="3"/>
            <w:shd w:val="clear" w:color="auto" w:fill="D9D9D9"/>
            <w:vAlign w:val="center"/>
          </w:tcPr>
          <w:p w14:paraId="3C2AD498" w14:textId="77777777" w:rsidR="00793A27" w:rsidRDefault="00793A27" w:rsidP="007B2E67">
            <w:pPr>
              <w:pStyle w:val="Heading3"/>
              <w:rPr>
                <w:rFonts w:ascii="Perpetua" w:hAnsi="Perpetua"/>
                <w:lang w:val="en-US"/>
              </w:rPr>
            </w:pPr>
            <w:r>
              <w:rPr>
                <w:rFonts w:ascii="Perpetua" w:hAnsi="Perpetua"/>
                <w:lang w:val="en-US"/>
              </w:rPr>
              <w:t>END DATE:</w:t>
            </w:r>
          </w:p>
          <w:p w14:paraId="56830DE5" w14:textId="71C94C71" w:rsidR="00793A27" w:rsidRPr="00793A27" w:rsidRDefault="00793A27" w:rsidP="00793A27">
            <w:pPr>
              <w:rPr>
                <w:rFonts w:ascii="Perpetua" w:hAnsi="Perpetua"/>
                <w:sz w:val="24"/>
                <w:szCs w:val="24"/>
                <w:lang w:eastAsia="x-none"/>
              </w:rPr>
            </w:pPr>
            <w:r w:rsidRPr="00793A27">
              <w:rPr>
                <w:rFonts w:ascii="Perpetua" w:hAnsi="Perpetua"/>
                <w:sz w:val="24"/>
                <w:szCs w:val="24"/>
                <w:lang w:eastAsia="x-none"/>
              </w:rPr>
              <w:t>(</w:t>
            </w:r>
            <w:proofErr w:type="spellStart"/>
            <w:r w:rsidRPr="00793A27">
              <w:rPr>
                <w:rFonts w:ascii="Perpetua" w:hAnsi="Perpetua"/>
                <w:sz w:val="24"/>
                <w:szCs w:val="24"/>
                <w:lang w:eastAsia="x-none"/>
              </w:rPr>
              <w:t>yyyy</w:t>
            </w:r>
            <w:proofErr w:type="spellEnd"/>
            <w:r w:rsidRPr="00793A27">
              <w:rPr>
                <w:rFonts w:ascii="Perpetua" w:hAnsi="Perpetua"/>
                <w:sz w:val="24"/>
                <w:szCs w:val="24"/>
                <w:lang w:eastAsia="x-none"/>
              </w:rPr>
              <w:t>-mm-dd)</w:t>
            </w:r>
          </w:p>
        </w:tc>
        <w:tc>
          <w:tcPr>
            <w:tcW w:w="2169" w:type="dxa"/>
            <w:shd w:val="clear" w:color="auto" w:fill="FFFFFF" w:themeFill="background1"/>
            <w:vAlign w:val="center"/>
          </w:tcPr>
          <w:p w14:paraId="673F43D3" w14:textId="44BD7EF1" w:rsidR="00793A27" w:rsidRDefault="00793A27" w:rsidP="007B2E67">
            <w:pPr>
              <w:pStyle w:val="Heading3"/>
              <w:rPr>
                <w:rFonts w:ascii="Perpetua" w:hAnsi="Perpetua"/>
                <w:lang w:val="en-US"/>
              </w:rPr>
            </w:pPr>
            <w:r w:rsidRPr="00421F55">
              <w:rPr>
                <w:rFonts w:ascii="Perpetua" w:hAnsi="Perpetua"/>
              </w:rPr>
              <w:fldChar w:fldCharType="begin">
                <w:ffData>
                  <w:name w:val="Text2"/>
                  <w:enabled/>
                  <w:calcOnExit w:val="0"/>
                  <w:textInput/>
                </w:ffData>
              </w:fldChar>
            </w:r>
            <w:r w:rsidRPr="00421F55">
              <w:rPr>
                <w:rFonts w:ascii="Perpetua" w:hAnsi="Perpetua"/>
              </w:rPr>
              <w:instrText xml:space="preserve"> FORMTEXT </w:instrText>
            </w:r>
            <w:r w:rsidRPr="00421F55">
              <w:rPr>
                <w:rFonts w:ascii="Perpetua" w:hAnsi="Perpetua"/>
              </w:rPr>
            </w:r>
            <w:r w:rsidRPr="00421F55">
              <w:rPr>
                <w:rFonts w:ascii="Perpetua" w:hAnsi="Perpetua"/>
              </w:rPr>
              <w:fldChar w:fldCharType="separate"/>
            </w:r>
            <w:r w:rsidRPr="00421F55">
              <w:rPr>
                <w:rFonts w:ascii="Perpetua" w:hAnsi="Perpetua"/>
                <w:noProof/>
              </w:rPr>
              <w:t> </w:t>
            </w:r>
            <w:r w:rsidRPr="00421F55">
              <w:rPr>
                <w:rFonts w:ascii="Perpetua" w:hAnsi="Perpetua"/>
                <w:noProof/>
              </w:rPr>
              <w:t> </w:t>
            </w:r>
            <w:r w:rsidRPr="00421F55">
              <w:rPr>
                <w:rFonts w:ascii="Perpetua" w:hAnsi="Perpetua"/>
                <w:noProof/>
              </w:rPr>
              <w:t> </w:t>
            </w:r>
            <w:r w:rsidRPr="00421F55">
              <w:rPr>
                <w:rFonts w:ascii="Perpetua" w:hAnsi="Perpetua"/>
                <w:noProof/>
              </w:rPr>
              <w:t> </w:t>
            </w:r>
            <w:r w:rsidRPr="00421F55">
              <w:rPr>
                <w:rFonts w:ascii="Perpetua" w:hAnsi="Perpetua"/>
                <w:noProof/>
              </w:rPr>
              <w:t> </w:t>
            </w:r>
            <w:r w:rsidRPr="00421F55">
              <w:rPr>
                <w:rFonts w:ascii="Perpetua" w:hAnsi="Perpetua"/>
              </w:rPr>
              <w:fldChar w:fldCharType="end"/>
            </w:r>
          </w:p>
        </w:tc>
      </w:tr>
      <w:tr w:rsidR="001C5478" w:rsidRPr="00421F55" w14:paraId="2A9856F2" w14:textId="77777777" w:rsidTr="008342C5">
        <w:trPr>
          <w:trHeight w:val="350"/>
        </w:trPr>
        <w:tc>
          <w:tcPr>
            <w:tcW w:w="8676" w:type="dxa"/>
            <w:gridSpan w:val="7"/>
            <w:shd w:val="clear" w:color="auto" w:fill="D9D9D9"/>
            <w:vAlign w:val="center"/>
          </w:tcPr>
          <w:p w14:paraId="2E3E643D" w14:textId="48D68D36" w:rsidR="001C5478" w:rsidRPr="00421F55" w:rsidRDefault="001C5478" w:rsidP="007B2E67">
            <w:pPr>
              <w:pStyle w:val="Heading3"/>
              <w:rPr>
                <w:rFonts w:ascii="Perpetua" w:hAnsi="Perpetua"/>
                <w:lang w:val="en-US" w:eastAsia="en-US"/>
              </w:rPr>
            </w:pPr>
            <w:r w:rsidRPr="00421F55">
              <w:rPr>
                <w:rFonts w:ascii="Perpetua" w:hAnsi="Perpetua"/>
                <w:caps/>
                <w:lang w:val="en-US" w:eastAsia="en-US"/>
              </w:rPr>
              <w:t>PROPOSED Partner(s)</w:t>
            </w:r>
            <w:r w:rsidRPr="00421F55">
              <w:rPr>
                <w:rFonts w:ascii="Perpetua" w:hAnsi="Perpetua"/>
                <w:lang w:val="en-US" w:eastAsia="en-US"/>
              </w:rPr>
              <w:t xml:space="preserve"> </w:t>
            </w:r>
          </w:p>
        </w:tc>
      </w:tr>
      <w:tr w:rsidR="001C5478" w:rsidRPr="00421F55" w14:paraId="1AE382FC" w14:textId="77777777" w:rsidTr="008342C5">
        <w:trPr>
          <w:trHeight w:val="1079"/>
        </w:trPr>
        <w:tc>
          <w:tcPr>
            <w:tcW w:w="8676" w:type="dxa"/>
            <w:gridSpan w:val="7"/>
            <w:vAlign w:val="center"/>
          </w:tcPr>
          <w:p w14:paraId="581E3BA8" w14:textId="487CB5B8" w:rsidR="001C5478" w:rsidRPr="00421F55" w:rsidRDefault="001C5478" w:rsidP="00421F55">
            <w:pPr>
              <w:spacing w:after="0" w:line="240" w:lineRule="auto"/>
              <w:rPr>
                <w:rFonts w:ascii="Perpetua" w:hAnsi="Perpetua"/>
                <w:sz w:val="24"/>
                <w:szCs w:val="26"/>
              </w:rPr>
            </w:pPr>
            <w:r w:rsidRPr="00421F55">
              <w:rPr>
                <w:rFonts w:ascii="Perpetua" w:hAnsi="Perpetua"/>
                <w:sz w:val="24"/>
                <w:szCs w:val="26"/>
              </w:rPr>
              <w:fldChar w:fldCharType="begin">
                <w:ffData>
                  <w:name w:val="Text4"/>
                  <w:enabled/>
                  <w:calcOnExit w:val="0"/>
                  <w:textInput/>
                </w:ffData>
              </w:fldChar>
            </w:r>
            <w:bookmarkStart w:id="3" w:name="Text4"/>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bookmarkEnd w:id="3"/>
          </w:p>
        </w:tc>
      </w:tr>
      <w:tr w:rsidR="00B82140" w:rsidRPr="00421F55" w14:paraId="699909F5" w14:textId="77777777" w:rsidTr="008342C5">
        <w:trPr>
          <w:trHeight w:val="611"/>
        </w:trPr>
        <w:tc>
          <w:tcPr>
            <w:tcW w:w="1548" w:type="dxa"/>
            <w:shd w:val="clear" w:color="auto" w:fill="D9D9D9"/>
            <w:vAlign w:val="center"/>
          </w:tcPr>
          <w:p w14:paraId="423434D1" w14:textId="05FF4211" w:rsidR="00B82140" w:rsidRPr="00421F55" w:rsidRDefault="00B82140" w:rsidP="007B2E67">
            <w:pPr>
              <w:pStyle w:val="Heading3"/>
              <w:rPr>
                <w:rFonts w:ascii="Perpetua" w:hAnsi="Perpetua"/>
                <w:caps/>
                <w:lang w:val="en-US" w:eastAsia="en-US"/>
              </w:rPr>
            </w:pPr>
            <w:r w:rsidRPr="00421F55">
              <w:rPr>
                <w:rFonts w:ascii="Perpetua" w:hAnsi="Perpetua"/>
                <w:caps/>
                <w:lang w:val="en-US" w:eastAsia="en-US"/>
              </w:rPr>
              <w:t>Requested</w:t>
            </w:r>
            <w:r w:rsidR="00DD38AB" w:rsidRPr="00421F55">
              <w:rPr>
                <w:rFonts w:ascii="Perpetua" w:hAnsi="Perpetua"/>
                <w:caps/>
                <w:lang w:val="en-US" w:eastAsia="en-US"/>
              </w:rPr>
              <w:t xml:space="preserve"> FUNDING</w:t>
            </w:r>
          </w:p>
        </w:tc>
        <w:tc>
          <w:tcPr>
            <w:tcW w:w="2857" w:type="dxa"/>
            <w:gridSpan w:val="3"/>
            <w:vAlign w:val="center"/>
          </w:tcPr>
          <w:p w14:paraId="22B0A41A" w14:textId="77777777" w:rsidR="00B82140" w:rsidRPr="00421F55" w:rsidRDefault="00B82140" w:rsidP="00421F55">
            <w:pPr>
              <w:spacing w:after="0" w:line="240" w:lineRule="auto"/>
              <w:rPr>
                <w:rFonts w:ascii="Perpetua" w:hAnsi="Perpetua"/>
                <w:b/>
                <w:sz w:val="24"/>
                <w:szCs w:val="26"/>
              </w:rPr>
            </w:pPr>
            <w:r w:rsidRPr="00421F55">
              <w:rPr>
                <w:rFonts w:ascii="Perpetua" w:hAnsi="Perpetua"/>
                <w:b/>
                <w:sz w:val="24"/>
                <w:szCs w:val="26"/>
              </w:rPr>
              <w:t>$</w:t>
            </w: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c>
          <w:tcPr>
            <w:tcW w:w="1895" w:type="dxa"/>
            <w:shd w:val="clear" w:color="auto" w:fill="D9D9D9" w:themeFill="background1" w:themeFillShade="D9"/>
            <w:vAlign w:val="center"/>
          </w:tcPr>
          <w:p w14:paraId="6D943922" w14:textId="114926F5" w:rsidR="00B868AD" w:rsidRPr="00421F55" w:rsidRDefault="00B82140" w:rsidP="00793A27">
            <w:pPr>
              <w:spacing w:after="0" w:line="240" w:lineRule="auto"/>
              <w:rPr>
                <w:rFonts w:ascii="Perpetua" w:hAnsi="Perpetua"/>
                <w:b/>
                <w:sz w:val="24"/>
                <w:szCs w:val="26"/>
              </w:rPr>
            </w:pPr>
            <w:r w:rsidRPr="00421F55">
              <w:rPr>
                <w:rFonts w:ascii="Perpetua" w:hAnsi="Perpetua"/>
                <w:b/>
                <w:sz w:val="24"/>
                <w:szCs w:val="26"/>
              </w:rPr>
              <w:t xml:space="preserve">TOTAL </w:t>
            </w:r>
            <w:r w:rsidR="00793A27">
              <w:rPr>
                <w:rFonts w:ascii="Perpetua" w:hAnsi="Perpetua"/>
                <w:b/>
                <w:sz w:val="24"/>
                <w:szCs w:val="26"/>
              </w:rPr>
              <w:t>CO-FUNDED</w:t>
            </w:r>
          </w:p>
        </w:tc>
        <w:tc>
          <w:tcPr>
            <w:tcW w:w="2376" w:type="dxa"/>
            <w:gridSpan w:val="2"/>
            <w:vAlign w:val="center"/>
          </w:tcPr>
          <w:p w14:paraId="00196735" w14:textId="1B3F7A6D" w:rsidR="00B82140" w:rsidRPr="00421F55" w:rsidRDefault="00B82140" w:rsidP="00421F55">
            <w:pPr>
              <w:spacing w:after="0" w:line="240" w:lineRule="auto"/>
              <w:rPr>
                <w:rFonts w:ascii="Perpetua" w:hAnsi="Perpetua"/>
                <w:b/>
                <w:sz w:val="24"/>
                <w:szCs w:val="26"/>
              </w:rPr>
            </w:pPr>
            <w:r w:rsidRPr="00421F55">
              <w:rPr>
                <w:rFonts w:ascii="Perpetua" w:hAnsi="Perpetua"/>
                <w:b/>
                <w:sz w:val="24"/>
                <w:szCs w:val="26"/>
              </w:rPr>
              <w:t>$</w:t>
            </w: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r>
      <w:tr w:rsidR="00DD38AB" w:rsidRPr="00421F55" w14:paraId="2CF3B60F" w14:textId="77777777" w:rsidTr="008342C5">
        <w:trPr>
          <w:trHeight w:val="332"/>
        </w:trPr>
        <w:tc>
          <w:tcPr>
            <w:tcW w:w="4405" w:type="dxa"/>
            <w:gridSpan w:val="4"/>
            <w:shd w:val="clear" w:color="auto" w:fill="D9D9D9"/>
            <w:vAlign w:val="center"/>
          </w:tcPr>
          <w:p w14:paraId="0BB2AAF0" w14:textId="0C5B6477" w:rsidR="00DD38AB" w:rsidRPr="00421F55" w:rsidRDefault="00DD38AB" w:rsidP="00421F55">
            <w:pPr>
              <w:spacing w:after="0" w:line="240" w:lineRule="auto"/>
              <w:rPr>
                <w:rFonts w:ascii="Perpetua" w:hAnsi="Perpetua"/>
                <w:b/>
                <w:sz w:val="24"/>
                <w:szCs w:val="26"/>
              </w:rPr>
            </w:pPr>
            <w:r w:rsidRPr="00421F55">
              <w:rPr>
                <w:rFonts w:ascii="Perpetua" w:hAnsi="Perpetua"/>
                <w:b/>
                <w:sz w:val="24"/>
                <w:szCs w:val="26"/>
              </w:rPr>
              <w:t>CO-FUNDER</w:t>
            </w:r>
          </w:p>
        </w:tc>
        <w:tc>
          <w:tcPr>
            <w:tcW w:w="4271" w:type="dxa"/>
            <w:gridSpan w:val="3"/>
            <w:shd w:val="clear" w:color="auto" w:fill="D9D9D9" w:themeFill="background1" w:themeFillShade="D9"/>
            <w:vAlign w:val="center"/>
          </w:tcPr>
          <w:p w14:paraId="2218D017" w14:textId="2929D7EA" w:rsidR="00DD38AB" w:rsidRPr="00421F55" w:rsidRDefault="00DD38AB" w:rsidP="00421F55">
            <w:pPr>
              <w:spacing w:after="0" w:line="240" w:lineRule="auto"/>
              <w:rPr>
                <w:rFonts w:ascii="Perpetua" w:hAnsi="Perpetua"/>
                <w:b/>
                <w:sz w:val="24"/>
                <w:szCs w:val="26"/>
              </w:rPr>
            </w:pPr>
            <w:r w:rsidRPr="00421F55">
              <w:rPr>
                <w:rFonts w:ascii="Perpetua" w:hAnsi="Perpetua"/>
                <w:b/>
                <w:sz w:val="24"/>
                <w:szCs w:val="26"/>
              </w:rPr>
              <w:t>AMOUNT FUNDED</w:t>
            </w:r>
          </w:p>
        </w:tc>
      </w:tr>
      <w:tr w:rsidR="00DD38AB" w:rsidRPr="00421F55" w14:paraId="5246917A" w14:textId="77777777" w:rsidTr="008342C5">
        <w:trPr>
          <w:trHeight w:val="332"/>
        </w:trPr>
        <w:tc>
          <w:tcPr>
            <w:tcW w:w="4405" w:type="dxa"/>
            <w:gridSpan w:val="4"/>
            <w:shd w:val="clear" w:color="auto" w:fill="auto"/>
            <w:vAlign w:val="center"/>
          </w:tcPr>
          <w:p w14:paraId="1CF05FAF" w14:textId="310C9358" w:rsidR="00DD38AB" w:rsidRPr="00421F55" w:rsidRDefault="005E5A57" w:rsidP="00421F55">
            <w:pPr>
              <w:spacing w:after="0" w:line="240" w:lineRule="auto"/>
              <w:rPr>
                <w:rFonts w:ascii="Perpetua" w:hAnsi="Perpetua"/>
                <w:b/>
                <w:sz w:val="24"/>
                <w:szCs w:val="26"/>
              </w:rPr>
            </w:pP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c>
          <w:tcPr>
            <w:tcW w:w="4271" w:type="dxa"/>
            <w:gridSpan w:val="3"/>
            <w:shd w:val="clear" w:color="auto" w:fill="auto"/>
            <w:vAlign w:val="center"/>
          </w:tcPr>
          <w:p w14:paraId="4C938448" w14:textId="2D2B449E" w:rsidR="00DD38AB" w:rsidRPr="00421F55" w:rsidRDefault="00DD38AB" w:rsidP="00421F55">
            <w:pPr>
              <w:spacing w:after="0" w:line="240" w:lineRule="auto"/>
              <w:rPr>
                <w:rFonts w:ascii="Perpetua" w:hAnsi="Perpetua"/>
                <w:b/>
                <w:sz w:val="24"/>
                <w:szCs w:val="26"/>
              </w:rPr>
            </w:pPr>
            <w:r w:rsidRPr="00421F55">
              <w:rPr>
                <w:rFonts w:ascii="Perpetua" w:hAnsi="Perpetua"/>
                <w:b/>
                <w:sz w:val="24"/>
                <w:szCs w:val="26"/>
              </w:rPr>
              <w:t>$</w:t>
            </w: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r>
      <w:tr w:rsidR="00DD38AB" w:rsidRPr="00421F55" w14:paraId="3076E6DF" w14:textId="77777777" w:rsidTr="008342C5">
        <w:trPr>
          <w:trHeight w:val="332"/>
        </w:trPr>
        <w:tc>
          <w:tcPr>
            <w:tcW w:w="4405" w:type="dxa"/>
            <w:gridSpan w:val="4"/>
            <w:shd w:val="clear" w:color="auto" w:fill="auto"/>
            <w:vAlign w:val="center"/>
          </w:tcPr>
          <w:p w14:paraId="348B2A17" w14:textId="4A7D75C1" w:rsidR="00DD38AB" w:rsidRPr="00421F55" w:rsidRDefault="005E5A57" w:rsidP="00421F55">
            <w:pPr>
              <w:spacing w:after="0" w:line="240" w:lineRule="auto"/>
              <w:rPr>
                <w:rFonts w:ascii="Perpetua" w:hAnsi="Perpetua"/>
                <w:b/>
                <w:sz w:val="24"/>
                <w:szCs w:val="26"/>
              </w:rPr>
            </w:pP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c>
          <w:tcPr>
            <w:tcW w:w="4271" w:type="dxa"/>
            <w:gridSpan w:val="3"/>
            <w:shd w:val="clear" w:color="auto" w:fill="auto"/>
            <w:vAlign w:val="center"/>
          </w:tcPr>
          <w:p w14:paraId="59DA8D98" w14:textId="6FF43C35" w:rsidR="00DD38AB" w:rsidRPr="00421F55" w:rsidRDefault="00DD38AB" w:rsidP="00421F55">
            <w:pPr>
              <w:spacing w:after="0" w:line="240" w:lineRule="auto"/>
              <w:rPr>
                <w:rFonts w:ascii="Perpetua" w:hAnsi="Perpetua"/>
                <w:b/>
                <w:sz w:val="24"/>
                <w:szCs w:val="26"/>
              </w:rPr>
            </w:pPr>
            <w:r w:rsidRPr="00421F55">
              <w:rPr>
                <w:rFonts w:ascii="Perpetua" w:hAnsi="Perpetua"/>
                <w:b/>
                <w:sz w:val="24"/>
                <w:szCs w:val="26"/>
              </w:rPr>
              <w:t>$</w:t>
            </w: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r>
      <w:tr w:rsidR="00DD38AB" w:rsidRPr="00421F55" w14:paraId="650789E4" w14:textId="77777777" w:rsidTr="008342C5">
        <w:trPr>
          <w:trHeight w:val="332"/>
        </w:trPr>
        <w:tc>
          <w:tcPr>
            <w:tcW w:w="4405" w:type="dxa"/>
            <w:gridSpan w:val="4"/>
            <w:shd w:val="clear" w:color="auto" w:fill="auto"/>
            <w:vAlign w:val="center"/>
          </w:tcPr>
          <w:p w14:paraId="4531C891" w14:textId="4A1B3E56" w:rsidR="00DD38AB" w:rsidRPr="00421F55" w:rsidRDefault="005E5A57" w:rsidP="00421F55">
            <w:pPr>
              <w:spacing w:after="0" w:line="240" w:lineRule="auto"/>
              <w:rPr>
                <w:rFonts w:ascii="Perpetua" w:hAnsi="Perpetua"/>
                <w:b/>
                <w:sz w:val="24"/>
                <w:szCs w:val="26"/>
              </w:rPr>
            </w:pP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c>
          <w:tcPr>
            <w:tcW w:w="4271" w:type="dxa"/>
            <w:gridSpan w:val="3"/>
            <w:shd w:val="clear" w:color="auto" w:fill="auto"/>
            <w:vAlign w:val="center"/>
          </w:tcPr>
          <w:p w14:paraId="21E83A0B" w14:textId="07B6C328" w:rsidR="00DD38AB" w:rsidRPr="00421F55" w:rsidRDefault="00DD38AB" w:rsidP="00421F55">
            <w:pPr>
              <w:spacing w:after="0" w:line="240" w:lineRule="auto"/>
              <w:rPr>
                <w:rFonts w:ascii="Perpetua" w:hAnsi="Perpetua"/>
                <w:b/>
                <w:sz w:val="24"/>
                <w:szCs w:val="26"/>
              </w:rPr>
            </w:pPr>
            <w:r w:rsidRPr="00421F55">
              <w:rPr>
                <w:rFonts w:ascii="Perpetua" w:hAnsi="Perpetua"/>
                <w:b/>
                <w:sz w:val="24"/>
                <w:szCs w:val="26"/>
              </w:rPr>
              <w:t>$</w:t>
            </w: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r>
      <w:tr w:rsidR="00D77F75" w:rsidRPr="00421F55" w14:paraId="62C9E2D8" w14:textId="77777777" w:rsidTr="008342C5">
        <w:trPr>
          <w:trHeight w:val="332"/>
        </w:trPr>
        <w:tc>
          <w:tcPr>
            <w:tcW w:w="4405" w:type="dxa"/>
            <w:gridSpan w:val="4"/>
            <w:shd w:val="clear" w:color="auto" w:fill="D9D9D9" w:themeFill="background1" w:themeFillShade="D9"/>
            <w:vAlign w:val="center"/>
          </w:tcPr>
          <w:p w14:paraId="080FDFB8" w14:textId="3FCB6F80" w:rsidR="00D77F75" w:rsidRPr="00421F55" w:rsidRDefault="00D77F75" w:rsidP="00421F55">
            <w:pPr>
              <w:spacing w:after="0" w:line="240" w:lineRule="auto"/>
              <w:rPr>
                <w:rFonts w:ascii="Perpetua" w:hAnsi="Perpetua"/>
                <w:b/>
                <w:sz w:val="24"/>
                <w:szCs w:val="26"/>
              </w:rPr>
            </w:pPr>
            <w:r w:rsidRPr="00421F55">
              <w:rPr>
                <w:rFonts w:ascii="Perpetua" w:hAnsi="Perpetua"/>
                <w:b/>
                <w:sz w:val="24"/>
                <w:szCs w:val="26"/>
              </w:rPr>
              <w:t>INSTITUTION TO RECEIVE AWARD</w:t>
            </w:r>
          </w:p>
        </w:tc>
        <w:tc>
          <w:tcPr>
            <w:tcW w:w="4271" w:type="dxa"/>
            <w:gridSpan w:val="3"/>
            <w:shd w:val="clear" w:color="auto" w:fill="D9D9D9" w:themeFill="background1" w:themeFillShade="D9"/>
            <w:vAlign w:val="center"/>
          </w:tcPr>
          <w:p w14:paraId="64065A7A" w14:textId="48DC8973" w:rsidR="00D77F75" w:rsidRPr="00421F55" w:rsidRDefault="00D77F75" w:rsidP="00421F55">
            <w:pPr>
              <w:spacing w:after="0" w:line="240" w:lineRule="auto"/>
              <w:rPr>
                <w:rFonts w:ascii="Perpetua" w:hAnsi="Perpetua"/>
                <w:b/>
                <w:sz w:val="24"/>
                <w:szCs w:val="26"/>
              </w:rPr>
            </w:pPr>
            <w:r w:rsidRPr="00421F55">
              <w:rPr>
                <w:rFonts w:ascii="Perpetua" w:hAnsi="Perpetua"/>
                <w:b/>
                <w:sz w:val="24"/>
                <w:szCs w:val="26"/>
              </w:rPr>
              <w:t>CONTACT (Name, Email, Phone)</w:t>
            </w:r>
          </w:p>
        </w:tc>
      </w:tr>
      <w:tr w:rsidR="00D77F75" w:rsidRPr="00421F55" w14:paraId="30643002" w14:textId="77777777" w:rsidTr="008342C5">
        <w:trPr>
          <w:trHeight w:val="1052"/>
        </w:trPr>
        <w:tc>
          <w:tcPr>
            <w:tcW w:w="4405" w:type="dxa"/>
            <w:gridSpan w:val="4"/>
            <w:shd w:val="clear" w:color="auto" w:fill="auto"/>
            <w:vAlign w:val="center"/>
          </w:tcPr>
          <w:p w14:paraId="4A3B5E8A" w14:textId="12333F30" w:rsidR="00D77F75" w:rsidRPr="00421F55" w:rsidRDefault="005E5A57" w:rsidP="00421F55">
            <w:pPr>
              <w:spacing w:after="0" w:line="240" w:lineRule="auto"/>
              <w:rPr>
                <w:rFonts w:ascii="Perpetua" w:hAnsi="Perpetua"/>
                <w:b/>
                <w:sz w:val="24"/>
                <w:szCs w:val="26"/>
              </w:rPr>
            </w:pP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c>
          <w:tcPr>
            <w:tcW w:w="4271" w:type="dxa"/>
            <w:gridSpan w:val="3"/>
            <w:shd w:val="clear" w:color="auto" w:fill="auto"/>
            <w:vAlign w:val="center"/>
          </w:tcPr>
          <w:p w14:paraId="62A6B46A" w14:textId="530BD506" w:rsidR="00D77F75" w:rsidRPr="00421F55" w:rsidRDefault="005E5A57" w:rsidP="00421F55">
            <w:pPr>
              <w:spacing w:after="0" w:line="240" w:lineRule="auto"/>
              <w:rPr>
                <w:rFonts w:ascii="Perpetua" w:hAnsi="Perpetua"/>
                <w:b/>
                <w:sz w:val="24"/>
                <w:szCs w:val="26"/>
              </w:rPr>
            </w:pP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r>
    </w:tbl>
    <w:p w14:paraId="08A0FD90" w14:textId="77777777" w:rsidR="007B2E67" w:rsidRDefault="007B2E6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DD38AB" w:rsidRPr="00421F55" w14:paraId="1C1C8FFD" w14:textId="77777777" w:rsidTr="00D77F75">
        <w:trPr>
          <w:trHeight w:val="413"/>
        </w:trPr>
        <w:tc>
          <w:tcPr>
            <w:tcW w:w="8676" w:type="dxa"/>
            <w:shd w:val="clear" w:color="auto" w:fill="D9D9D9"/>
            <w:vAlign w:val="center"/>
          </w:tcPr>
          <w:p w14:paraId="0D3A996D" w14:textId="50D3DC26" w:rsidR="00DD38AB" w:rsidRPr="00421F55" w:rsidRDefault="00DD38AB" w:rsidP="00793A27">
            <w:pPr>
              <w:spacing w:after="0" w:line="240" w:lineRule="auto"/>
              <w:rPr>
                <w:rFonts w:ascii="Perpetua" w:hAnsi="Perpetua"/>
                <w:b/>
                <w:sz w:val="24"/>
                <w:szCs w:val="26"/>
              </w:rPr>
            </w:pPr>
            <w:r w:rsidRPr="00421F55">
              <w:rPr>
                <w:rFonts w:ascii="Perpetua" w:hAnsi="Perpetua"/>
                <w:b/>
                <w:caps/>
                <w:sz w:val="24"/>
                <w:szCs w:val="26"/>
              </w:rPr>
              <w:lastRenderedPageBreak/>
              <w:t>Description</w:t>
            </w:r>
            <w:r w:rsidR="00793A27">
              <w:rPr>
                <w:rFonts w:ascii="Perpetua" w:hAnsi="Perpetua"/>
                <w:b/>
                <w:caps/>
                <w:sz w:val="24"/>
                <w:szCs w:val="26"/>
              </w:rPr>
              <w:t xml:space="preserve"> OF PROPOSED ACTIVITIES</w:t>
            </w:r>
          </w:p>
        </w:tc>
      </w:tr>
      <w:tr w:rsidR="00D77F75" w:rsidRPr="00421F55" w14:paraId="3F62174C" w14:textId="77777777" w:rsidTr="00421F55">
        <w:trPr>
          <w:trHeight w:val="3617"/>
        </w:trPr>
        <w:tc>
          <w:tcPr>
            <w:tcW w:w="8676" w:type="dxa"/>
            <w:shd w:val="clear" w:color="auto" w:fill="auto"/>
          </w:tcPr>
          <w:p w14:paraId="1BCE3AAC" w14:textId="3FADD57F" w:rsidR="00B351D3" w:rsidRPr="00421F55" w:rsidRDefault="00D77F75" w:rsidP="00421F55">
            <w:pPr>
              <w:spacing w:after="0" w:line="240" w:lineRule="auto"/>
              <w:rPr>
                <w:rFonts w:ascii="Perpetua" w:hAnsi="Perpetua"/>
                <w:i/>
                <w:sz w:val="24"/>
                <w:szCs w:val="26"/>
              </w:rPr>
            </w:pPr>
            <w:r w:rsidRPr="00421F55">
              <w:rPr>
                <w:rFonts w:ascii="Perpetua" w:hAnsi="Perpetua"/>
                <w:i/>
                <w:sz w:val="24"/>
                <w:szCs w:val="26"/>
              </w:rPr>
              <w:t xml:space="preserve">Please describe the </w:t>
            </w:r>
            <w:r w:rsidR="00B351D3">
              <w:rPr>
                <w:rFonts w:ascii="Perpetua" w:hAnsi="Perpetua"/>
                <w:i/>
                <w:sz w:val="24"/>
                <w:szCs w:val="26"/>
              </w:rPr>
              <w:t>proposed evidence use or policy outreach activities including a description of the major activities,</w:t>
            </w:r>
            <w:r w:rsidR="00B351D3" w:rsidRPr="00B351D3">
              <w:rPr>
                <w:rFonts w:ascii="Perpetua" w:hAnsi="Perpetua"/>
                <w:i/>
                <w:sz w:val="24"/>
                <w:szCs w:val="26"/>
              </w:rPr>
              <w:t xml:space="preserve"> the evidence to be disseminated or taken-up, and </w:t>
            </w:r>
            <w:r w:rsidR="00B351D3">
              <w:rPr>
                <w:rFonts w:ascii="Perpetua" w:hAnsi="Perpetua"/>
                <w:i/>
                <w:sz w:val="24"/>
                <w:szCs w:val="26"/>
              </w:rPr>
              <w:t xml:space="preserve">overall </w:t>
            </w:r>
            <w:r w:rsidR="00B351D3" w:rsidRPr="00B351D3">
              <w:rPr>
                <w:rFonts w:ascii="Perpetua" w:hAnsi="Perpetua"/>
                <w:i/>
                <w:sz w:val="24"/>
                <w:szCs w:val="26"/>
              </w:rPr>
              <w:t>objectives.</w:t>
            </w:r>
          </w:p>
          <w:p w14:paraId="1D32C2A6" w14:textId="55D8697B" w:rsidR="00D77F75" w:rsidRPr="00421F55" w:rsidRDefault="00B351D3" w:rsidP="00421F55">
            <w:pPr>
              <w:spacing w:after="0" w:line="240" w:lineRule="auto"/>
              <w:rPr>
                <w:rFonts w:ascii="Perpetua" w:hAnsi="Perpetua"/>
                <w:b/>
                <w:sz w:val="24"/>
                <w:szCs w:val="26"/>
              </w:rPr>
            </w:pP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r>
      <w:tr w:rsidR="001E7736" w:rsidRPr="00A91E5D" w14:paraId="4BFAC6EC" w14:textId="77777777" w:rsidTr="00E677E3">
        <w:trPr>
          <w:trHeight w:val="350"/>
        </w:trPr>
        <w:tc>
          <w:tcPr>
            <w:tcW w:w="8676" w:type="dxa"/>
            <w:shd w:val="clear" w:color="auto" w:fill="BFBFBF" w:themeFill="background1" w:themeFillShade="BF"/>
          </w:tcPr>
          <w:p w14:paraId="7FB132E7" w14:textId="106BD554" w:rsidR="001E7736" w:rsidRPr="00421F55" w:rsidRDefault="001E7736" w:rsidP="00421F55">
            <w:pPr>
              <w:tabs>
                <w:tab w:val="left" w:pos="7351"/>
              </w:tabs>
              <w:spacing w:after="0" w:line="240" w:lineRule="auto"/>
              <w:rPr>
                <w:rFonts w:ascii="Perpetua" w:hAnsi="Perpetua"/>
                <w:b/>
                <w:caps/>
                <w:sz w:val="24"/>
                <w:szCs w:val="26"/>
              </w:rPr>
            </w:pPr>
            <w:r w:rsidRPr="00421F55">
              <w:rPr>
                <w:rFonts w:ascii="Perpetua" w:hAnsi="Perpetua"/>
                <w:b/>
                <w:sz w:val="24"/>
                <w:szCs w:val="26"/>
              </w:rPr>
              <w:t>PARTNERSHIPS AND ATTENDEES</w:t>
            </w:r>
            <w:r w:rsidR="005F2CC4" w:rsidRPr="00421F55">
              <w:rPr>
                <w:rFonts w:ascii="Perpetua" w:hAnsi="Perpetua"/>
                <w:b/>
                <w:sz w:val="24"/>
                <w:szCs w:val="26"/>
              </w:rPr>
              <w:tab/>
            </w:r>
          </w:p>
        </w:tc>
      </w:tr>
      <w:tr w:rsidR="00E950C2" w:rsidRPr="00A91E5D" w14:paraId="4AC99FA6" w14:textId="77777777" w:rsidTr="00E677E3">
        <w:trPr>
          <w:trHeight w:val="3923"/>
        </w:trPr>
        <w:tc>
          <w:tcPr>
            <w:tcW w:w="8676" w:type="dxa"/>
            <w:shd w:val="clear" w:color="auto" w:fill="FFFFFF" w:themeFill="background1"/>
          </w:tcPr>
          <w:p w14:paraId="4C769E0F" w14:textId="1AA573AD" w:rsidR="001E7736" w:rsidRDefault="001E7736" w:rsidP="00421F55">
            <w:pPr>
              <w:spacing w:after="0" w:line="240" w:lineRule="auto"/>
              <w:rPr>
                <w:rFonts w:ascii="Perpetua" w:hAnsi="Perpetua"/>
                <w:i/>
                <w:sz w:val="24"/>
                <w:szCs w:val="26"/>
              </w:rPr>
            </w:pPr>
            <w:r w:rsidRPr="00421F55">
              <w:rPr>
                <w:rFonts w:ascii="Perpetua" w:hAnsi="Perpetua"/>
                <w:i/>
                <w:sz w:val="24"/>
                <w:szCs w:val="26"/>
              </w:rPr>
              <w:t xml:space="preserve">Please describe the key stakeholders and their roles in </w:t>
            </w:r>
            <w:r w:rsidR="00B351D3">
              <w:rPr>
                <w:rFonts w:ascii="Perpetua" w:hAnsi="Perpetua"/>
                <w:i/>
                <w:sz w:val="24"/>
                <w:szCs w:val="26"/>
              </w:rPr>
              <w:t>the proposed activities</w:t>
            </w:r>
            <w:r w:rsidRPr="00421F55">
              <w:rPr>
                <w:rFonts w:ascii="Perpetua" w:hAnsi="Perpetua"/>
                <w:i/>
                <w:sz w:val="24"/>
                <w:szCs w:val="26"/>
              </w:rPr>
              <w:t xml:space="preserve"> (including </w:t>
            </w:r>
            <w:r w:rsidR="00B351D3">
              <w:rPr>
                <w:rFonts w:ascii="Perpetua" w:hAnsi="Perpetua"/>
                <w:i/>
                <w:sz w:val="24"/>
                <w:szCs w:val="26"/>
              </w:rPr>
              <w:t xml:space="preserve">partners, </w:t>
            </w:r>
            <w:r w:rsidRPr="00421F55">
              <w:rPr>
                <w:rFonts w:ascii="Perpetua" w:hAnsi="Perpetua"/>
                <w:i/>
                <w:sz w:val="24"/>
                <w:szCs w:val="26"/>
              </w:rPr>
              <w:t>policymakers</w:t>
            </w:r>
            <w:r w:rsidR="0028635F" w:rsidRPr="00421F55">
              <w:rPr>
                <w:rFonts w:ascii="Perpetua" w:hAnsi="Perpetua"/>
                <w:i/>
                <w:sz w:val="24"/>
                <w:szCs w:val="26"/>
              </w:rPr>
              <w:t>,</w:t>
            </w:r>
            <w:r w:rsidRPr="00421F55">
              <w:rPr>
                <w:rFonts w:ascii="Perpetua" w:hAnsi="Perpetua"/>
                <w:i/>
                <w:sz w:val="24"/>
                <w:szCs w:val="26"/>
              </w:rPr>
              <w:t xml:space="preserve"> and researchers)</w:t>
            </w:r>
            <w:r w:rsidR="004B3AA9" w:rsidRPr="00421F55">
              <w:rPr>
                <w:rFonts w:ascii="Perpetua" w:hAnsi="Perpetua"/>
                <w:i/>
                <w:sz w:val="24"/>
                <w:szCs w:val="26"/>
              </w:rPr>
              <w:t>.</w:t>
            </w:r>
            <w:r w:rsidRPr="00421F55">
              <w:rPr>
                <w:rFonts w:ascii="Perpetua" w:hAnsi="Perpetua"/>
                <w:i/>
                <w:sz w:val="24"/>
                <w:szCs w:val="26"/>
              </w:rPr>
              <w:t xml:space="preserve"> </w:t>
            </w:r>
            <w:r w:rsidR="005F2CC4" w:rsidRPr="00421F55">
              <w:rPr>
                <w:rFonts w:ascii="Perpetua" w:hAnsi="Perpetua"/>
                <w:i/>
                <w:sz w:val="24"/>
                <w:szCs w:val="26"/>
              </w:rPr>
              <w:t xml:space="preserve">Please also indicate whether there is a demonstrated demand from </w:t>
            </w:r>
            <w:r w:rsidR="0028635F" w:rsidRPr="00421F55">
              <w:rPr>
                <w:rFonts w:ascii="Perpetua" w:hAnsi="Perpetua"/>
                <w:i/>
                <w:sz w:val="24"/>
                <w:szCs w:val="26"/>
              </w:rPr>
              <w:t>stakeholders</w:t>
            </w:r>
            <w:r w:rsidR="005F2CC4" w:rsidRPr="00421F55">
              <w:rPr>
                <w:rFonts w:ascii="Perpetua" w:hAnsi="Perpetua"/>
                <w:i/>
                <w:sz w:val="24"/>
                <w:szCs w:val="26"/>
              </w:rPr>
              <w:t xml:space="preserve"> to use evidence from this research to make a key decision or institutionalize the use of evidence in a decision-making process. </w:t>
            </w:r>
          </w:p>
          <w:p w14:paraId="36D0D993" w14:textId="6A536A39" w:rsidR="00B351D3" w:rsidRPr="00421F55" w:rsidRDefault="00B351D3" w:rsidP="00421F55">
            <w:pPr>
              <w:spacing w:after="0" w:line="240" w:lineRule="auto"/>
              <w:rPr>
                <w:rFonts w:ascii="Perpetua" w:hAnsi="Perpetua"/>
                <w:b/>
                <w:caps/>
                <w:sz w:val="24"/>
                <w:szCs w:val="26"/>
              </w:rPr>
            </w:pP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r>
      <w:tr w:rsidR="001E7736" w:rsidRPr="00421F55" w14:paraId="44E690EF" w14:textId="77777777" w:rsidTr="00812567">
        <w:trPr>
          <w:trHeight w:val="350"/>
        </w:trPr>
        <w:tc>
          <w:tcPr>
            <w:tcW w:w="8676" w:type="dxa"/>
            <w:shd w:val="clear" w:color="auto" w:fill="D9D9D9" w:themeFill="background1" w:themeFillShade="D9"/>
            <w:vAlign w:val="center"/>
          </w:tcPr>
          <w:p w14:paraId="766968CE" w14:textId="33DD7969" w:rsidR="001E7736" w:rsidRPr="00421F55" w:rsidRDefault="00013FC0" w:rsidP="00421F55">
            <w:pPr>
              <w:spacing w:after="0" w:line="240" w:lineRule="auto"/>
              <w:rPr>
                <w:rFonts w:ascii="Perpetua" w:hAnsi="Perpetua"/>
                <w:i/>
                <w:sz w:val="24"/>
                <w:szCs w:val="26"/>
              </w:rPr>
            </w:pPr>
            <w:r>
              <w:rPr>
                <w:rFonts w:ascii="Perpetua" w:hAnsi="Perpetua"/>
                <w:b/>
                <w:caps/>
                <w:sz w:val="24"/>
                <w:szCs w:val="26"/>
              </w:rPr>
              <w:t>CONNECTION TO CV</w:t>
            </w:r>
            <w:r w:rsidR="001E7736" w:rsidRPr="00421F55">
              <w:rPr>
                <w:rFonts w:ascii="Perpetua" w:hAnsi="Perpetua"/>
                <w:b/>
                <w:caps/>
                <w:sz w:val="24"/>
                <w:szCs w:val="26"/>
              </w:rPr>
              <w:t>I THEMES</w:t>
            </w:r>
          </w:p>
        </w:tc>
      </w:tr>
      <w:tr w:rsidR="001E7736" w:rsidRPr="00421F55" w14:paraId="3B0720DA" w14:textId="77777777" w:rsidTr="00E677E3">
        <w:trPr>
          <w:trHeight w:val="3932"/>
        </w:trPr>
        <w:tc>
          <w:tcPr>
            <w:tcW w:w="8676" w:type="dxa"/>
            <w:shd w:val="clear" w:color="auto" w:fill="auto"/>
          </w:tcPr>
          <w:p w14:paraId="1D1F050B" w14:textId="5B5BCAA3" w:rsidR="001E7736" w:rsidRDefault="00D95D02" w:rsidP="00421F55">
            <w:pPr>
              <w:spacing w:after="0" w:line="240" w:lineRule="auto"/>
              <w:rPr>
                <w:rFonts w:ascii="Perpetua" w:hAnsi="Perpetua"/>
                <w:i/>
                <w:sz w:val="24"/>
                <w:szCs w:val="26"/>
              </w:rPr>
            </w:pPr>
            <w:r>
              <w:rPr>
                <w:rFonts w:ascii="Perpetua" w:hAnsi="Perpetua"/>
                <w:i/>
                <w:sz w:val="24"/>
                <w:szCs w:val="26"/>
              </w:rPr>
              <w:t>How do</w:t>
            </w:r>
            <w:r w:rsidR="001E7736" w:rsidRPr="00421F55">
              <w:rPr>
                <w:rFonts w:ascii="Perpetua" w:hAnsi="Perpetua"/>
                <w:i/>
                <w:sz w:val="24"/>
                <w:szCs w:val="26"/>
              </w:rPr>
              <w:t xml:space="preserve"> th</w:t>
            </w:r>
            <w:r w:rsidR="00B351D3">
              <w:rPr>
                <w:rFonts w:ascii="Perpetua" w:hAnsi="Perpetua"/>
                <w:i/>
                <w:sz w:val="24"/>
                <w:szCs w:val="26"/>
              </w:rPr>
              <w:t xml:space="preserve">e proposed activities </w:t>
            </w:r>
            <w:r w:rsidR="00013FC0">
              <w:rPr>
                <w:rFonts w:ascii="Perpetua" w:hAnsi="Perpetua"/>
                <w:i/>
                <w:sz w:val="24"/>
                <w:szCs w:val="26"/>
              </w:rPr>
              <w:t xml:space="preserve">connect to CVI’s research themes </w:t>
            </w:r>
            <w:r w:rsidR="00013FC0" w:rsidRPr="00013FC0">
              <w:rPr>
                <w:rStyle w:val="Hyperlink"/>
                <w:rFonts w:ascii="Perpetua" w:hAnsi="Perpetua" w:cs="Times New Roman"/>
                <w:i/>
                <w:color w:val="auto"/>
                <w:sz w:val="24"/>
                <w:szCs w:val="26"/>
                <w:u w:val="none"/>
              </w:rPr>
              <w:t>and how do they contribute to CVI’s goals of disseminating and supporting the take-up of policy relevant research results on preventing, mitigating, and responding to the effects of crime and violence.</w:t>
            </w:r>
          </w:p>
          <w:p w14:paraId="123C3CD9" w14:textId="77777777" w:rsidR="00B351D3" w:rsidRDefault="00B351D3" w:rsidP="00421F55">
            <w:pPr>
              <w:spacing w:after="0" w:line="240" w:lineRule="auto"/>
              <w:rPr>
                <w:rFonts w:ascii="Perpetua" w:hAnsi="Perpetua"/>
                <w:sz w:val="24"/>
                <w:szCs w:val="26"/>
              </w:rPr>
            </w:pP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p w14:paraId="09632174" w14:textId="2B0257C1" w:rsidR="00B351D3" w:rsidRPr="00421F55" w:rsidRDefault="00B351D3" w:rsidP="00421F55">
            <w:pPr>
              <w:spacing w:after="0" w:line="240" w:lineRule="auto"/>
              <w:rPr>
                <w:rFonts w:ascii="Perpetua" w:hAnsi="Perpetua"/>
                <w:i/>
                <w:sz w:val="24"/>
                <w:szCs w:val="26"/>
              </w:rPr>
            </w:pPr>
          </w:p>
        </w:tc>
      </w:tr>
      <w:tr w:rsidR="001E7736" w:rsidRPr="00A91E5D" w14:paraId="0B587CCD" w14:textId="77777777" w:rsidTr="00E677E3">
        <w:trPr>
          <w:trHeight w:val="350"/>
        </w:trPr>
        <w:tc>
          <w:tcPr>
            <w:tcW w:w="8676" w:type="dxa"/>
            <w:shd w:val="clear" w:color="auto" w:fill="BFBFBF" w:themeFill="background1" w:themeFillShade="BF"/>
          </w:tcPr>
          <w:p w14:paraId="2174727A" w14:textId="6E071C98" w:rsidR="001E7736" w:rsidRPr="00421F55" w:rsidRDefault="001E7736" w:rsidP="00421F55">
            <w:pPr>
              <w:spacing w:after="0" w:line="240" w:lineRule="auto"/>
              <w:rPr>
                <w:rFonts w:ascii="Perpetua" w:hAnsi="Perpetua"/>
                <w:b/>
                <w:sz w:val="24"/>
                <w:szCs w:val="26"/>
              </w:rPr>
            </w:pPr>
            <w:r w:rsidRPr="00421F55">
              <w:rPr>
                <w:rFonts w:ascii="Perpetua" w:hAnsi="Perpetua"/>
                <w:b/>
                <w:sz w:val="24"/>
                <w:szCs w:val="26"/>
              </w:rPr>
              <w:lastRenderedPageBreak/>
              <w:t>POTENTIAL POLICY IMPACT</w:t>
            </w:r>
          </w:p>
        </w:tc>
      </w:tr>
      <w:tr w:rsidR="001E7736" w:rsidRPr="00A91E5D" w14:paraId="0A16C6D6" w14:textId="77777777" w:rsidTr="00E677E3">
        <w:trPr>
          <w:trHeight w:val="3635"/>
        </w:trPr>
        <w:tc>
          <w:tcPr>
            <w:tcW w:w="8676" w:type="dxa"/>
            <w:shd w:val="clear" w:color="auto" w:fill="auto"/>
          </w:tcPr>
          <w:p w14:paraId="13B3464C" w14:textId="2D5F4CB6" w:rsidR="001E7736" w:rsidRDefault="001E7736" w:rsidP="00421F55">
            <w:pPr>
              <w:spacing w:after="0" w:line="240" w:lineRule="auto"/>
              <w:rPr>
                <w:rFonts w:ascii="Perpetua" w:hAnsi="Perpetua"/>
                <w:i/>
                <w:sz w:val="24"/>
                <w:szCs w:val="26"/>
              </w:rPr>
            </w:pPr>
            <w:r w:rsidRPr="00421F55">
              <w:rPr>
                <w:rFonts w:ascii="Perpetua" w:hAnsi="Perpetua"/>
                <w:i/>
                <w:sz w:val="24"/>
                <w:szCs w:val="26"/>
              </w:rPr>
              <w:t xml:space="preserve">How will </w:t>
            </w:r>
            <w:r w:rsidR="00B351D3">
              <w:rPr>
                <w:rFonts w:ascii="Perpetua" w:hAnsi="Perpetua"/>
                <w:i/>
                <w:sz w:val="24"/>
                <w:szCs w:val="26"/>
              </w:rPr>
              <w:t>these activities</w:t>
            </w:r>
            <w:r w:rsidRPr="00421F55">
              <w:rPr>
                <w:rFonts w:ascii="Perpetua" w:hAnsi="Perpetua"/>
                <w:i/>
                <w:sz w:val="24"/>
                <w:szCs w:val="26"/>
              </w:rPr>
              <w:t xml:space="preserve"> use evidence to inform policy? Is there an existing policy window or ongoing policy debate that t</w:t>
            </w:r>
            <w:r w:rsidR="00B351D3">
              <w:rPr>
                <w:rFonts w:ascii="Perpetua" w:hAnsi="Perpetua"/>
                <w:i/>
                <w:sz w:val="24"/>
                <w:szCs w:val="26"/>
              </w:rPr>
              <w:t>he</w:t>
            </w:r>
            <w:r w:rsidR="00D95D02">
              <w:rPr>
                <w:rFonts w:ascii="Perpetua" w:hAnsi="Perpetua"/>
                <w:i/>
                <w:sz w:val="24"/>
                <w:szCs w:val="26"/>
              </w:rPr>
              <w:t xml:space="preserve"> evidence </w:t>
            </w:r>
            <w:r w:rsidRPr="00421F55">
              <w:rPr>
                <w:rFonts w:ascii="Perpetua" w:hAnsi="Perpetua"/>
                <w:i/>
                <w:sz w:val="24"/>
                <w:szCs w:val="26"/>
              </w:rPr>
              <w:t>will help inform?</w:t>
            </w:r>
            <w:r w:rsidR="00B42EB1" w:rsidRPr="00421F55">
              <w:rPr>
                <w:rFonts w:ascii="Perpetua" w:hAnsi="Perpetua"/>
                <w:i/>
                <w:sz w:val="24"/>
                <w:szCs w:val="26"/>
              </w:rPr>
              <w:t xml:space="preserve"> Is there </w:t>
            </w:r>
            <w:r w:rsidR="005F2CC4" w:rsidRPr="00421F55">
              <w:rPr>
                <w:rFonts w:ascii="Perpetua" w:hAnsi="Perpetua"/>
                <w:i/>
                <w:sz w:val="24"/>
                <w:szCs w:val="26"/>
              </w:rPr>
              <w:t xml:space="preserve">potential to widely scale-up either a proven policy or the process of using evidence in policymaking? </w:t>
            </w:r>
          </w:p>
          <w:p w14:paraId="2F09127B" w14:textId="5F9C9EDC" w:rsidR="00B351D3" w:rsidRPr="00421F55" w:rsidRDefault="00B351D3" w:rsidP="00421F55">
            <w:pPr>
              <w:spacing w:after="0" w:line="240" w:lineRule="auto"/>
              <w:rPr>
                <w:rFonts w:ascii="Perpetua" w:hAnsi="Perpetua"/>
                <w:i/>
                <w:sz w:val="24"/>
                <w:szCs w:val="26"/>
              </w:rPr>
            </w:pP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tc>
      </w:tr>
      <w:tr w:rsidR="001E7736" w:rsidRPr="00A91E5D" w14:paraId="0A3F3D48" w14:textId="77777777" w:rsidTr="00B51684">
        <w:trPr>
          <w:trHeight w:val="305"/>
        </w:trPr>
        <w:tc>
          <w:tcPr>
            <w:tcW w:w="8676" w:type="dxa"/>
            <w:shd w:val="clear" w:color="auto" w:fill="D9D9D9" w:themeFill="background1" w:themeFillShade="D9"/>
            <w:vAlign w:val="center"/>
          </w:tcPr>
          <w:p w14:paraId="22F0C841" w14:textId="136CE2E9" w:rsidR="001E7736" w:rsidRPr="00421F55" w:rsidRDefault="001E7736" w:rsidP="00421F55">
            <w:pPr>
              <w:spacing w:after="0" w:line="240" w:lineRule="auto"/>
              <w:rPr>
                <w:rFonts w:ascii="Perpetua" w:hAnsi="Perpetua"/>
                <w:i/>
                <w:sz w:val="24"/>
                <w:szCs w:val="26"/>
              </w:rPr>
            </w:pPr>
            <w:r w:rsidRPr="00421F55">
              <w:rPr>
                <w:rFonts w:ascii="Perpetua" w:hAnsi="Perpetua"/>
                <w:b/>
                <w:caps/>
                <w:sz w:val="24"/>
                <w:szCs w:val="26"/>
              </w:rPr>
              <w:t>PoTENTIAL fOR J-PAL PARTICIPATION &amp; Acknowledgement</w:t>
            </w:r>
          </w:p>
        </w:tc>
      </w:tr>
      <w:tr w:rsidR="001E7736" w:rsidRPr="00A91E5D" w14:paraId="523D0B0F" w14:textId="77777777" w:rsidTr="00F65558">
        <w:trPr>
          <w:trHeight w:val="3950"/>
        </w:trPr>
        <w:tc>
          <w:tcPr>
            <w:tcW w:w="8676" w:type="dxa"/>
            <w:shd w:val="clear" w:color="auto" w:fill="auto"/>
          </w:tcPr>
          <w:p w14:paraId="374A66AA" w14:textId="5AAFA846" w:rsidR="001E7736" w:rsidRDefault="00013FC0" w:rsidP="00421F55">
            <w:pPr>
              <w:spacing w:after="0" w:line="240" w:lineRule="auto"/>
              <w:rPr>
                <w:rFonts w:ascii="Perpetua" w:hAnsi="Perpetua"/>
                <w:i/>
                <w:sz w:val="24"/>
                <w:szCs w:val="26"/>
              </w:rPr>
            </w:pPr>
            <w:r>
              <w:rPr>
                <w:rFonts w:ascii="Perpetua" w:hAnsi="Perpetua"/>
                <w:i/>
                <w:sz w:val="24"/>
                <w:szCs w:val="26"/>
              </w:rPr>
              <w:t>How might J-PAL affiliates, CV</w:t>
            </w:r>
            <w:r w:rsidR="00D95D02">
              <w:rPr>
                <w:rFonts w:ascii="Perpetua" w:hAnsi="Perpetua"/>
                <w:i/>
                <w:sz w:val="24"/>
                <w:szCs w:val="26"/>
              </w:rPr>
              <w:t xml:space="preserve">I invited researchers, or </w:t>
            </w:r>
            <w:r>
              <w:rPr>
                <w:rFonts w:ascii="Perpetua" w:hAnsi="Perpetua"/>
                <w:i/>
                <w:sz w:val="24"/>
                <w:szCs w:val="26"/>
              </w:rPr>
              <w:t>J-PAL CV</w:t>
            </w:r>
            <w:r w:rsidR="001E7736" w:rsidRPr="00421F55">
              <w:rPr>
                <w:rFonts w:ascii="Perpetua" w:hAnsi="Perpetua"/>
                <w:i/>
                <w:sz w:val="24"/>
                <w:szCs w:val="26"/>
              </w:rPr>
              <w:t xml:space="preserve">I </w:t>
            </w:r>
            <w:r w:rsidR="00D95D02">
              <w:rPr>
                <w:rFonts w:ascii="Perpetua" w:hAnsi="Perpetua"/>
                <w:i/>
                <w:sz w:val="24"/>
                <w:szCs w:val="26"/>
              </w:rPr>
              <w:t>or regional office staff</w:t>
            </w:r>
            <w:r w:rsidR="001E7736" w:rsidRPr="00421F55">
              <w:rPr>
                <w:rFonts w:ascii="Perpetua" w:hAnsi="Perpetua"/>
                <w:i/>
                <w:sz w:val="24"/>
                <w:szCs w:val="26"/>
              </w:rPr>
              <w:t xml:space="preserve"> be able to participate? Please note that actual participation is contingent on availability and that J-PAL is unable to take on significant event-planning responsibilities. Please describe how J-PAL’s role will be acknowledged </w:t>
            </w:r>
            <w:r w:rsidR="00D95D02">
              <w:rPr>
                <w:rFonts w:ascii="Perpetua" w:hAnsi="Perpetua"/>
                <w:i/>
                <w:sz w:val="24"/>
                <w:szCs w:val="26"/>
              </w:rPr>
              <w:t xml:space="preserve">in any dissemination activities or </w:t>
            </w:r>
            <w:r w:rsidR="001E7736" w:rsidRPr="00421F55">
              <w:rPr>
                <w:rFonts w:ascii="Perpetua" w:hAnsi="Perpetua"/>
                <w:i/>
                <w:sz w:val="24"/>
                <w:szCs w:val="26"/>
              </w:rPr>
              <w:t>related materials (e.g. cobranding).</w:t>
            </w:r>
          </w:p>
          <w:p w14:paraId="1687422E" w14:textId="5E029389" w:rsidR="00B351D3" w:rsidRPr="00421F55" w:rsidRDefault="00B351D3" w:rsidP="00421F55">
            <w:pPr>
              <w:spacing w:after="0" w:line="240" w:lineRule="auto"/>
              <w:rPr>
                <w:rFonts w:ascii="Perpetua" w:hAnsi="Perpetua"/>
                <w:i/>
                <w:sz w:val="24"/>
                <w:szCs w:val="26"/>
              </w:rPr>
            </w:pPr>
            <w:r w:rsidRPr="00421F55">
              <w:rPr>
                <w:rFonts w:ascii="Perpetua" w:hAnsi="Perpetua"/>
                <w:sz w:val="24"/>
                <w:szCs w:val="26"/>
              </w:rPr>
              <w:fldChar w:fldCharType="begin">
                <w:ffData>
                  <w:name w:val="Text11"/>
                  <w:enabled/>
                  <w:calcOnExit w:val="0"/>
                  <w:textInput/>
                </w:ffData>
              </w:fldChar>
            </w:r>
            <w:r w:rsidRPr="00421F55">
              <w:rPr>
                <w:rFonts w:ascii="Perpetua" w:hAnsi="Perpetua"/>
                <w:sz w:val="24"/>
                <w:szCs w:val="26"/>
              </w:rPr>
              <w:instrText xml:space="preserve"> FORMTEXT </w:instrText>
            </w:r>
            <w:r w:rsidRPr="00421F55">
              <w:rPr>
                <w:rFonts w:ascii="Perpetua" w:hAnsi="Perpetua"/>
                <w:sz w:val="24"/>
                <w:szCs w:val="26"/>
              </w:rPr>
            </w:r>
            <w:r w:rsidRPr="00421F55">
              <w:rPr>
                <w:rFonts w:ascii="Perpetua" w:hAnsi="Perpetua"/>
                <w:sz w:val="24"/>
                <w:szCs w:val="26"/>
              </w:rPr>
              <w:fldChar w:fldCharType="separate"/>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noProof/>
                <w:sz w:val="24"/>
                <w:szCs w:val="26"/>
              </w:rPr>
              <w:t> </w:t>
            </w:r>
            <w:r w:rsidRPr="00421F55">
              <w:rPr>
                <w:rFonts w:ascii="Perpetua" w:hAnsi="Perpetua"/>
                <w:sz w:val="24"/>
                <w:szCs w:val="26"/>
              </w:rPr>
              <w:fldChar w:fldCharType="end"/>
            </w:r>
          </w:p>
          <w:p w14:paraId="4B659C8D" w14:textId="37CE7B66" w:rsidR="001E7736" w:rsidRPr="00421F55" w:rsidRDefault="001E7736" w:rsidP="00421F55">
            <w:pPr>
              <w:spacing w:after="0" w:line="240" w:lineRule="auto"/>
              <w:rPr>
                <w:rFonts w:ascii="Perpetua" w:hAnsi="Perpetua"/>
                <w:i/>
                <w:sz w:val="24"/>
                <w:szCs w:val="26"/>
              </w:rPr>
            </w:pPr>
          </w:p>
          <w:p w14:paraId="67FF8FD0" w14:textId="16E8E402" w:rsidR="001E7736" w:rsidRPr="00421F55" w:rsidRDefault="001E7736" w:rsidP="00421F55">
            <w:pPr>
              <w:spacing w:after="0" w:line="240" w:lineRule="auto"/>
              <w:rPr>
                <w:rFonts w:ascii="Perpetua" w:hAnsi="Perpetua"/>
                <w:sz w:val="24"/>
                <w:szCs w:val="26"/>
              </w:rPr>
            </w:pPr>
          </w:p>
        </w:tc>
      </w:tr>
    </w:tbl>
    <w:p w14:paraId="3875ADA5" w14:textId="77777777" w:rsidR="00B42EB1" w:rsidRPr="00362BE4" w:rsidRDefault="00B42EB1" w:rsidP="00421F55">
      <w:pPr>
        <w:spacing w:after="0" w:line="240" w:lineRule="auto"/>
        <w:rPr>
          <w:rFonts w:ascii="Perpetua" w:hAnsi="Perpetua" w:cs="Times New Roman"/>
          <w:sz w:val="26"/>
          <w:szCs w:val="26"/>
        </w:rPr>
      </w:pPr>
    </w:p>
    <w:p w14:paraId="10C636CE" w14:textId="2E8DABD2" w:rsidR="008A4253" w:rsidRDefault="00E84968" w:rsidP="00421F55">
      <w:pPr>
        <w:spacing w:after="0" w:line="240" w:lineRule="auto"/>
        <w:rPr>
          <w:rFonts w:ascii="Perpetua" w:hAnsi="Perpetua" w:cs="Times New Roman"/>
          <w:sz w:val="26"/>
          <w:szCs w:val="26"/>
        </w:rPr>
      </w:pPr>
      <w:r w:rsidRPr="00421F55">
        <w:rPr>
          <w:rFonts w:ascii="Century Gothic" w:hAnsi="Century Gothic" w:cs="Times New Roman"/>
          <w:b/>
          <w:sz w:val="24"/>
          <w:szCs w:val="26"/>
        </w:rPr>
        <w:t>Appendices</w:t>
      </w:r>
      <w:r w:rsidRPr="00421F55">
        <w:rPr>
          <w:rFonts w:ascii="Perpetua" w:hAnsi="Perpetua" w:cs="Times New Roman"/>
          <w:sz w:val="26"/>
          <w:szCs w:val="26"/>
        </w:rPr>
        <w:t>:</w:t>
      </w:r>
      <w:r w:rsidR="00D77F75" w:rsidRPr="00421F55">
        <w:rPr>
          <w:rFonts w:ascii="Perpetua" w:hAnsi="Perpetua" w:cs="Times New Roman"/>
          <w:sz w:val="26"/>
          <w:szCs w:val="26"/>
        </w:rPr>
        <w:t xml:space="preserve"> Please attach </w:t>
      </w:r>
      <w:r w:rsidRPr="00421F55">
        <w:rPr>
          <w:rFonts w:ascii="Perpetua" w:hAnsi="Perpetua" w:cs="Times New Roman"/>
          <w:sz w:val="26"/>
          <w:szCs w:val="26"/>
        </w:rPr>
        <w:t>a preliminary</w:t>
      </w:r>
      <w:r w:rsidR="00B351D3">
        <w:rPr>
          <w:rFonts w:ascii="Perpetua" w:hAnsi="Perpetua" w:cs="Times New Roman"/>
          <w:sz w:val="26"/>
          <w:szCs w:val="26"/>
        </w:rPr>
        <w:t xml:space="preserve"> work plan</w:t>
      </w:r>
      <w:r w:rsidRPr="00421F55">
        <w:rPr>
          <w:rFonts w:ascii="Perpetua" w:hAnsi="Perpetua" w:cs="Times New Roman"/>
          <w:sz w:val="26"/>
          <w:szCs w:val="26"/>
        </w:rPr>
        <w:t xml:space="preserve">, </w:t>
      </w:r>
      <w:r w:rsidR="00B351D3">
        <w:rPr>
          <w:rFonts w:ascii="Perpetua" w:hAnsi="Perpetua" w:cs="Times New Roman"/>
          <w:sz w:val="26"/>
          <w:szCs w:val="26"/>
        </w:rPr>
        <w:t>a</w:t>
      </w:r>
      <w:r w:rsidRPr="00421F55">
        <w:rPr>
          <w:rFonts w:ascii="Perpetua" w:hAnsi="Perpetua" w:cs="Times New Roman"/>
          <w:sz w:val="26"/>
          <w:szCs w:val="26"/>
        </w:rPr>
        <w:t xml:space="preserve"> budget, and information on</w:t>
      </w:r>
      <w:r w:rsidR="00D77F75" w:rsidRPr="00421F55">
        <w:rPr>
          <w:rFonts w:ascii="Perpetua" w:hAnsi="Perpetua" w:cs="Times New Roman"/>
          <w:sz w:val="26"/>
          <w:szCs w:val="26"/>
        </w:rPr>
        <w:t xml:space="preserve"> the research results to be disseminated</w:t>
      </w:r>
      <w:r w:rsidR="00F65558" w:rsidRPr="00421F55">
        <w:rPr>
          <w:rFonts w:ascii="Perpetua" w:hAnsi="Perpetua" w:cs="Times New Roman"/>
          <w:sz w:val="26"/>
          <w:szCs w:val="26"/>
        </w:rPr>
        <w:t xml:space="preserve"> </w:t>
      </w:r>
      <w:r w:rsidR="00B351D3">
        <w:rPr>
          <w:rFonts w:ascii="Perpetua" w:hAnsi="Perpetua" w:cs="Times New Roman"/>
          <w:sz w:val="26"/>
          <w:szCs w:val="26"/>
        </w:rPr>
        <w:t xml:space="preserve">or taken-up. </w:t>
      </w:r>
      <w:r w:rsidR="005F2CC4" w:rsidRPr="00421F55">
        <w:rPr>
          <w:rFonts w:ascii="Perpetua" w:hAnsi="Perpetua" w:cs="Times New Roman"/>
          <w:sz w:val="26"/>
          <w:szCs w:val="26"/>
        </w:rPr>
        <w:t xml:space="preserve">If applicable, please also attach letters of support from any partner organizations who will be closely involved in </w:t>
      </w:r>
      <w:r w:rsidR="00B351D3">
        <w:rPr>
          <w:rFonts w:ascii="Perpetua" w:hAnsi="Perpetua" w:cs="Times New Roman"/>
          <w:sz w:val="26"/>
          <w:szCs w:val="26"/>
        </w:rPr>
        <w:t>the proposed activities</w:t>
      </w:r>
      <w:r w:rsidR="005F2CC4" w:rsidRPr="00421F55">
        <w:rPr>
          <w:rFonts w:ascii="Perpetua" w:hAnsi="Perpetua" w:cs="Times New Roman"/>
          <w:sz w:val="26"/>
          <w:szCs w:val="26"/>
        </w:rPr>
        <w:t>.</w:t>
      </w:r>
      <w:r w:rsidR="00B351D3">
        <w:rPr>
          <w:rFonts w:ascii="Perpetua" w:hAnsi="Perpetua" w:cs="Times New Roman"/>
          <w:sz w:val="26"/>
          <w:szCs w:val="26"/>
        </w:rPr>
        <w:t xml:space="preserve"> For J-PAL regional offices and IPA country offices, please also include a letter of support from the eligible researcher collaborator detailing their commitment to and role in the proposed evidence use and policy outreach activities. </w:t>
      </w:r>
    </w:p>
    <w:p w14:paraId="44AA011F" w14:textId="77777777" w:rsidR="00BB61E9" w:rsidRDefault="00BB61E9" w:rsidP="00BB61E9">
      <w:pPr>
        <w:numPr>
          <w:ilvl w:val="0"/>
          <w:numId w:val="22"/>
        </w:numPr>
        <w:spacing w:after="0" w:line="240" w:lineRule="auto"/>
        <w:rPr>
          <w:rFonts w:ascii="Perpetua" w:hAnsi="Perpetua" w:cs="Times New Roman"/>
          <w:sz w:val="26"/>
          <w:szCs w:val="26"/>
        </w:rPr>
      </w:pPr>
      <w:r w:rsidRPr="00BB61E9">
        <w:rPr>
          <w:rFonts w:ascii="Perpetua" w:hAnsi="Perpetua" w:cs="Times New Roman"/>
          <w:sz w:val="26"/>
          <w:szCs w:val="26"/>
        </w:rPr>
        <w:t>Applicants must provide a letter from the receiving institution of the award to show that they have reviewed your proposal and accept your budget. Please follow the MIT approved language for the Letter of Transmission as follows:</w:t>
      </w:r>
    </w:p>
    <w:p w14:paraId="2BCAFAEB" w14:textId="0E72CC5D" w:rsidR="00BB61E9" w:rsidRDefault="00BB61E9" w:rsidP="00BB61E9">
      <w:pPr>
        <w:numPr>
          <w:ilvl w:val="1"/>
          <w:numId w:val="22"/>
        </w:numPr>
        <w:spacing w:after="0" w:line="240" w:lineRule="auto"/>
        <w:rPr>
          <w:rFonts w:ascii="Perpetua" w:hAnsi="Perpetua" w:cs="Times New Roman"/>
          <w:sz w:val="26"/>
          <w:szCs w:val="26"/>
        </w:rPr>
      </w:pPr>
      <w:r w:rsidRPr="00BB61E9">
        <w:rPr>
          <w:rFonts w:ascii="Perpetua" w:hAnsi="Perpetua" w:cs="Times New Roman"/>
          <w:b/>
          <w:bCs/>
          <w:sz w:val="26"/>
          <w:szCs w:val="26"/>
        </w:rPr>
        <w:t>Example language for Letter of Transmission when there </w:t>
      </w:r>
      <w:r w:rsidRPr="00BB61E9">
        <w:rPr>
          <w:rFonts w:ascii="Perpetua" w:hAnsi="Perpetua" w:cs="Times New Roman"/>
          <w:b/>
          <w:bCs/>
          <w:sz w:val="26"/>
          <w:szCs w:val="26"/>
          <w:u w:val="single"/>
        </w:rPr>
        <w:t>is</w:t>
      </w:r>
      <w:r w:rsidRPr="00BB61E9">
        <w:rPr>
          <w:rFonts w:ascii="Perpetua" w:hAnsi="Perpetua" w:cs="Times New Roman"/>
          <w:b/>
          <w:bCs/>
          <w:sz w:val="26"/>
          <w:szCs w:val="26"/>
        </w:rPr>
        <w:t> a PI at the ITRA:</w:t>
      </w:r>
      <w:r w:rsidRPr="00BB61E9">
        <w:rPr>
          <w:rFonts w:ascii="Perpetua" w:hAnsi="Perpetua" w:cs="Times New Roman"/>
          <w:sz w:val="26"/>
          <w:szCs w:val="26"/>
        </w:rPr>
        <w:t xml:space="preserve"> (On ITRA letterhead) &lt;ITRA&gt; is pleased to support the &lt;Name of research&gt; proposal and will plan on carrying out the work in accordance with the submitted budget. &lt;NAME OF PI at ITRA&gt; will serve as &lt;ITRA's&gt; Principal Investigator for this work.  In this role, he/she is responsible for the implementation of this project in accordance with </w:t>
      </w:r>
      <w:r w:rsidRPr="00BB61E9">
        <w:rPr>
          <w:rFonts w:ascii="Perpetua" w:hAnsi="Perpetua" w:cs="Times New Roman"/>
          <w:sz w:val="26"/>
          <w:szCs w:val="26"/>
        </w:rPr>
        <w:lastRenderedPageBreak/>
        <w:t>this proposal and with appropriate research and data protection practices.  Please contact him/her with any concerns which may arise related to project implementation.</w:t>
      </w:r>
    </w:p>
    <w:p w14:paraId="7DC92E9B" w14:textId="35EC554A" w:rsidR="00BB61E9" w:rsidRPr="00BB61E9" w:rsidRDefault="00BB61E9" w:rsidP="00BB61E9">
      <w:pPr>
        <w:numPr>
          <w:ilvl w:val="1"/>
          <w:numId w:val="22"/>
        </w:numPr>
        <w:spacing w:after="0" w:line="240" w:lineRule="auto"/>
        <w:rPr>
          <w:rFonts w:ascii="Perpetua" w:hAnsi="Perpetua" w:cs="Times New Roman"/>
          <w:sz w:val="26"/>
          <w:szCs w:val="26"/>
        </w:rPr>
      </w:pPr>
      <w:r w:rsidRPr="00BB61E9">
        <w:rPr>
          <w:rFonts w:ascii="Perpetua" w:hAnsi="Perpetua" w:cs="Times New Roman"/>
          <w:b/>
          <w:bCs/>
          <w:sz w:val="26"/>
          <w:szCs w:val="26"/>
        </w:rPr>
        <w:t>Example language for Letter of Transmission when there is </w:t>
      </w:r>
      <w:r w:rsidRPr="00BB61E9">
        <w:rPr>
          <w:rFonts w:ascii="Perpetua" w:hAnsi="Perpetua" w:cs="Times New Roman"/>
          <w:b/>
          <w:bCs/>
          <w:sz w:val="26"/>
          <w:szCs w:val="26"/>
          <w:u w:val="single"/>
        </w:rPr>
        <w:t>no</w:t>
      </w:r>
      <w:r w:rsidRPr="00BB61E9">
        <w:rPr>
          <w:rFonts w:ascii="Perpetua" w:hAnsi="Perpetua" w:cs="Times New Roman"/>
          <w:b/>
          <w:bCs/>
          <w:sz w:val="26"/>
          <w:szCs w:val="26"/>
        </w:rPr>
        <w:t> PI at the ITRA:</w:t>
      </w:r>
      <w:r w:rsidRPr="00BB61E9">
        <w:rPr>
          <w:rFonts w:ascii="Perpetua" w:hAnsi="Perpetua" w:cs="Times New Roman"/>
          <w:sz w:val="26"/>
          <w:szCs w:val="26"/>
        </w:rPr>
        <w:t xml:space="preserve"> (On ITRA letterhead) &lt;ITRA&gt; is pleased to support the &lt;Name of research&gt; proposal and submitted budget. &lt;ITRA&gt; takes full responsibility for the appropriate and responsible conduct of the proposed research activities related to the scope of work for this project under the academic direction of the co-PIs: &lt;names of co-PIs plus their affiliation - </w:t>
      </w:r>
      <w:proofErr w:type="spellStart"/>
      <w:r w:rsidRPr="00BB61E9">
        <w:rPr>
          <w:rFonts w:ascii="Perpetua" w:hAnsi="Perpetua" w:cs="Times New Roman"/>
          <w:sz w:val="26"/>
          <w:szCs w:val="26"/>
        </w:rPr>
        <w:t>eg</w:t>
      </w:r>
      <w:proofErr w:type="spellEnd"/>
      <w:r w:rsidRPr="00BB61E9">
        <w:rPr>
          <w:rFonts w:ascii="Perpetua" w:hAnsi="Perpetua" w:cs="Times New Roman"/>
          <w:sz w:val="26"/>
          <w:szCs w:val="26"/>
        </w:rPr>
        <w:t>: Jane Doe from Duke University&gt;. Please contact me &lt;this will be the person who signs the letter&gt; with any concerns which may arise related to project implementation.</w:t>
      </w:r>
    </w:p>
    <w:p w14:paraId="0C055B2D" w14:textId="77777777" w:rsidR="00BB61E9" w:rsidRPr="00421F55" w:rsidRDefault="00BB61E9" w:rsidP="00421F55">
      <w:pPr>
        <w:spacing w:after="0" w:line="240" w:lineRule="auto"/>
        <w:rPr>
          <w:rFonts w:ascii="Perpetua" w:hAnsi="Perpetua" w:cs="Times New Roman"/>
          <w:sz w:val="26"/>
          <w:szCs w:val="26"/>
        </w:rPr>
      </w:pPr>
    </w:p>
    <w:sectPr w:rsidR="00BB61E9" w:rsidRPr="00421F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7E71" w14:textId="77777777" w:rsidR="00FF3DCD" w:rsidRDefault="00FF3DCD" w:rsidP="00E04ED5">
      <w:pPr>
        <w:spacing w:after="0" w:line="240" w:lineRule="auto"/>
      </w:pPr>
      <w:r>
        <w:separator/>
      </w:r>
    </w:p>
  </w:endnote>
  <w:endnote w:type="continuationSeparator" w:id="0">
    <w:p w14:paraId="1858D0C0" w14:textId="77777777" w:rsidR="00FF3DCD" w:rsidRDefault="00FF3DCD" w:rsidP="00E0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579252"/>
      <w:docPartObj>
        <w:docPartGallery w:val="Page Numbers (Bottom of Page)"/>
        <w:docPartUnique/>
      </w:docPartObj>
    </w:sdtPr>
    <w:sdtEndPr>
      <w:rPr>
        <w:rFonts w:ascii="Times New Roman" w:hAnsi="Times New Roman" w:cs="Times New Roman"/>
        <w:noProof/>
      </w:rPr>
    </w:sdtEndPr>
    <w:sdtContent>
      <w:p w14:paraId="2B46021C" w14:textId="77777777" w:rsidR="007A50CF" w:rsidRPr="0081495F" w:rsidRDefault="007A50CF">
        <w:pPr>
          <w:pStyle w:val="Footer"/>
          <w:jc w:val="right"/>
          <w:rPr>
            <w:rFonts w:ascii="Times New Roman" w:hAnsi="Times New Roman" w:cs="Times New Roman"/>
          </w:rPr>
        </w:pPr>
        <w:r w:rsidRPr="0081495F">
          <w:rPr>
            <w:rFonts w:ascii="Times New Roman" w:hAnsi="Times New Roman" w:cs="Times New Roman"/>
          </w:rPr>
          <w:fldChar w:fldCharType="begin"/>
        </w:r>
        <w:r w:rsidRPr="0081495F">
          <w:rPr>
            <w:rFonts w:ascii="Times New Roman" w:hAnsi="Times New Roman" w:cs="Times New Roman"/>
          </w:rPr>
          <w:instrText xml:space="preserve"> PAGE   \* MERGEFORMAT </w:instrText>
        </w:r>
        <w:r w:rsidRPr="0081495F">
          <w:rPr>
            <w:rFonts w:ascii="Times New Roman" w:hAnsi="Times New Roman" w:cs="Times New Roman"/>
          </w:rPr>
          <w:fldChar w:fldCharType="separate"/>
        </w:r>
        <w:r w:rsidR="0029239E">
          <w:rPr>
            <w:rFonts w:ascii="Times New Roman" w:hAnsi="Times New Roman" w:cs="Times New Roman"/>
            <w:noProof/>
          </w:rPr>
          <w:t>1</w:t>
        </w:r>
        <w:r w:rsidRPr="0081495F">
          <w:rPr>
            <w:rFonts w:ascii="Times New Roman" w:hAnsi="Times New Roman" w:cs="Times New Roman"/>
            <w:noProof/>
          </w:rPr>
          <w:fldChar w:fldCharType="end"/>
        </w:r>
      </w:p>
    </w:sdtContent>
  </w:sdt>
  <w:p w14:paraId="37CBAC89" w14:textId="77777777" w:rsidR="007A50CF" w:rsidRDefault="007A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52518" w14:textId="77777777" w:rsidR="00FF3DCD" w:rsidRDefault="00FF3DCD" w:rsidP="00E04ED5">
      <w:pPr>
        <w:spacing w:after="0" w:line="240" w:lineRule="auto"/>
      </w:pPr>
      <w:r>
        <w:separator/>
      </w:r>
    </w:p>
  </w:footnote>
  <w:footnote w:type="continuationSeparator" w:id="0">
    <w:p w14:paraId="4877B9AB" w14:textId="77777777" w:rsidR="00FF3DCD" w:rsidRDefault="00FF3DCD" w:rsidP="00E04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7EEA" w14:textId="74B93EF5" w:rsidR="007A50CF" w:rsidRPr="008A4253" w:rsidRDefault="007A50CF" w:rsidP="00A91E5D">
    <w:pPr>
      <w:pStyle w:val="Heade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6A55CADE" wp14:editId="0ED3A699">
          <wp:simplePos x="0" y="0"/>
          <wp:positionH relativeFrom="column">
            <wp:posOffset>0</wp:posOffset>
          </wp:positionH>
          <wp:positionV relativeFrom="paragraph">
            <wp:posOffset>-296038</wp:posOffset>
          </wp:positionV>
          <wp:extent cx="1547813" cy="6191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AL Global Logo FC.png"/>
                  <pic:cNvPicPr/>
                </pic:nvPicPr>
                <pic:blipFill>
                  <a:blip r:embed="rId1">
                    <a:extLst>
                      <a:ext uri="{28A0092B-C50C-407E-A947-70E740481C1C}">
                        <a14:useLocalDpi xmlns:a14="http://schemas.microsoft.com/office/drawing/2010/main" val="0"/>
                      </a:ext>
                    </a:extLst>
                  </a:blip>
                  <a:stretch>
                    <a:fillRect/>
                  </a:stretch>
                </pic:blipFill>
                <pic:spPr>
                  <a:xfrm>
                    <a:off x="0" y="0"/>
                    <a:ext cx="1547813"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A33"/>
    <w:multiLevelType w:val="hybridMultilevel"/>
    <w:tmpl w:val="201EAAC0"/>
    <w:lvl w:ilvl="0" w:tplc="A0F6A3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7CBD"/>
    <w:multiLevelType w:val="hybridMultilevel"/>
    <w:tmpl w:val="BF98B8AA"/>
    <w:lvl w:ilvl="0" w:tplc="F28452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45FFE"/>
    <w:multiLevelType w:val="hybridMultilevel"/>
    <w:tmpl w:val="79AEAB1E"/>
    <w:lvl w:ilvl="0" w:tplc="260030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4094D"/>
    <w:multiLevelType w:val="multilevel"/>
    <w:tmpl w:val="08A2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527C"/>
    <w:multiLevelType w:val="hybridMultilevel"/>
    <w:tmpl w:val="6114968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95EB1"/>
    <w:multiLevelType w:val="hybridMultilevel"/>
    <w:tmpl w:val="F70A057C"/>
    <w:lvl w:ilvl="0" w:tplc="58E6DB3A">
      <w:numFmt w:val="bullet"/>
      <w:lvlText w:val=""/>
      <w:lvlJc w:val="left"/>
      <w:pPr>
        <w:ind w:left="720" w:hanging="360"/>
      </w:pPr>
      <w:rPr>
        <w:rFonts w:ascii="Symbol" w:eastAsiaTheme="minorHAnsi"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30ACD"/>
    <w:multiLevelType w:val="multilevel"/>
    <w:tmpl w:val="FA4E1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92EA9"/>
    <w:multiLevelType w:val="hybridMultilevel"/>
    <w:tmpl w:val="8A9A995A"/>
    <w:lvl w:ilvl="0" w:tplc="9CAAC4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23A7E"/>
    <w:multiLevelType w:val="hybridMultilevel"/>
    <w:tmpl w:val="668CA8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3209C"/>
    <w:multiLevelType w:val="hybridMultilevel"/>
    <w:tmpl w:val="6B96D8E8"/>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779D4"/>
    <w:multiLevelType w:val="hybridMultilevel"/>
    <w:tmpl w:val="FE9674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DC6E86"/>
    <w:multiLevelType w:val="hybridMultilevel"/>
    <w:tmpl w:val="B1CEC798"/>
    <w:lvl w:ilvl="0" w:tplc="A17CB7D6">
      <w:start w:val="2"/>
      <w:numFmt w:val="lowerLetter"/>
      <w:lvlText w:val="%1."/>
      <w:lvlJc w:val="left"/>
      <w:pPr>
        <w:tabs>
          <w:tab w:val="num" w:pos="720"/>
        </w:tabs>
        <w:ind w:left="720" w:hanging="360"/>
      </w:pPr>
    </w:lvl>
    <w:lvl w:ilvl="1" w:tplc="31608FF6" w:tentative="1">
      <w:start w:val="1"/>
      <w:numFmt w:val="decimal"/>
      <w:lvlText w:val="%2."/>
      <w:lvlJc w:val="left"/>
      <w:pPr>
        <w:tabs>
          <w:tab w:val="num" w:pos="1440"/>
        </w:tabs>
        <w:ind w:left="1440" w:hanging="360"/>
      </w:pPr>
    </w:lvl>
    <w:lvl w:ilvl="2" w:tplc="5F943BFA" w:tentative="1">
      <w:start w:val="1"/>
      <w:numFmt w:val="decimal"/>
      <w:lvlText w:val="%3."/>
      <w:lvlJc w:val="left"/>
      <w:pPr>
        <w:tabs>
          <w:tab w:val="num" w:pos="2160"/>
        </w:tabs>
        <w:ind w:left="2160" w:hanging="360"/>
      </w:pPr>
    </w:lvl>
    <w:lvl w:ilvl="3" w:tplc="4B8A3A26" w:tentative="1">
      <w:start w:val="1"/>
      <w:numFmt w:val="decimal"/>
      <w:lvlText w:val="%4."/>
      <w:lvlJc w:val="left"/>
      <w:pPr>
        <w:tabs>
          <w:tab w:val="num" w:pos="2880"/>
        </w:tabs>
        <w:ind w:left="2880" w:hanging="360"/>
      </w:pPr>
    </w:lvl>
    <w:lvl w:ilvl="4" w:tplc="22A21858" w:tentative="1">
      <w:start w:val="1"/>
      <w:numFmt w:val="decimal"/>
      <w:lvlText w:val="%5."/>
      <w:lvlJc w:val="left"/>
      <w:pPr>
        <w:tabs>
          <w:tab w:val="num" w:pos="3600"/>
        </w:tabs>
        <w:ind w:left="3600" w:hanging="360"/>
      </w:pPr>
    </w:lvl>
    <w:lvl w:ilvl="5" w:tplc="502E8366" w:tentative="1">
      <w:start w:val="1"/>
      <w:numFmt w:val="decimal"/>
      <w:lvlText w:val="%6."/>
      <w:lvlJc w:val="left"/>
      <w:pPr>
        <w:tabs>
          <w:tab w:val="num" w:pos="4320"/>
        </w:tabs>
        <w:ind w:left="4320" w:hanging="360"/>
      </w:pPr>
    </w:lvl>
    <w:lvl w:ilvl="6" w:tplc="5FE2DBBC" w:tentative="1">
      <w:start w:val="1"/>
      <w:numFmt w:val="decimal"/>
      <w:lvlText w:val="%7."/>
      <w:lvlJc w:val="left"/>
      <w:pPr>
        <w:tabs>
          <w:tab w:val="num" w:pos="5040"/>
        </w:tabs>
        <w:ind w:left="5040" w:hanging="360"/>
      </w:pPr>
    </w:lvl>
    <w:lvl w:ilvl="7" w:tplc="62CE18DC" w:tentative="1">
      <w:start w:val="1"/>
      <w:numFmt w:val="decimal"/>
      <w:lvlText w:val="%8."/>
      <w:lvlJc w:val="left"/>
      <w:pPr>
        <w:tabs>
          <w:tab w:val="num" w:pos="5760"/>
        </w:tabs>
        <w:ind w:left="5760" w:hanging="360"/>
      </w:pPr>
    </w:lvl>
    <w:lvl w:ilvl="8" w:tplc="371EC2B8" w:tentative="1">
      <w:start w:val="1"/>
      <w:numFmt w:val="decimal"/>
      <w:lvlText w:val="%9."/>
      <w:lvlJc w:val="left"/>
      <w:pPr>
        <w:tabs>
          <w:tab w:val="num" w:pos="6480"/>
        </w:tabs>
        <w:ind w:left="6480" w:hanging="360"/>
      </w:pPr>
    </w:lvl>
  </w:abstractNum>
  <w:abstractNum w:abstractNumId="12" w15:restartNumberingAfterBreak="0">
    <w:nsid w:val="358C0777"/>
    <w:multiLevelType w:val="hybridMultilevel"/>
    <w:tmpl w:val="18D61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F76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6A69D3"/>
    <w:multiLevelType w:val="hybridMultilevel"/>
    <w:tmpl w:val="3F84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B58F7"/>
    <w:multiLevelType w:val="hybridMultilevel"/>
    <w:tmpl w:val="EE7EEF02"/>
    <w:lvl w:ilvl="0" w:tplc="ACA01E3C">
      <w:start w:val="1"/>
      <w:numFmt w:val="lowerRoman"/>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602B6"/>
    <w:multiLevelType w:val="hybridMultilevel"/>
    <w:tmpl w:val="3FF64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46B6D"/>
    <w:multiLevelType w:val="hybridMultilevel"/>
    <w:tmpl w:val="2CFE7BDE"/>
    <w:lvl w:ilvl="0" w:tplc="16AE673E">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F2CED"/>
    <w:multiLevelType w:val="hybridMultilevel"/>
    <w:tmpl w:val="536A7B54"/>
    <w:lvl w:ilvl="0" w:tplc="0180DED6">
      <w:start w:val="1"/>
      <w:numFmt w:val="upperRoman"/>
      <w:lvlText w:val="(%1)"/>
      <w:lvlJc w:val="left"/>
      <w:pPr>
        <w:ind w:left="1080" w:hanging="72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80A0F"/>
    <w:multiLevelType w:val="hybridMultilevel"/>
    <w:tmpl w:val="2B861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96767"/>
    <w:multiLevelType w:val="hybridMultilevel"/>
    <w:tmpl w:val="42C03E36"/>
    <w:lvl w:ilvl="0" w:tplc="FA72A7D6">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16"/>
  </w:num>
  <w:num w:numId="5">
    <w:abstractNumId w:val="19"/>
  </w:num>
  <w:num w:numId="6">
    <w:abstractNumId w:val="5"/>
  </w:num>
  <w:num w:numId="7">
    <w:abstractNumId w:val="0"/>
  </w:num>
  <w:num w:numId="8">
    <w:abstractNumId w:val="14"/>
  </w:num>
  <w:num w:numId="9">
    <w:abstractNumId w:val="17"/>
  </w:num>
  <w:num w:numId="10">
    <w:abstractNumId w:val="4"/>
  </w:num>
  <w:num w:numId="11">
    <w:abstractNumId w:val="1"/>
  </w:num>
  <w:num w:numId="12">
    <w:abstractNumId w:val="8"/>
  </w:num>
  <w:num w:numId="13">
    <w:abstractNumId w:val="18"/>
  </w:num>
  <w:num w:numId="14">
    <w:abstractNumId w:val="2"/>
  </w:num>
  <w:num w:numId="15">
    <w:abstractNumId w:val="15"/>
  </w:num>
  <w:num w:numId="16">
    <w:abstractNumId w:val="20"/>
  </w:num>
  <w:num w:numId="17">
    <w:abstractNumId w:val="10"/>
  </w:num>
  <w:num w:numId="18">
    <w:abstractNumId w:val="9"/>
  </w:num>
  <w:num w:numId="19">
    <w:abstractNumId w:val="6"/>
  </w:num>
  <w:num w:numId="20">
    <w:abstractNumId w:val="6"/>
    <w:lvlOverride w:ilvl="1">
      <w:lvl w:ilvl="1">
        <w:numFmt w:val="lowerLetter"/>
        <w:lvlText w:val="%2."/>
        <w:lvlJc w:val="left"/>
      </w:lvl>
    </w:lvlOverride>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9A"/>
    <w:rsid w:val="000055A2"/>
    <w:rsid w:val="000074B1"/>
    <w:rsid w:val="00010E77"/>
    <w:rsid w:val="00013FC0"/>
    <w:rsid w:val="00024D98"/>
    <w:rsid w:val="00037303"/>
    <w:rsid w:val="00044250"/>
    <w:rsid w:val="000620A6"/>
    <w:rsid w:val="0006763E"/>
    <w:rsid w:val="00075228"/>
    <w:rsid w:val="0009173D"/>
    <w:rsid w:val="000944CF"/>
    <w:rsid w:val="000A08D0"/>
    <w:rsid w:val="000B79A0"/>
    <w:rsid w:val="000E0E3E"/>
    <w:rsid w:val="000F543F"/>
    <w:rsid w:val="000F61CD"/>
    <w:rsid w:val="001022A7"/>
    <w:rsid w:val="001034DE"/>
    <w:rsid w:val="00107229"/>
    <w:rsid w:val="00140702"/>
    <w:rsid w:val="001676C9"/>
    <w:rsid w:val="00184AF5"/>
    <w:rsid w:val="00193FB9"/>
    <w:rsid w:val="001A128C"/>
    <w:rsid w:val="001A1A96"/>
    <w:rsid w:val="001A32FF"/>
    <w:rsid w:val="001B0941"/>
    <w:rsid w:val="001C01AE"/>
    <w:rsid w:val="001C5478"/>
    <w:rsid w:val="001D3424"/>
    <w:rsid w:val="001E2A71"/>
    <w:rsid w:val="001E7736"/>
    <w:rsid w:val="0020270D"/>
    <w:rsid w:val="0026449A"/>
    <w:rsid w:val="0028635F"/>
    <w:rsid w:val="0029239E"/>
    <w:rsid w:val="002A26EE"/>
    <w:rsid w:val="002A3207"/>
    <w:rsid w:val="002A66E8"/>
    <w:rsid w:val="002C1660"/>
    <w:rsid w:val="002C74A4"/>
    <w:rsid w:val="002E0D5A"/>
    <w:rsid w:val="002F5738"/>
    <w:rsid w:val="00306F15"/>
    <w:rsid w:val="0031212F"/>
    <w:rsid w:val="00337FF2"/>
    <w:rsid w:val="00340080"/>
    <w:rsid w:val="00362BE4"/>
    <w:rsid w:val="00380CA0"/>
    <w:rsid w:val="003A469A"/>
    <w:rsid w:val="003A46D2"/>
    <w:rsid w:val="003E2207"/>
    <w:rsid w:val="003E6F1F"/>
    <w:rsid w:val="00402BFE"/>
    <w:rsid w:val="00421F55"/>
    <w:rsid w:val="00431C9A"/>
    <w:rsid w:val="00433430"/>
    <w:rsid w:val="00446530"/>
    <w:rsid w:val="00456DAB"/>
    <w:rsid w:val="00491EAA"/>
    <w:rsid w:val="004B3AA9"/>
    <w:rsid w:val="004C5E06"/>
    <w:rsid w:val="00516607"/>
    <w:rsid w:val="005245C6"/>
    <w:rsid w:val="00537C12"/>
    <w:rsid w:val="00554D80"/>
    <w:rsid w:val="005575A5"/>
    <w:rsid w:val="00571D08"/>
    <w:rsid w:val="005910FC"/>
    <w:rsid w:val="005C7AB0"/>
    <w:rsid w:val="005D18B7"/>
    <w:rsid w:val="005D3B71"/>
    <w:rsid w:val="005E2302"/>
    <w:rsid w:val="005E5A57"/>
    <w:rsid w:val="005F2CC4"/>
    <w:rsid w:val="00601597"/>
    <w:rsid w:val="0061358C"/>
    <w:rsid w:val="00626252"/>
    <w:rsid w:val="0065258D"/>
    <w:rsid w:val="006702C4"/>
    <w:rsid w:val="00672F9E"/>
    <w:rsid w:val="006944A2"/>
    <w:rsid w:val="006A2134"/>
    <w:rsid w:val="006B47F9"/>
    <w:rsid w:val="006D5FA8"/>
    <w:rsid w:val="006E11F1"/>
    <w:rsid w:val="0070191C"/>
    <w:rsid w:val="0070339E"/>
    <w:rsid w:val="007113E9"/>
    <w:rsid w:val="00725562"/>
    <w:rsid w:val="00753769"/>
    <w:rsid w:val="007639EA"/>
    <w:rsid w:val="007641F1"/>
    <w:rsid w:val="00770070"/>
    <w:rsid w:val="00784C3D"/>
    <w:rsid w:val="007857BA"/>
    <w:rsid w:val="0079116D"/>
    <w:rsid w:val="00793A27"/>
    <w:rsid w:val="007A228D"/>
    <w:rsid w:val="007A50CF"/>
    <w:rsid w:val="007A69AE"/>
    <w:rsid w:val="007B2E67"/>
    <w:rsid w:val="007D0522"/>
    <w:rsid w:val="007D24D0"/>
    <w:rsid w:val="007E0B50"/>
    <w:rsid w:val="007E6AE2"/>
    <w:rsid w:val="007E7129"/>
    <w:rsid w:val="007F1505"/>
    <w:rsid w:val="00801484"/>
    <w:rsid w:val="00812567"/>
    <w:rsid w:val="0081495F"/>
    <w:rsid w:val="00833473"/>
    <w:rsid w:val="008342C5"/>
    <w:rsid w:val="00873B5C"/>
    <w:rsid w:val="0087414B"/>
    <w:rsid w:val="008A1DDC"/>
    <w:rsid w:val="008A2D50"/>
    <w:rsid w:val="008A4253"/>
    <w:rsid w:val="008A5A2E"/>
    <w:rsid w:val="008C2B0F"/>
    <w:rsid w:val="008C5595"/>
    <w:rsid w:val="008D1F37"/>
    <w:rsid w:val="008F641F"/>
    <w:rsid w:val="009218C8"/>
    <w:rsid w:val="00940BB3"/>
    <w:rsid w:val="009428FB"/>
    <w:rsid w:val="00946761"/>
    <w:rsid w:val="00963EBD"/>
    <w:rsid w:val="00976A0B"/>
    <w:rsid w:val="00982389"/>
    <w:rsid w:val="00984281"/>
    <w:rsid w:val="009A1E64"/>
    <w:rsid w:val="009A5459"/>
    <w:rsid w:val="009A7627"/>
    <w:rsid w:val="009C5243"/>
    <w:rsid w:val="009E3772"/>
    <w:rsid w:val="009E5FFF"/>
    <w:rsid w:val="00A206DA"/>
    <w:rsid w:val="00A33DF8"/>
    <w:rsid w:val="00A50093"/>
    <w:rsid w:val="00A53448"/>
    <w:rsid w:val="00A54B39"/>
    <w:rsid w:val="00A56B9D"/>
    <w:rsid w:val="00A570F6"/>
    <w:rsid w:val="00A653C8"/>
    <w:rsid w:val="00A71AD8"/>
    <w:rsid w:val="00A80657"/>
    <w:rsid w:val="00A91E5D"/>
    <w:rsid w:val="00AA6087"/>
    <w:rsid w:val="00AC3D22"/>
    <w:rsid w:val="00AD2906"/>
    <w:rsid w:val="00AD4BD7"/>
    <w:rsid w:val="00AF1885"/>
    <w:rsid w:val="00B0567A"/>
    <w:rsid w:val="00B10359"/>
    <w:rsid w:val="00B351D3"/>
    <w:rsid w:val="00B429C4"/>
    <w:rsid w:val="00B42EB1"/>
    <w:rsid w:val="00B44FC6"/>
    <w:rsid w:val="00B51684"/>
    <w:rsid w:val="00B60217"/>
    <w:rsid w:val="00B82140"/>
    <w:rsid w:val="00B86858"/>
    <w:rsid w:val="00B868AD"/>
    <w:rsid w:val="00B917C1"/>
    <w:rsid w:val="00B91AD1"/>
    <w:rsid w:val="00BA5356"/>
    <w:rsid w:val="00BA632B"/>
    <w:rsid w:val="00BB0CB4"/>
    <w:rsid w:val="00BB61E9"/>
    <w:rsid w:val="00BC5BAA"/>
    <w:rsid w:val="00BD6704"/>
    <w:rsid w:val="00C1562C"/>
    <w:rsid w:val="00C26A3E"/>
    <w:rsid w:val="00C50A1F"/>
    <w:rsid w:val="00C51AEB"/>
    <w:rsid w:val="00C57BAE"/>
    <w:rsid w:val="00C86BDB"/>
    <w:rsid w:val="00CB2BBF"/>
    <w:rsid w:val="00CE0C69"/>
    <w:rsid w:val="00CF2D2F"/>
    <w:rsid w:val="00D008FF"/>
    <w:rsid w:val="00D052A1"/>
    <w:rsid w:val="00D5489A"/>
    <w:rsid w:val="00D617E8"/>
    <w:rsid w:val="00D77F75"/>
    <w:rsid w:val="00D95D02"/>
    <w:rsid w:val="00DA554E"/>
    <w:rsid w:val="00DA6BB8"/>
    <w:rsid w:val="00DD38AB"/>
    <w:rsid w:val="00DD473C"/>
    <w:rsid w:val="00DD59E5"/>
    <w:rsid w:val="00DE2FF8"/>
    <w:rsid w:val="00DE5611"/>
    <w:rsid w:val="00E04ED5"/>
    <w:rsid w:val="00E24013"/>
    <w:rsid w:val="00E338E3"/>
    <w:rsid w:val="00E36474"/>
    <w:rsid w:val="00E5796B"/>
    <w:rsid w:val="00E57AC7"/>
    <w:rsid w:val="00E61BC2"/>
    <w:rsid w:val="00E63907"/>
    <w:rsid w:val="00E677E3"/>
    <w:rsid w:val="00E71422"/>
    <w:rsid w:val="00E74567"/>
    <w:rsid w:val="00E76D9D"/>
    <w:rsid w:val="00E83932"/>
    <w:rsid w:val="00E84968"/>
    <w:rsid w:val="00E90163"/>
    <w:rsid w:val="00E90B97"/>
    <w:rsid w:val="00E950C2"/>
    <w:rsid w:val="00EA0902"/>
    <w:rsid w:val="00EA3FA3"/>
    <w:rsid w:val="00EC38F2"/>
    <w:rsid w:val="00EF1A95"/>
    <w:rsid w:val="00EF7EC9"/>
    <w:rsid w:val="00F07A5C"/>
    <w:rsid w:val="00F10AE1"/>
    <w:rsid w:val="00F1571A"/>
    <w:rsid w:val="00F46BDC"/>
    <w:rsid w:val="00F61D39"/>
    <w:rsid w:val="00F65558"/>
    <w:rsid w:val="00F71EA5"/>
    <w:rsid w:val="00F91094"/>
    <w:rsid w:val="00FA681B"/>
    <w:rsid w:val="00FC7396"/>
    <w:rsid w:val="00FF3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EEA10C"/>
  <w15:docId w15:val="{65B3E063-5E05-4712-84DB-250FAA98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qFormat/>
    <w:rsid w:val="008A4253"/>
    <w:pPr>
      <w:keepNext/>
      <w:spacing w:after="0" w:line="240" w:lineRule="auto"/>
      <w:outlineLvl w:val="2"/>
    </w:pPr>
    <w:rPr>
      <w:rFonts w:ascii="Times New Roman" w:eastAsia="Times New Roman" w:hAnsi="Times New Roman" w:cs="Times New Roman"/>
      <w:b/>
      <w:bCs/>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C9A"/>
    <w:pPr>
      <w:ind w:left="720"/>
      <w:contextualSpacing/>
    </w:pPr>
  </w:style>
  <w:style w:type="paragraph" w:styleId="Header">
    <w:name w:val="header"/>
    <w:basedOn w:val="Normal"/>
    <w:link w:val="HeaderChar"/>
    <w:uiPriority w:val="99"/>
    <w:unhideWhenUsed/>
    <w:rsid w:val="00E0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D5"/>
  </w:style>
  <w:style w:type="paragraph" w:styleId="Footer">
    <w:name w:val="footer"/>
    <w:basedOn w:val="Normal"/>
    <w:link w:val="FooterChar"/>
    <w:uiPriority w:val="99"/>
    <w:unhideWhenUsed/>
    <w:rsid w:val="00E0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D5"/>
  </w:style>
  <w:style w:type="character" w:styleId="CommentReference">
    <w:name w:val="annotation reference"/>
    <w:basedOn w:val="DefaultParagraphFont"/>
    <w:uiPriority w:val="99"/>
    <w:semiHidden/>
    <w:unhideWhenUsed/>
    <w:rsid w:val="00E04ED5"/>
    <w:rPr>
      <w:sz w:val="16"/>
      <w:szCs w:val="16"/>
    </w:rPr>
  </w:style>
  <w:style w:type="paragraph" w:styleId="CommentText">
    <w:name w:val="annotation text"/>
    <w:basedOn w:val="Normal"/>
    <w:link w:val="CommentTextChar"/>
    <w:uiPriority w:val="99"/>
    <w:unhideWhenUsed/>
    <w:rsid w:val="00E04ED5"/>
    <w:pPr>
      <w:spacing w:line="240" w:lineRule="auto"/>
    </w:pPr>
    <w:rPr>
      <w:sz w:val="20"/>
      <w:szCs w:val="20"/>
    </w:rPr>
  </w:style>
  <w:style w:type="character" w:customStyle="1" w:styleId="CommentTextChar">
    <w:name w:val="Comment Text Char"/>
    <w:basedOn w:val="DefaultParagraphFont"/>
    <w:link w:val="CommentText"/>
    <w:uiPriority w:val="99"/>
    <w:rsid w:val="00E04ED5"/>
    <w:rPr>
      <w:sz w:val="20"/>
      <w:szCs w:val="20"/>
    </w:rPr>
  </w:style>
  <w:style w:type="paragraph" w:styleId="CommentSubject">
    <w:name w:val="annotation subject"/>
    <w:basedOn w:val="CommentText"/>
    <w:next w:val="CommentText"/>
    <w:link w:val="CommentSubjectChar"/>
    <w:uiPriority w:val="99"/>
    <w:semiHidden/>
    <w:unhideWhenUsed/>
    <w:rsid w:val="00E04ED5"/>
    <w:rPr>
      <w:b/>
      <w:bCs/>
    </w:rPr>
  </w:style>
  <w:style w:type="character" w:customStyle="1" w:styleId="CommentSubjectChar">
    <w:name w:val="Comment Subject Char"/>
    <w:basedOn w:val="CommentTextChar"/>
    <w:link w:val="CommentSubject"/>
    <w:uiPriority w:val="99"/>
    <w:semiHidden/>
    <w:rsid w:val="00E04ED5"/>
    <w:rPr>
      <w:b/>
      <w:bCs/>
      <w:sz w:val="20"/>
      <w:szCs w:val="20"/>
    </w:rPr>
  </w:style>
  <w:style w:type="paragraph" w:styleId="BalloonText">
    <w:name w:val="Balloon Text"/>
    <w:basedOn w:val="Normal"/>
    <w:link w:val="BalloonTextChar"/>
    <w:uiPriority w:val="99"/>
    <w:semiHidden/>
    <w:unhideWhenUsed/>
    <w:rsid w:val="00E04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D5"/>
    <w:rPr>
      <w:rFonts w:ascii="Tahoma" w:hAnsi="Tahoma" w:cs="Tahoma"/>
      <w:sz w:val="16"/>
      <w:szCs w:val="16"/>
    </w:rPr>
  </w:style>
  <w:style w:type="table" w:styleId="TableGrid">
    <w:name w:val="Table Grid"/>
    <w:basedOn w:val="TableNormal"/>
    <w:uiPriority w:val="59"/>
    <w:rsid w:val="00B0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E2207"/>
    <w:pPr>
      <w:spacing w:after="0" w:line="240" w:lineRule="auto"/>
    </w:pPr>
    <w:rPr>
      <w:sz w:val="20"/>
      <w:szCs w:val="20"/>
    </w:rPr>
  </w:style>
  <w:style w:type="character" w:customStyle="1" w:styleId="FootnoteTextChar">
    <w:name w:val="Footnote Text Char"/>
    <w:basedOn w:val="DefaultParagraphFont"/>
    <w:link w:val="FootnoteText"/>
    <w:uiPriority w:val="99"/>
    <w:rsid w:val="003E2207"/>
    <w:rPr>
      <w:sz w:val="20"/>
      <w:szCs w:val="20"/>
    </w:rPr>
  </w:style>
  <w:style w:type="character" w:styleId="FootnoteReference">
    <w:name w:val="footnote reference"/>
    <w:basedOn w:val="DefaultParagraphFont"/>
    <w:uiPriority w:val="99"/>
    <w:semiHidden/>
    <w:unhideWhenUsed/>
    <w:rsid w:val="003E2207"/>
    <w:rPr>
      <w:vertAlign w:val="superscript"/>
    </w:rPr>
  </w:style>
  <w:style w:type="character" w:styleId="Hyperlink">
    <w:name w:val="Hyperlink"/>
    <w:uiPriority w:val="99"/>
    <w:rsid w:val="001022A7"/>
    <w:rPr>
      <w:color w:val="0000FF"/>
      <w:u w:val="single"/>
    </w:rPr>
  </w:style>
  <w:style w:type="character" w:customStyle="1" w:styleId="Heading3Char">
    <w:name w:val="Heading 3 Char"/>
    <w:basedOn w:val="DefaultParagraphFont"/>
    <w:link w:val="Heading3"/>
    <w:rsid w:val="008A4253"/>
    <w:rPr>
      <w:rFonts w:ascii="Times New Roman" w:eastAsia="Times New Roman" w:hAnsi="Times New Roman" w:cs="Times New Roman"/>
      <w:b/>
      <w:bCs/>
      <w:sz w:val="24"/>
      <w:szCs w:val="26"/>
      <w:lang w:val="x-none" w:eastAsia="x-none"/>
    </w:rPr>
  </w:style>
  <w:style w:type="paragraph" w:styleId="Revision">
    <w:name w:val="Revision"/>
    <w:hidden/>
    <w:uiPriority w:val="99"/>
    <w:semiHidden/>
    <w:rsid w:val="00AD2906"/>
    <w:pPr>
      <w:spacing w:after="0" w:line="240" w:lineRule="auto"/>
    </w:pPr>
  </w:style>
  <w:style w:type="character" w:styleId="FollowedHyperlink">
    <w:name w:val="FollowedHyperlink"/>
    <w:basedOn w:val="DefaultParagraphFont"/>
    <w:uiPriority w:val="99"/>
    <w:semiHidden/>
    <w:unhideWhenUsed/>
    <w:rsid w:val="00184AF5"/>
    <w:rPr>
      <w:color w:val="800080" w:themeColor="followedHyperlink"/>
      <w:u w:val="single"/>
    </w:rPr>
  </w:style>
  <w:style w:type="paragraph" w:customStyle="1" w:styleId="LightGrid-Accent31">
    <w:name w:val="Light Grid - Accent 31"/>
    <w:basedOn w:val="Normal"/>
    <w:uiPriority w:val="34"/>
    <w:qFormat/>
    <w:rsid w:val="00010E77"/>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4124">
      <w:bodyDiv w:val="1"/>
      <w:marLeft w:val="0"/>
      <w:marRight w:val="0"/>
      <w:marTop w:val="0"/>
      <w:marBottom w:val="0"/>
      <w:divBdr>
        <w:top w:val="none" w:sz="0" w:space="0" w:color="auto"/>
        <w:left w:val="none" w:sz="0" w:space="0" w:color="auto"/>
        <w:bottom w:val="none" w:sz="0" w:space="0" w:color="auto"/>
        <w:right w:val="none" w:sz="0" w:space="0" w:color="auto"/>
      </w:divBdr>
      <w:divsChild>
        <w:div w:id="239213991">
          <w:marLeft w:val="0"/>
          <w:marRight w:val="0"/>
          <w:marTop w:val="0"/>
          <w:marBottom w:val="0"/>
          <w:divBdr>
            <w:top w:val="none" w:sz="0" w:space="0" w:color="auto"/>
            <w:left w:val="none" w:sz="0" w:space="0" w:color="auto"/>
            <w:bottom w:val="none" w:sz="0" w:space="0" w:color="auto"/>
            <w:right w:val="none" w:sz="0" w:space="0" w:color="auto"/>
          </w:divBdr>
        </w:div>
        <w:div w:id="329064470">
          <w:marLeft w:val="0"/>
          <w:marRight w:val="0"/>
          <w:marTop w:val="0"/>
          <w:marBottom w:val="0"/>
          <w:divBdr>
            <w:top w:val="none" w:sz="0" w:space="0" w:color="auto"/>
            <w:left w:val="none" w:sz="0" w:space="0" w:color="auto"/>
            <w:bottom w:val="none" w:sz="0" w:space="0" w:color="auto"/>
            <w:right w:val="none" w:sz="0" w:space="0" w:color="auto"/>
          </w:divBdr>
        </w:div>
      </w:divsChild>
    </w:div>
    <w:div w:id="1072001282">
      <w:bodyDiv w:val="1"/>
      <w:marLeft w:val="0"/>
      <w:marRight w:val="0"/>
      <w:marTop w:val="0"/>
      <w:marBottom w:val="0"/>
      <w:divBdr>
        <w:top w:val="none" w:sz="0" w:space="0" w:color="auto"/>
        <w:left w:val="none" w:sz="0" w:space="0" w:color="auto"/>
        <w:bottom w:val="none" w:sz="0" w:space="0" w:color="auto"/>
        <w:right w:val="none" w:sz="0" w:space="0" w:color="auto"/>
      </w:divBdr>
      <w:divsChild>
        <w:div w:id="582959082">
          <w:marLeft w:val="0"/>
          <w:marRight w:val="0"/>
          <w:marTop w:val="0"/>
          <w:marBottom w:val="0"/>
          <w:divBdr>
            <w:top w:val="none" w:sz="0" w:space="0" w:color="auto"/>
            <w:left w:val="none" w:sz="0" w:space="0" w:color="auto"/>
            <w:bottom w:val="none" w:sz="0" w:space="0" w:color="auto"/>
            <w:right w:val="none" w:sz="0" w:space="0" w:color="auto"/>
          </w:divBdr>
        </w:div>
        <w:div w:id="1207836813">
          <w:marLeft w:val="0"/>
          <w:marRight w:val="0"/>
          <w:marTop w:val="0"/>
          <w:marBottom w:val="0"/>
          <w:divBdr>
            <w:top w:val="none" w:sz="0" w:space="0" w:color="auto"/>
            <w:left w:val="none" w:sz="0" w:space="0" w:color="auto"/>
            <w:bottom w:val="none" w:sz="0" w:space="0" w:color="auto"/>
            <w:right w:val="none" w:sz="0" w:space="0" w:color="auto"/>
          </w:divBdr>
        </w:div>
      </w:divsChild>
    </w:div>
    <w:div w:id="1500345576">
      <w:bodyDiv w:val="1"/>
      <w:marLeft w:val="0"/>
      <w:marRight w:val="0"/>
      <w:marTop w:val="0"/>
      <w:marBottom w:val="0"/>
      <w:divBdr>
        <w:top w:val="none" w:sz="0" w:space="0" w:color="auto"/>
        <w:left w:val="none" w:sz="0" w:space="0" w:color="auto"/>
        <w:bottom w:val="none" w:sz="0" w:space="0" w:color="auto"/>
        <w:right w:val="none" w:sz="0" w:space="0" w:color="auto"/>
      </w:divBdr>
    </w:div>
    <w:div w:id="151742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08E9E-BA52-4934-ABAB-2E64E4F4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Schickele</dc:creator>
  <cp:lastModifiedBy>Aimee Barnes</cp:lastModifiedBy>
  <cp:revision>2</cp:revision>
  <cp:lastPrinted>2016-04-08T15:53:00Z</cp:lastPrinted>
  <dcterms:created xsi:type="dcterms:W3CDTF">2022-06-17T16:45:00Z</dcterms:created>
  <dcterms:modified xsi:type="dcterms:W3CDTF">2022-06-17T16:45:00Z</dcterms:modified>
</cp:coreProperties>
</file>