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2AC4" w:rsidRDefault="008A2AC4">
      <w:pPr>
        <w:pStyle w:val="Title"/>
      </w:pPr>
      <w:bookmarkStart w:id="0" w:name="_heading=h.gjdgxs" w:colFirst="0" w:colLast="0"/>
      <w:bookmarkEnd w:id="0"/>
    </w:p>
    <w:p w14:paraId="00000002" w14:textId="77777777" w:rsidR="008A2AC4" w:rsidRDefault="002F56EB">
      <w:pPr>
        <w:pStyle w:val="Title"/>
      </w:pPr>
      <w:r>
        <w:t xml:space="preserve">Gender and Economic Agency (GEA) Initiative </w:t>
      </w:r>
    </w:p>
    <w:p w14:paraId="00000003" w14:textId="77777777" w:rsidR="008A2AC4" w:rsidRDefault="002F56EB">
      <w:pPr>
        <w:rPr>
          <w:rFonts w:ascii="Century Gothic" w:eastAsia="Century Gothic" w:hAnsi="Century Gothic" w:cs="Century Gothic"/>
          <w:b/>
        </w:rPr>
      </w:pPr>
      <w:r>
        <w:rPr>
          <w:rFonts w:ascii="Century Gothic" w:eastAsia="Century Gothic" w:hAnsi="Century Gothic" w:cs="Century Gothic"/>
          <w:b/>
        </w:rPr>
        <w:t xml:space="preserve">Off-Cycle COVID-19 RFP </w:t>
      </w:r>
    </w:p>
    <w:p w14:paraId="00000004" w14:textId="7FDBD021" w:rsidR="008A2AC4" w:rsidRDefault="002F56EB">
      <w:pPr>
        <w:pBdr>
          <w:top w:val="nil"/>
          <w:left w:val="nil"/>
          <w:bottom w:val="nil"/>
          <w:right w:val="nil"/>
          <w:between w:val="nil"/>
        </w:pBdr>
        <w:spacing w:after="60" w:line="312" w:lineRule="auto"/>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GEA is accepting off-cycle proposals </w:t>
      </w:r>
      <w:r w:rsidR="00FD58BD">
        <w:rPr>
          <w:rFonts w:ascii="Century Gothic" w:eastAsia="Century Gothic" w:hAnsi="Century Gothic" w:cs="Century Gothic"/>
          <w:sz w:val="20"/>
          <w:szCs w:val="20"/>
        </w:rPr>
        <w:t xml:space="preserve">for studies that </w:t>
      </w:r>
      <w:r>
        <w:rPr>
          <w:rFonts w:ascii="Century Gothic" w:eastAsia="Century Gothic" w:hAnsi="Century Gothic" w:cs="Century Gothic"/>
          <w:sz w:val="20"/>
          <w:szCs w:val="20"/>
        </w:rPr>
        <w:t>test innovative solutions to offset the disruption of the COVID-19 pandemic on women’s employment and economic agency</w:t>
      </w:r>
      <w:r w:rsidR="00FD58BD">
        <w:rPr>
          <w:rFonts w:ascii="Century Gothic" w:eastAsia="Century Gothic" w:hAnsi="Century Gothic" w:cs="Century Gothic"/>
          <w:sz w:val="20"/>
          <w:szCs w:val="20"/>
        </w:rPr>
        <w:t xml:space="preserve"> and </w:t>
      </w:r>
      <w:r w:rsidR="00192C56">
        <w:rPr>
          <w:rFonts w:ascii="Century Gothic" w:eastAsia="Century Gothic" w:hAnsi="Century Gothic" w:cs="Century Gothic"/>
          <w:sz w:val="20"/>
          <w:szCs w:val="20"/>
        </w:rPr>
        <w:t xml:space="preserve">that </w:t>
      </w:r>
      <w:r w:rsidR="00FD58BD">
        <w:rPr>
          <w:rFonts w:ascii="Century Gothic" w:eastAsia="Century Gothic" w:hAnsi="Century Gothic" w:cs="Century Gothic"/>
          <w:sz w:val="20"/>
          <w:szCs w:val="20"/>
        </w:rPr>
        <w:t>add to our understanding of these disruptions (or opportunities)</w:t>
      </w:r>
      <w:r>
        <w:rPr>
          <w:rFonts w:ascii="Century Gothic" w:eastAsia="Century Gothic" w:hAnsi="Century Gothic" w:cs="Century Gothic"/>
          <w:sz w:val="20"/>
          <w:szCs w:val="20"/>
        </w:rPr>
        <w:t xml:space="preserve">. GEA will consider funding </w:t>
      </w:r>
      <w:r w:rsidRPr="00201EC4">
        <w:rPr>
          <w:rFonts w:ascii="Century Gothic" w:eastAsia="Century Gothic" w:hAnsi="Century Gothic" w:cs="Century Gothic"/>
          <w:sz w:val="20"/>
          <w:szCs w:val="20"/>
        </w:rPr>
        <w:t>up to $</w:t>
      </w:r>
      <w:r w:rsidR="00201EC4" w:rsidRPr="00201EC4">
        <w:rPr>
          <w:rFonts w:ascii="Century Gothic" w:eastAsia="Century Gothic" w:hAnsi="Century Gothic" w:cs="Century Gothic"/>
          <w:sz w:val="20"/>
          <w:szCs w:val="20"/>
        </w:rPr>
        <w:t>50</w:t>
      </w:r>
      <w:r w:rsidRPr="00201EC4">
        <w:rPr>
          <w:rFonts w:ascii="Century Gothic" w:eastAsia="Century Gothic" w:hAnsi="Century Gothic" w:cs="Century Gothic"/>
          <w:sz w:val="20"/>
          <w:szCs w:val="20"/>
        </w:rPr>
        <w:t>,000</w:t>
      </w:r>
      <w:r>
        <w:rPr>
          <w:rFonts w:ascii="Century Gothic" w:eastAsia="Century Gothic" w:hAnsi="Century Gothic" w:cs="Century Gothic"/>
          <w:sz w:val="20"/>
          <w:szCs w:val="20"/>
        </w:rPr>
        <w:t xml:space="preserve"> for research projects in East Africa, Nigeria, South Africa, and South Asia</w:t>
      </w:r>
      <w:r w:rsidR="006A6FDA">
        <w:rPr>
          <w:rFonts w:ascii="Century Gothic" w:eastAsia="Century Gothic" w:hAnsi="Century Gothic" w:cs="Century Gothic"/>
          <w:sz w:val="20"/>
          <w:szCs w:val="20"/>
        </w:rPr>
        <w:t xml:space="preserve"> (see below for a list of eligible countries)</w:t>
      </w:r>
      <w:r>
        <w:rPr>
          <w:rFonts w:ascii="Century Gothic" w:eastAsia="Century Gothic" w:hAnsi="Century Gothic" w:cs="Century Gothic"/>
          <w:sz w:val="20"/>
          <w:szCs w:val="20"/>
        </w:rPr>
        <w:t xml:space="preserve">. </w:t>
      </w:r>
      <w:r w:rsidR="00775DA6">
        <w:rPr>
          <w:rFonts w:ascii="Century Gothic" w:eastAsia="Century Gothic" w:hAnsi="Century Gothic" w:cs="Century Gothic"/>
          <w:sz w:val="20"/>
          <w:szCs w:val="20"/>
        </w:rPr>
        <w:t xml:space="preserve">Proposals requesting less than $50,000 may be better placed to receive full funding due to limited resources. </w:t>
      </w:r>
      <w:r>
        <w:rPr>
          <w:rFonts w:ascii="Century Gothic" w:eastAsia="Century Gothic" w:hAnsi="Century Gothic" w:cs="Century Gothic"/>
          <w:sz w:val="20"/>
          <w:szCs w:val="20"/>
        </w:rPr>
        <w:t xml:space="preserve">All J-PAL affiliates and GEA invited researchers are eligible to apply, while priority will be given to </w:t>
      </w:r>
      <w:r w:rsidR="00696367">
        <w:rPr>
          <w:rFonts w:ascii="Century Gothic" w:eastAsia="Century Gothic" w:hAnsi="Century Gothic" w:cs="Century Gothic"/>
          <w:sz w:val="20"/>
          <w:szCs w:val="20"/>
        </w:rPr>
        <w:t>untenured</w:t>
      </w:r>
      <w:r>
        <w:rPr>
          <w:rFonts w:ascii="Century Gothic" w:eastAsia="Century Gothic" w:hAnsi="Century Gothic" w:cs="Century Gothic"/>
          <w:sz w:val="20"/>
          <w:szCs w:val="20"/>
        </w:rPr>
        <w:t xml:space="preserve"> </w:t>
      </w:r>
      <w:r w:rsidR="00696367">
        <w:rPr>
          <w:rFonts w:ascii="Century Gothic" w:eastAsia="Century Gothic" w:hAnsi="Century Gothic" w:cs="Century Gothic"/>
          <w:sz w:val="20"/>
          <w:szCs w:val="20"/>
        </w:rPr>
        <w:t>professors</w:t>
      </w:r>
      <w:r>
        <w:rPr>
          <w:rFonts w:ascii="Century Gothic" w:eastAsia="Century Gothic" w:hAnsi="Century Gothic" w:cs="Century Gothic"/>
          <w:sz w:val="20"/>
          <w:szCs w:val="20"/>
        </w:rPr>
        <w:t xml:space="preserve"> and PhD students of affiliates and invited researchers. Applications are due on August 3 and funding decisions will be announced in early September</w:t>
      </w:r>
    </w:p>
    <w:p w14:paraId="00000005" w14:textId="77777777" w:rsidR="008A2AC4" w:rsidRDefault="002F56EB">
      <w:pPr>
        <w:pStyle w:val="Heading2"/>
      </w:pPr>
      <w:r>
        <w:t xml:space="preserve">RFP Overview </w:t>
      </w:r>
    </w:p>
    <w:p w14:paraId="00000006" w14:textId="74A5FAD3" w:rsidR="008A2AC4" w:rsidRDefault="002F56EB">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GEA is accepting off-cycle proposals </w:t>
      </w:r>
      <w:r w:rsidR="00192C56">
        <w:rPr>
          <w:rFonts w:ascii="Century Gothic" w:eastAsia="Century Gothic" w:hAnsi="Century Gothic" w:cs="Century Gothic"/>
          <w:sz w:val="22"/>
          <w:szCs w:val="22"/>
        </w:rPr>
        <w:t xml:space="preserve">for studies that </w:t>
      </w:r>
      <w:r>
        <w:rPr>
          <w:rFonts w:ascii="Century Gothic" w:eastAsia="Century Gothic" w:hAnsi="Century Gothic" w:cs="Century Gothic"/>
          <w:sz w:val="22"/>
          <w:szCs w:val="22"/>
        </w:rPr>
        <w:t>test innovative solutions to offset the disruption of the COVID-19 pandemic on women’s employment and economic agency</w:t>
      </w:r>
      <w:r w:rsidR="00192C56">
        <w:rPr>
          <w:rFonts w:ascii="Century Gothic" w:eastAsia="Century Gothic" w:hAnsi="Century Gothic" w:cs="Century Gothic"/>
          <w:sz w:val="22"/>
          <w:szCs w:val="22"/>
        </w:rPr>
        <w:t xml:space="preserve"> and that add to our understanding of these disruptions (or opportunities)</w:t>
      </w:r>
      <w:r>
        <w:rPr>
          <w:rFonts w:ascii="Century Gothic" w:eastAsia="Century Gothic" w:hAnsi="Century Gothic" w:cs="Century Gothic"/>
          <w:sz w:val="22"/>
          <w:szCs w:val="22"/>
        </w:rPr>
        <w:t xml:space="preserve">. This off-cycle RFP round is open to any research related to women's employment and economic agency in light of COVID-19. </w:t>
      </w:r>
    </w:p>
    <w:p w14:paraId="00000007" w14:textId="77777777" w:rsidR="008A2AC4" w:rsidRDefault="008A2AC4">
      <w:pPr>
        <w:rPr>
          <w:rFonts w:ascii="Century Gothic" w:eastAsia="Century Gothic" w:hAnsi="Century Gothic" w:cs="Century Gothic"/>
          <w:sz w:val="22"/>
          <w:szCs w:val="22"/>
        </w:rPr>
      </w:pPr>
    </w:p>
    <w:p w14:paraId="00000008" w14:textId="457C4F33" w:rsidR="008A2AC4" w:rsidRDefault="00F2343B">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brief, pre-proposal form is due no later than July </w:t>
      </w:r>
      <w:r w:rsidR="00C60B2E">
        <w:rPr>
          <w:rFonts w:ascii="Century Gothic" w:eastAsia="Century Gothic" w:hAnsi="Century Gothic" w:cs="Century Gothic"/>
          <w:sz w:val="22"/>
          <w:szCs w:val="22"/>
        </w:rPr>
        <w:t>13</w:t>
      </w:r>
      <w:r>
        <w:rPr>
          <w:rFonts w:ascii="Century Gothic" w:eastAsia="Century Gothic" w:hAnsi="Century Gothic" w:cs="Century Gothic"/>
          <w:sz w:val="22"/>
          <w:szCs w:val="22"/>
        </w:rPr>
        <w:t>, and a</w:t>
      </w:r>
      <w:r w:rsidR="002F56EB">
        <w:rPr>
          <w:rFonts w:ascii="Century Gothic" w:eastAsia="Century Gothic" w:hAnsi="Century Gothic" w:cs="Century Gothic"/>
          <w:sz w:val="22"/>
          <w:szCs w:val="22"/>
        </w:rPr>
        <w:t>pplications are due on August 3</w:t>
      </w:r>
      <w:r>
        <w:rPr>
          <w:rFonts w:ascii="Century Gothic" w:eastAsia="Century Gothic" w:hAnsi="Century Gothic" w:cs="Century Gothic"/>
          <w:sz w:val="22"/>
          <w:szCs w:val="22"/>
        </w:rPr>
        <w:t>. F</w:t>
      </w:r>
      <w:r w:rsidR="002F56EB">
        <w:rPr>
          <w:rFonts w:ascii="Century Gothic" w:eastAsia="Century Gothic" w:hAnsi="Century Gothic" w:cs="Century Gothic"/>
          <w:sz w:val="22"/>
          <w:szCs w:val="22"/>
        </w:rPr>
        <w:t xml:space="preserve">unding decisions will be announced in early September. Applications must follow </w:t>
      </w:r>
      <w:hyperlink r:id="rId8">
        <w:r w:rsidR="002F56EB">
          <w:rPr>
            <w:rFonts w:ascii="Century Gothic" w:eastAsia="Century Gothic" w:hAnsi="Century Gothic" w:cs="Century Gothic"/>
            <w:color w:val="1155CC"/>
            <w:sz w:val="22"/>
            <w:szCs w:val="22"/>
            <w:u w:val="single"/>
          </w:rPr>
          <w:t>J-PAL’s COVID-19 response guidelines</w:t>
        </w:r>
      </w:hyperlink>
      <w:r w:rsidR="002F56EB">
        <w:rPr>
          <w:rFonts w:ascii="Century Gothic" w:eastAsia="Century Gothic" w:hAnsi="Century Gothic" w:cs="Century Gothic"/>
          <w:sz w:val="22"/>
          <w:szCs w:val="22"/>
        </w:rPr>
        <w:t xml:space="preserve"> and must not increase in-person interactions. All research and technical assistance must take place remotely via phone, email, video calls, etc. and have necessary IRB approvals for any research components.</w:t>
      </w:r>
    </w:p>
    <w:p w14:paraId="00000009" w14:textId="77777777" w:rsidR="008A2AC4" w:rsidRDefault="008A2AC4">
      <w:pPr>
        <w:rPr>
          <w:rFonts w:ascii="Century Gothic" w:eastAsia="Century Gothic" w:hAnsi="Century Gothic" w:cs="Century Gothic"/>
        </w:rPr>
      </w:pPr>
    </w:p>
    <w:p w14:paraId="0000000A" w14:textId="32B57C64" w:rsidR="008A2AC4" w:rsidRDefault="002F56EB">
      <w:pPr>
        <w:spacing w:after="60"/>
        <w:rPr>
          <w:rFonts w:ascii="Century Gothic" w:eastAsia="Century Gothic" w:hAnsi="Century Gothic" w:cs="Century Gothic"/>
          <w:sz w:val="22"/>
          <w:szCs w:val="22"/>
        </w:rPr>
      </w:pPr>
      <w:r>
        <w:rPr>
          <w:rFonts w:ascii="Century Gothic" w:eastAsia="Century Gothic" w:hAnsi="Century Gothic" w:cs="Century Gothic"/>
          <w:b/>
          <w:color w:val="319F90"/>
          <w:sz w:val="20"/>
          <w:szCs w:val="20"/>
        </w:rPr>
        <w:t>Eligibility:</w:t>
      </w:r>
      <w:r>
        <w:rPr>
          <w:rFonts w:ascii="Century Gothic" w:eastAsia="Century Gothic" w:hAnsi="Century Gothic" w:cs="Century Gothic"/>
          <w:smallCaps/>
          <w:color w:val="319F90"/>
          <w:sz w:val="20"/>
          <w:szCs w:val="20"/>
        </w:rPr>
        <w:t xml:space="preserve"> </w:t>
      </w:r>
      <w:r>
        <w:rPr>
          <w:rFonts w:ascii="Century Gothic" w:eastAsia="Century Gothic" w:hAnsi="Century Gothic" w:cs="Century Gothic"/>
          <w:sz w:val="22"/>
          <w:szCs w:val="22"/>
        </w:rPr>
        <w:t xml:space="preserve">All J-PAL affiliates and GEA invited researchers are eligible to apply. Given COVID-19’s impact on the research of </w:t>
      </w:r>
      <w:r w:rsidR="00FE200E">
        <w:rPr>
          <w:rFonts w:ascii="Century Gothic" w:eastAsia="Century Gothic" w:hAnsi="Century Gothic" w:cs="Century Gothic"/>
          <w:sz w:val="22"/>
          <w:szCs w:val="22"/>
        </w:rPr>
        <w:t>early-career researchers</w:t>
      </w:r>
      <w:r>
        <w:rPr>
          <w:rFonts w:ascii="Century Gothic" w:eastAsia="Century Gothic" w:hAnsi="Century Gothic" w:cs="Century Gothic"/>
          <w:sz w:val="22"/>
          <w:szCs w:val="22"/>
        </w:rPr>
        <w:t xml:space="preserve">, priority will be given to </w:t>
      </w:r>
      <w:r w:rsidR="00FE200E">
        <w:rPr>
          <w:rFonts w:ascii="Century Gothic" w:eastAsia="Century Gothic" w:hAnsi="Century Gothic" w:cs="Century Gothic"/>
          <w:sz w:val="22"/>
          <w:szCs w:val="22"/>
        </w:rPr>
        <w:t>untenured</w:t>
      </w:r>
      <w:r>
        <w:rPr>
          <w:rFonts w:ascii="Century Gothic" w:eastAsia="Century Gothic" w:hAnsi="Century Gothic" w:cs="Century Gothic"/>
          <w:sz w:val="22"/>
          <w:szCs w:val="22"/>
        </w:rPr>
        <w:t xml:space="preserve"> professors and PhD students of affiliates and invited researchers.</w:t>
      </w:r>
    </w:p>
    <w:p w14:paraId="7B9EA28F" w14:textId="0FCF48FB" w:rsidR="003161FC" w:rsidRDefault="003161FC">
      <w:pPr>
        <w:spacing w:after="60"/>
        <w:rPr>
          <w:rFonts w:ascii="Century Gothic" w:eastAsia="Century Gothic" w:hAnsi="Century Gothic" w:cs="Century Gothic"/>
          <w:sz w:val="22"/>
          <w:szCs w:val="22"/>
        </w:rPr>
      </w:pPr>
    </w:p>
    <w:p w14:paraId="1CFE4B09" w14:textId="201FE7F0" w:rsidR="003161FC" w:rsidRDefault="003161FC" w:rsidP="003161FC">
      <w:pPr>
        <w:rPr>
          <w:rFonts w:ascii="Century Gothic" w:eastAsia="Century Gothic" w:hAnsi="Century Gothic" w:cs="Century Gothic"/>
          <w:sz w:val="22"/>
          <w:szCs w:val="22"/>
        </w:rPr>
      </w:pPr>
      <w:r w:rsidRPr="00CD0EF0">
        <w:rPr>
          <w:rFonts w:ascii="Century Gothic" w:eastAsia="Century Gothic" w:hAnsi="Century Gothic" w:cs="Century Gothic"/>
          <w:sz w:val="22"/>
          <w:szCs w:val="22"/>
        </w:rPr>
        <w:t xml:space="preserve">In addition to proposals to </w:t>
      </w:r>
      <w:r w:rsidR="00BE7352">
        <w:rPr>
          <w:rFonts w:ascii="Century Gothic" w:eastAsia="Century Gothic" w:hAnsi="Century Gothic" w:cs="Century Gothic"/>
          <w:sz w:val="22"/>
          <w:szCs w:val="22"/>
        </w:rPr>
        <w:t xml:space="preserve">implement and </w:t>
      </w:r>
      <w:r w:rsidRPr="00CD0EF0">
        <w:rPr>
          <w:rFonts w:ascii="Century Gothic" w:eastAsia="Century Gothic" w:hAnsi="Century Gothic" w:cs="Century Gothic"/>
          <w:sz w:val="22"/>
          <w:szCs w:val="22"/>
        </w:rPr>
        <w:t xml:space="preserve">evaluate interventions, GEA </w:t>
      </w:r>
      <w:r w:rsidR="00BE7352">
        <w:rPr>
          <w:rFonts w:ascii="Century Gothic" w:eastAsia="Century Gothic" w:hAnsi="Century Gothic" w:cs="Century Gothic"/>
          <w:sz w:val="22"/>
          <w:szCs w:val="22"/>
        </w:rPr>
        <w:t>is</w:t>
      </w:r>
      <w:r w:rsidRPr="00CD0EF0">
        <w:rPr>
          <w:rFonts w:ascii="Century Gothic" w:eastAsia="Century Gothic" w:hAnsi="Century Gothic" w:cs="Century Gothic"/>
          <w:sz w:val="22"/>
          <w:szCs w:val="22"/>
        </w:rPr>
        <w:t xml:space="preserve"> also open to proposals to collect data </w:t>
      </w:r>
      <w:r w:rsidR="00BE7352">
        <w:rPr>
          <w:rFonts w:ascii="Century Gothic" w:eastAsia="Century Gothic" w:hAnsi="Century Gothic" w:cs="Century Gothic"/>
          <w:sz w:val="22"/>
          <w:szCs w:val="22"/>
        </w:rPr>
        <w:t>for descriptive analyses related to</w:t>
      </w:r>
      <w:r w:rsidRPr="00CD0EF0">
        <w:rPr>
          <w:rFonts w:ascii="Century Gothic" w:eastAsia="Century Gothic" w:hAnsi="Century Gothic" w:cs="Century Gothic"/>
          <w:sz w:val="22"/>
          <w:szCs w:val="22"/>
        </w:rPr>
        <w:t xml:space="preserve"> COVID-19 </w:t>
      </w:r>
      <w:r w:rsidR="00BE7352">
        <w:rPr>
          <w:rFonts w:ascii="Century Gothic" w:eastAsia="Century Gothic" w:hAnsi="Century Gothic" w:cs="Century Gothic"/>
          <w:sz w:val="22"/>
          <w:szCs w:val="22"/>
        </w:rPr>
        <w:t>or to conduct non-experimental evaluations of</w:t>
      </w:r>
      <w:r w:rsidRPr="00CD0EF0">
        <w:rPr>
          <w:rFonts w:ascii="Century Gothic" w:eastAsia="Century Gothic" w:hAnsi="Century Gothic" w:cs="Century Gothic"/>
          <w:sz w:val="22"/>
          <w:szCs w:val="22"/>
        </w:rPr>
        <w:t xml:space="preserve"> the impact of </w:t>
      </w:r>
      <w:r w:rsidR="00BE7352">
        <w:rPr>
          <w:rFonts w:ascii="Century Gothic" w:eastAsia="Century Gothic" w:hAnsi="Century Gothic" w:cs="Century Gothic"/>
          <w:sz w:val="22"/>
          <w:szCs w:val="22"/>
        </w:rPr>
        <w:t>policy responses that have been implemented</w:t>
      </w:r>
      <w:r w:rsidRPr="00CD0EF0">
        <w:rPr>
          <w:rFonts w:ascii="Century Gothic" w:eastAsia="Century Gothic" w:hAnsi="Century Gothic" w:cs="Century Gothic"/>
          <w:sz w:val="22"/>
          <w:szCs w:val="22"/>
        </w:rPr>
        <w:t xml:space="preserve">. </w:t>
      </w:r>
    </w:p>
    <w:p w14:paraId="1E2F7092" w14:textId="77777777" w:rsidR="003161FC" w:rsidRDefault="003161FC">
      <w:pPr>
        <w:spacing w:after="60"/>
        <w:rPr>
          <w:rFonts w:ascii="Century Gothic" w:eastAsia="Century Gothic" w:hAnsi="Century Gothic" w:cs="Century Gothic"/>
          <w:sz w:val="22"/>
          <w:szCs w:val="22"/>
        </w:rPr>
      </w:pPr>
    </w:p>
    <w:p w14:paraId="0000000B" w14:textId="77777777" w:rsidR="008A2AC4" w:rsidRDefault="008A2AC4">
      <w:pPr>
        <w:spacing w:after="60"/>
        <w:rPr>
          <w:rFonts w:ascii="Century Gothic" w:eastAsia="Century Gothic" w:hAnsi="Century Gothic" w:cs="Century Gothic"/>
          <w:sz w:val="22"/>
          <w:szCs w:val="22"/>
        </w:rPr>
      </w:pPr>
    </w:p>
    <w:p w14:paraId="0000000C" w14:textId="77777777" w:rsidR="008A2AC4" w:rsidRDefault="002F56EB">
      <w:pPr>
        <w:spacing w:after="60"/>
        <w:rPr>
          <w:rFonts w:ascii="Century Gothic" w:eastAsia="Century Gothic" w:hAnsi="Century Gothic" w:cs="Century Gothic"/>
          <w:sz w:val="22"/>
          <w:szCs w:val="22"/>
        </w:rPr>
      </w:pPr>
      <w:r>
        <w:rPr>
          <w:rFonts w:ascii="Century Gothic" w:eastAsia="Century Gothic" w:hAnsi="Century Gothic" w:cs="Century Gothic"/>
          <w:b/>
          <w:color w:val="319F90"/>
          <w:sz w:val="20"/>
          <w:szCs w:val="20"/>
        </w:rPr>
        <w:t>Geographic scope:</w:t>
      </w:r>
      <w:r>
        <w:rPr>
          <w:rFonts w:ascii="Century Gothic" w:eastAsia="Century Gothic" w:hAnsi="Century Gothic" w:cs="Century Gothic"/>
          <w:smallCaps/>
          <w:color w:val="319F90"/>
          <w:sz w:val="20"/>
          <w:szCs w:val="20"/>
        </w:rPr>
        <w:t xml:space="preserve"> </w:t>
      </w:r>
      <w:r>
        <w:rPr>
          <w:rFonts w:ascii="Century Gothic" w:eastAsia="Century Gothic" w:hAnsi="Century Gothic" w:cs="Century Gothic"/>
          <w:sz w:val="22"/>
          <w:szCs w:val="22"/>
        </w:rPr>
        <w:t xml:space="preserve">Projects in East Africa (i.e. Ethiopia, Kenya, Tanzania, Uganda, and Rwanda), Nigeria, South Africa, and South Asia (i.e. India, Bangladesh, and Pakistan) are eligible for funding. Projects in other countries in sub-Saharan Africa and Southeast Asia may be considered if relevant to policy priorities in the country. </w:t>
      </w:r>
    </w:p>
    <w:p w14:paraId="0000000E" w14:textId="77777777" w:rsidR="008A2AC4" w:rsidRDefault="002F56EB">
      <w:pPr>
        <w:pStyle w:val="Heading2"/>
      </w:pPr>
      <w:r>
        <w:t>Instructions</w:t>
      </w:r>
    </w:p>
    <w:p w14:paraId="0000000F" w14:textId="1C9683EF" w:rsidR="008A2AC4" w:rsidRDefault="00F2343B" w:rsidP="00201EC4">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advance of applying, please submit a </w:t>
      </w:r>
      <w:hyperlink r:id="rId9" w:history="1">
        <w:r w:rsidRPr="00F2343B">
          <w:rPr>
            <w:rStyle w:val="Hyperlink"/>
            <w:rFonts w:ascii="Century Gothic" w:eastAsia="Century Gothic" w:hAnsi="Century Gothic" w:cs="Century Gothic"/>
            <w:sz w:val="22"/>
            <w:szCs w:val="22"/>
          </w:rPr>
          <w:t>brief, pre-proposal form</w:t>
        </w:r>
      </w:hyperlink>
      <w:r>
        <w:rPr>
          <w:rFonts w:ascii="Century Gothic" w:eastAsia="Century Gothic" w:hAnsi="Century Gothic" w:cs="Century Gothic"/>
          <w:sz w:val="22"/>
          <w:szCs w:val="22"/>
        </w:rPr>
        <w:t xml:space="preserve"> no later than 11:59 p.m. on </w:t>
      </w:r>
      <w:r w:rsidR="00C60B2E">
        <w:rPr>
          <w:rFonts w:ascii="Century Gothic" w:eastAsia="Century Gothic" w:hAnsi="Century Gothic" w:cs="Century Gothic"/>
          <w:sz w:val="22"/>
          <w:szCs w:val="22"/>
        </w:rPr>
        <w:t>Monday</w:t>
      </w:r>
      <w:r>
        <w:rPr>
          <w:rFonts w:ascii="Century Gothic" w:eastAsia="Century Gothic" w:hAnsi="Century Gothic" w:cs="Century Gothic"/>
          <w:sz w:val="22"/>
          <w:szCs w:val="22"/>
        </w:rPr>
        <w:t xml:space="preserve">, </w:t>
      </w:r>
      <w:bookmarkStart w:id="1" w:name="_GoBack"/>
      <w:r>
        <w:rPr>
          <w:rFonts w:ascii="Century Gothic" w:eastAsia="Century Gothic" w:hAnsi="Century Gothic" w:cs="Century Gothic"/>
          <w:sz w:val="22"/>
          <w:szCs w:val="22"/>
        </w:rPr>
        <w:t>July</w:t>
      </w:r>
      <w:bookmarkEnd w:id="1"/>
      <w:r>
        <w:rPr>
          <w:rFonts w:ascii="Century Gothic" w:eastAsia="Century Gothic" w:hAnsi="Century Gothic" w:cs="Century Gothic"/>
          <w:sz w:val="22"/>
          <w:szCs w:val="22"/>
        </w:rPr>
        <w:t xml:space="preserve"> 1</w:t>
      </w:r>
      <w:r w:rsidR="00C60B2E">
        <w:rPr>
          <w:rFonts w:ascii="Century Gothic" w:eastAsia="Century Gothic" w:hAnsi="Century Gothic" w:cs="Century Gothic"/>
          <w:sz w:val="22"/>
          <w:szCs w:val="22"/>
        </w:rPr>
        <w:t>3</w:t>
      </w:r>
      <w:r>
        <w:rPr>
          <w:rFonts w:ascii="Century Gothic" w:eastAsia="Century Gothic" w:hAnsi="Century Gothic" w:cs="Century Gothic"/>
          <w:sz w:val="22"/>
          <w:szCs w:val="22"/>
        </w:rPr>
        <w:t xml:space="preserve">, 2020. </w:t>
      </w:r>
      <w:r w:rsidR="002F56EB">
        <w:rPr>
          <w:rFonts w:ascii="Century Gothic" w:eastAsia="Century Gothic" w:hAnsi="Century Gothic" w:cs="Century Gothic"/>
          <w:sz w:val="22"/>
          <w:szCs w:val="22"/>
        </w:rPr>
        <w:t>Proposals for funding consist of</w:t>
      </w:r>
      <w:r w:rsidR="00201EC4">
        <w:rPr>
          <w:rFonts w:ascii="Century Gothic" w:eastAsia="Century Gothic" w:hAnsi="Century Gothic" w:cs="Century Gothic"/>
          <w:sz w:val="22"/>
          <w:szCs w:val="22"/>
        </w:rPr>
        <w:t xml:space="preserve">: </w:t>
      </w:r>
      <w:r w:rsidR="002F56EB">
        <w:rPr>
          <w:rFonts w:ascii="Century Gothic" w:eastAsia="Century Gothic" w:hAnsi="Century Gothic" w:cs="Century Gothic"/>
          <w:sz w:val="22"/>
          <w:szCs w:val="22"/>
        </w:rPr>
        <w:t>(</w:t>
      </w:r>
      <w:proofErr w:type="spellStart"/>
      <w:r w:rsidR="002F56EB">
        <w:rPr>
          <w:rFonts w:ascii="Century Gothic" w:eastAsia="Century Gothic" w:hAnsi="Century Gothic" w:cs="Century Gothic"/>
          <w:sz w:val="22"/>
          <w:szCs w:val="22"/>
        </w:rPr>
        <w:t>i</w:t>
      </w:r>
      <w:proofErr w:type="spellEnd"/>
      <w:r w:rsidR="002F56EB">
        <w:rPr>
          <w:rFonts w:ascii="Century Gothic" w:eastAsia="Century Gothic" w:hAnsi="Century Gothic" w:cs="Century Gothic"/>
          <w:sz w:val="22"/>
          <w:szCs w:val="22"/>
        </w:rPr>
        <w:t>) a cover sheet and responses to questions below</w:t>
      </w:r>
      <w:r w:rsidR="00201EC4">
        <w:rPr>
          <w:rFonts w:ascii="Century Gothic" w:eastAsia="Century Gothic" w:hAnsi="Century Gothic" w:cs="Century Gothic"/>
          <w:sz w:val="22"/>
          <w:szCs w:val="22"/>
        </w:rPr>
        <w:t>, saved as single Word or PDF file, titled [PI Name]_[Topic Name]</w:t>
      </w:r>
      <w:r w:rsidR="002F56EB">
        <w:rPr>
          <w:rFonts w:ascii="Century Gothic" w:eastAsia="Century Gothic" w:hAnsi="Century Gothic" w:cs="Century Gothic"/>
          <w:sz w:val="22"/>
          <w:szCs w:val="22"/>
        </w:rPr>
        <w:t>; (ii) a budget form</w:t>
      </w:r>
      <w:r w:rsidR="00201EC4">
        <w:rPr>
          <w:rFonts w:ascii="Century Gothic" w:eastAsia="Century Gothic" w:hAnsi="Century Gothic" w:cs="Century Gothic"/>
          <w:sz w:val="22"/>
          <w:szCs w:val="22"/>
        </w:rPr>
        <w:t xml:space="preserve"> saved separately as single Excel file, titled [PI Name]_Budget</w:t>
      </w:r>
      <w:r w:rsidR="002F56EB">
        <w:rPr>
          <w:rFonts w:ascii="Century Gothic" w:eastAsia="Century Gothic" w:hAnsi="Century Gothic" w:cs="Century Gothic"/>
          <w:sz w:val="22"/>
          <w:szCs w:val="22"/>
        </w:rPr>
        <w:t>; and (iii) letters of support</w:t>
      </w:r>
      <w:r w:rsidR="00201EC4">
        <w:rPr>
          <w:rFonts w:ascii="Century Gothic" w:eastAsia="Century Gothic" w:hAnsi="Century Gothic" w:cs="Century Gothic"/>
          <w:sz w:val="22"/>
          <w:szCs w:val="22"/>
        </w:rPr>
        <w:t xml:space="preserve"> saved as PDF</w:t>
      </w:r>
      <w:r w:rsidR="002F56EB">
        <w:rPr>
          <w:rFonts w:ascii="Century Gothic" w:eastAsia="Century Gothic" w:hAnsi="Century Gothic" w:cs="Century Gothic"/>
          <w:sz w:val="22"/>
          <w:szCs w:val="22"/>
        </w:rPr>
        <w:t xml:space="preserve">. These materials should be submitted </w:t>
      </w:r>
      <w:r w:rsidR="00CD0EF0">
        <w:rPr>
          <w:rFonts w:ascii="Century Gothic" w:eastAsia="Century Gothic" w:hAnsi="Century Gothic" w:cs="Century Gothic"/>
          <w:sz w:val="22"/>
          <w:szCs w:val="22"/>
        </w:rPr>
        <w:t>via email</w:t>
      </w:r>
      <w:r w:rsidR="002F56EB">
        <w:rPr>
          <w:rFonts w:ascii="Century Gothic" w:eastAsia="Century Gothic" w:hAnsi="Century Gothic" w:cs="Century Gothic"/>
          <w:sz w:val="22"/>
          <w:szCs w:val="22"/>
        </w:rPr>
        <w:t xml:space="preserve"> to GEA@povertyactionlab.org by </w:t>
      </w:r>
      <w:r w:rsidR="002F56EB">
        <w:rPr>
          <w:rFonts w:ascii="Century Gothic" w:eastAsia="Century Gothic" w:hAnsi="Century Gothic" w:cs="Century Gothic"/>
          <w:sz w:val="22"/>
          <w:szCs w:val="22"/>
          <w:u w:val="single"/>
        </w:rPr>
        <w:t>11:59 p.m. ET on Monday, August 3, 2020</w:t>
      </w:r>
      <w:r w:rsidR="002F56EB">
        <w:rPr>
          <w:rFonts w:ascii="Century Gothic" w:eastAsia="Century Gothic" w:hAnsi="Century Gothic" w:cs="Century Gothic"/>
          <w:sz w:val="22"/>
          <w:szCs w:val="22"/>
        </w:rPr>
        <w:t>.</w:t>
      </w:r>
    </w:p>
    <w:p w14:paraId="00000010" w14:textId="77777777" w:rsidR="008A2AC4" w:rsidRDefault="008A2AC4">
      <w:pPr>
        <w:rPr>
          <w:rFonts w:ascii="Century Gothic" w:eastAsia="Century Gothic" w:hAnsi="Century Gothic" w:cs="Century Gothic"/>
          <w:sz w:val="22"/>
          <w:szCs w:val="22"/>
        </w:rPr>
      </w:pPr>
    </w:p>
    <w:p w14:paraId="00000011" w14:textId="77777777" w:rsidR="008A2AC4" w:rsidRDefault="002F56EB">
      <w:pPr>
        <w:spacing w:after="60"/>
        <w:rPr>
          <w:rFonts w:ascii="Century Gothic" w:eastAsia="Century Gothic" w:hAnsi="Century Gothic" w:cs="Century Gothic"/>
          <w:sz w:val="22"/>
          <w:szCs w:val="22"/>
        </w:rPr>
      </w:pPr>
      <w:r>
        <w:rPr>
          <w:rFonts w:ascii="Century Gothic" w:eastAsia="Century Gothic" w:hAnsi="Century Gothic" w:cs="Century Gothic"/>
          <w:b/>
          <w:color w:val="319F90"/>
          <w:sz w:val="20"/>
          <w:szCs w:val="20"/>
        </w:rPr>
        <w:t>Application Questions:</w:t>
      </w:r>
    </w:p>
    <w:p w14:paraId="00000012" w14:textId="77777777"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Please indicate the proposal type that best fits your project</w:t>
      </w:r>
    </w:p>
    <w:p w14:paraId="00000013" w14:textId="44B793CA" w:rsidR="008A2AC4" w:rsidRDefault="00FE200E">
      <w:pPr>
        <w:numPr>
          <w:ilvl w:val="1"/>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Standard f</w:t>
      </w:r>
      <w:r w:rsidR="002F56EB">
        <w:rPr>
          <w:rFonts w:ascii="Century Gothic" w:eastAsia="Century Gothic" w:hAnsi="Century Gothic" w:cs="Century Gothic"/>
          <w:sz w:val="22"/>
          <w:szCs w:val="22"/>
        </w:rPr>
        <w:t>ull research project</w:t>
      </w:r>
      <w:r>
        <w:rPr>
          <w:rFonts w:ascii="Century Gothic" w:eastAsia="Century Gothic" w:hAnsi="Century Gothic" w:cs="Century Gothic"/>
          <w:sz w:val="22"/>
          <w:szCs w:val="22"/>
        </w:rPr>
        <w:t xml:space="preserve"> (RCT)</w:t>
      </w:r>
    </w:p>
    <w:p w14:paraId="2507FB01" w14:textId="31B490BD" w:rsidR="00192C56" w:rsidRPr="00696367" w:rsidRDefault="00192C56">
      <w:pPr>
        <w:numPr>
          <w:ilvl w:val="1"/>
          <w:numId w:val="1"/>
        </w:numPr>
        <w:pBdr>
          <w:top w:val="nil"/>
          <w:left w:val="nil"/>
          <w:bottom w:val="nil"/>
          <w:right w:val="nil"/>
          <w:between w:val="nil"/>
        </w:pBdr>
        <w:rPr>
          <w:rFonts w:ascii="Century Gothic" w:eastAsia="Century Gothic" w:hAnsi="Century Gothic" w:cs="Century Gothic"/>
          <w:sz w:val="22"/>
          <w:szCs w:val="22"/>
        </w:rPr>
      </w:pPr>
      <w:r w:rsidRPr="00696367">
        <w:rPr>
          <w:rFonts w:ascii="Century Gothic" w:eastAsia="Century Gothic" w:hAnsi="Century Gothic" w:cs="Century Gothic"/>
          <w:sz w:val="22"/>
          <w:szCs w:val="22"/>
        </w:rPr>
        <w:t xml:space="preserve">Quasi-experimental study </w:t>
      </w:r>
    </w:p>
    <w:p w14:paraId="00000014" w14:textId="12EB66CA" w:rsidR="008A2AC4" w:rsidRDefault="00FE200E">
      <w:pPr>
        <w:numPr>
          <w:ilvl w:val="1"/>
          <w:numId w:val="1"/>
        </w:numPr>
        <w:pBdr>
          <w:top w:val="nil"/>
          <w:left w:val="nil"/>
          <w:bottom w:val="nil"/>
          <w:right w:val="nil"/>
          <w:between w:val="nil"/>
        </w:pBdr>
        <w:rPr>
          <w:rFonts w:ascii="Century Gothic" w:eastAsia="Century Gothic" w:hAnsi="Century Gothic" w:cs="Century Gothic"/>
          <w:sz w:val="22"/>
          <w:szCs w:val="22"/>
        </w:rPr>
      </w:pPr>
      <w:r w:rsidRPr="00696367">
        <w:rPr>
          <w:rFonts w:ascii="Century Gothic" w:eastAsia="Century Gothic" w:hAnsi="Century Gothic" w:cs="Century Gothic"/>
          <w:sz w:val="22"/>
          <w:szCs w:val="22"/>
        </w:rPr>
        <w:t>D</w:t>
      </w:r>
      <w:r w:rsidR="002F56EB" w:rsidRPr="00696367">
        <w:rPr>
          <w:rFonts w:ascii="Century Gothic" w:eastAsia="Century Gothic" w:hAnsi="Century Gothic" w:cs="Century Gothic"/>
          <w:sz w:val="22"/>
          <w:szCs w:val="22"/>
        </w:rPr>
        <w:t xml:space="preserve">escriptive </w:t>
      </w:r>
      <w:r w:rsidR="00192C56" w:rsidRPr="00696367">
        <w:rPr>
          <w:rFonts w:ascii="Century Gothic" w:eastAsia="Century Gothic" w:hAnsi="Century Gothic" w:cs="Century Gothic"/>
          <w:sz w:val="22"/>
          <w:szCs w:val="22"/>
        </w:rPr>
        <w:t>data collection</w:t>
      </w:r>
    </w:p>
    <w:p w14:paraId="00000015" w14:textId="51BD2D25" w:rsidR="008A2AC4" w:rsidRDefault="00192C56">
      <w:pPr>
        <w:numPr>
          <w:ilvl w:val="0"/>
          <w:numId w:val="1"/>
        </w:numPr>
        <w:pBdr>
          <w:top w:val="nil"/>
          <w:left w:val="nil"/>
          <w:bottom w:val="nil"/>
          <w:right w:val="nil"/>
          <w:between w:val="nil"/>
        </w:pBdr>
        <w:rPr>
          <w:rFonts w:ascii="Century Gothic" w:eastAsia="Century Gothic" w:hAnsi="Century Gothic" w:cs="Century Gothic"/>
          <w:sz w:val="22"/>
          <w:szCs w:val="22"/>
        </w:rPr>
      </w:pPr>
      <w:r w:rsidRPr="00696367">
        <w:rPr>
          <w:rFonts w:ascii="Century Gothic" w:eastAsia="Century Gothic" w:hAnsi="Century Gothic" w:cs="Century Gothic"/>
          <w:sz w:val="22"/>
          <w:szCs w:val="22"/>
        </w:rPr>
        <w:t xml:space="preserve">Please indicate whether </w:t>
      </w:r>
      <w:r w:rsidR="002F56EB">
        <w:rPr>
          <w:rFonts w:ascii="Century Gothic" w:eastAsia="Century Gothic" w:hAnsi="Century Gothic" w:cs="Century Gothic"/>
          <w:sz w:val="22"/>
          <w:szCs w:val="22"/>
        </w:rPr>
        <w:t xml:space="preserve">this </w:t>
      </w:r>
      <w:r w:rsidRPr="00696367">
        <w:rPr>
          <w:rFonts w:ascii="Century Gothic" w:eastAsia="Century Gothic" w:hAnsi="Century Gothic" w:cs="Century Gothic"/>
          <w:sz w:val="22"/>
          <w:szCs w:val="22"/>
        </w:rPr>
        <w:t xml:space="preserve">project </w:t>
      </w:r>
      <w:r w:rsidR="002F56EB">
        <w:rPr>
          <w:rFonts w:ascii="Century Gothic" w:eastAsia="Century Gothic" w:hAnsi="Century Gothic" w:cs="Century Gothic"/>
          <w:sz w:val="22"/>
          <w:szCs w:val="22"/>
        </w:rPr>
        <w:t xml:space="preserve">is </w:t>
      </w:r>
      <w:r w:rsidRPr="00696367">
        <w:rPr>
          <w:rFonts w:ascii="Century Gothic" w:eastAsia="Century Gothic" w:hAnsi="Century Gothic" w:cs="Century Gothic"/>
          <w:sz w:val="22"/>
          <w:szCs w:val="22"/>
        </w:rPr>
        <w:t xml:space="preserve">an </w:t>
      </w:r>
      <w:r w:rsidR="002F56EB">
        <w:rPr>
          <w:rFonts w:ascii="Century Gothic" w:eastAsia="Century Gothic" w:hAnsi="Century Gothic" w:cs="Century Gothic"/>
          <w:sz w:val="22"/>
          <w:szCs w:val="22"/>
        </w:rPr>
        <w:t>add</w:t>
      </w:r>
      <w:r w:rsidR="00775DA6">
        <w:rPr>
          <w:rFonts w:ascii="Century Gothic" w:eastAsia="Century Gothic" w:hAnsi="Century Gothic" w:cs="Century Gothic"/>
          <w:sz w:val="22"/>
          <w:szCs w:val="22"/>
        </w:rPr>
        <w:t>-</w:t>
      </w:r>
      <w:r w:rsidR="002F56EB">
        <w:rPr>
          <w:rFonts w:ascii="Century Gothic" w:eastAsia="Century Gothic" w:hAnsi="Century Gothic" w:cs="Century Gothic"/>
          <w:sz w:val="22"/>
          <w:szCs w:val="22"/>
        </w:rPr>
        <w:t xml:space="preserve">on </w:t>
      </w:r>
      <w:r w:rsidRPr="00696367">
        <w:rPr>
          <w:rFonts w:ascii="Century Gothic" w:eastAsia="Century Gothic" w:hAnsi="Century Gothic" w:cs="Century Gothic"/>
          <w:sz w:val="22"/>
          <w:szCs w:val="22"/>
        </w:rPr>
        <w:t xml:space="preserve">to an existing project. </w:t>
      </w:r>
      <w:r w:rsidR="002F56EB" w:rsidRPr="00696367">
        <w:rPr>
          <w:rFonts w:ascii="Century Gothic" w:eastAsia="Century Gothic" w:hAnsi="Century Gothic" w:cs="Century Gothic"/>
          <w:sz w:val="22"/>
          <w:szCs w:val="22"/>
        </w:rPr>
        <w:t xml:space="preserve">If </w:t>
      </w:r>
      <w:r w:rsidRPr="00696367">
        <w:rPr>
          <w:rFonts w:ascii="Century Gothic" w:eastAsia="Century Gothic" w:hAnsi="Century Gothic" w:cs="Century Gothic"/>
          <w:sz w:val="22"/>
          <w:szCs w:val="22"/>
        </w:rPr>
        <w:t>so, please specify</w:t>
      </w:r>
      <w:r w:rsidR="002F56EB">
        <w:rPr>
          <w:rFonts w:ascii="Century Gothic" w:eastAsia="Century Gothic" w:hAnsi="Century Gothic" w:cs="Century Gothic"/>
          <w:sz w:val="22"/>
          <w:szCs w:val="22"/>
        </w:rPr>
        <w:t xml:space="preserve"> to which project are you adding funds</w:t>
      </w:r>
      <w:r w:rsidRPr="00696367">
        <w:rPr>
          <w:rFonts w:ascii="Century Gothic" w:eastAsia="Century Gothic" w:hAnsi="Century Gothic" w:cs="Century Gothic"/>
          <w:sz w:val="22"/>
          <w:szCs w:val="22"/>
        </w:rPr>
        <w:t xml:space="preserve"> and whether this project is an RCT</w:t>
      </w:r>
      <w:r w:rsidR="002F56EB" w:rsidRPr="00696367">
        <w:rPr>
          <w:rFonts w:ascii="Century Gothic" w:eastAsia="Century Gothic" w:hAnsi="Century Gothic" w:cs="Century Gothic"/>
          <w:sz w:val="22"/>
          <w:szCs w:val="22"/>
        </w:rPr>
        <w:t>?</w:t>
      </w:r>
      <w:r w:rsidR="002F56EB">
        <w:rPr>
          <w:rFonts w:ascii="Century Gothic" w:eastAsia="Century Gothic" w:hAnsi="Century Gothic" w:cs="Century Gothic"/>
          <w:sz w:val="22"/>
          <w:szCs w:val="22"/>
        </w:rPr>
        <w:t xml:space="preserve"> (Please include the project title, PI names, and</w:t>
      </w:r>
      <w:r w:rsidRPr="00696367">
        <w:rPr>
          <w:rFonts w:ascii="Century Gothic" w:eastAsia="Century Gothic" w:hAnsi="Century Gothic" w:cs="Century Gothic"/>
          <w:sz w:val="22"/>
          <w:szCs w:val="22"/>
        </w:rPr>
        <w:t>, if applicable,</w:t>
      </w:r>
      <w:r w:rsidR="002F56EB">
        <w:rPr>
          <w:rFonts w:ascii="Century Gothic" w:eastAsia="Century Gothic" w:hAnsi="Century Gothic" w:cs="Century Gothic"/>
          <w:sz w:val="22"/>
          <w:szCs w:val="22"/>
        </w:rPr>
        <w:t xml:space="preserve"> original funding </w:t>
      </w:r>
      <w:r w:rsidRPr="00696367">
        <w:rPr>
          <w:rFonts w:ascii="Century Gothic" w:eastAsia="Century Gothic" w:hAnsi="Century Gothic" w:cs="Century Gothic"/>
          <w:sz w:val="22"/>
          <w:szCs w:val="22"/>
        </w:rPr>
        <w:t xml:space="preserve">J-PAL </w:t>
      </w:r>
      <w:r w:rsidR="002F56EB">
        <w:rPr>
          <w:rFonts w:ascii="Century Gothic" w:eastAsia="Century Gothic" w:hAnsi="Century Gothic" w:cs="Century Gothic"/>
          <w:sz w:val="22"/>
          <w:szCs w:val="22"/>
        </w:rPr>
        <w:t>initiative)</w:t>
      </w:r>
    </w:p>
    <w:p w14:paraId="00000016" w14:textId="77777777"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Abstract: Please provide a 100 word abstract of the project. This will be added to GEA’s webpage if the project receives funding</w:t>
      </w:r>
    </w:p>
    <w:p w14:paraId="00000018" w14:textId="77777777"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Proposed project start date and proposed end date</w:t>
      </w:r>
    </w:p>
    <w:p w14:paraId="00000019" w14:textId="4D9FEFAD"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Please provide a summary of the policy problem that motivates this research and how it relates to the impact of COVID-19 on women’s employment and economic agency.</w:t>
      </w:r>
      <w:r w:rsidR="00E65820">
        <w:rPr>
          <w:rFonts w:ascii="Century Gothic" w:eastAsia="Century Gothic" w:hAnsi="Century Gothic" w:cs="Century Gothic"/>
          <w:sz w:val="22"/>
          <w:szCs w:val="22"/>
        </w:rPr>
        <w:t xml:space="preserve"> Please describe how the research may </w:t>
      </w:r>
      <w:r w:rsidR="008738E1">
        <w:rPr>
          <w:rFonts w:ascii="Century Gothic" w:eastAsia="Century Gothic" w:hAnsi="Century Gothic" w:cs="Century Gothic"/>
          <w:sz w:val="22"/>
          <w:szCs w:val="22"/>
        </w:rPr>
        <w:t xml:space="preserve">be used to </w:t>
      </w:r>
      <w:r w:rsidR="00E65820">
        <w:rPr>
          <w:rFonts w:ascii="Century Gothic" w:eastAsia="Century Gothic" w:hAnsi="Century Gothic" w:cs="Century Gothic"/>
          <w:sz w:val="22"/>
          <w:szCs w:val="22"/>
        </w:rPr>
        <w:t xml:space="preserve">inform specific policies or programs related to COVID-19. </w:t>
      </w:r>
    </w:p>
    <w:p w14:paraId="0000001A" w14:textId="35414DB8"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Please provide a brief description of the treatment</w:t>
      </w:r>
      <w:r w:rsidR="00D158DF">
        <w:rPr>
          <w:rFonts w:ascii="Century Gothic" w:eastAsia="Century Gothic" w:hAnsi="Century Gothic" w:cs="Century Gothic"/>
          <w:sz w:val="22"/>
          <w:szCs w:val="22"/>
        </w:rPr>
        <w:t xml:space="preserve"> (if applicable)</w:t>
      </w:r>
      <w:r>
        <w:rPr>
          <w:rFonts w:ascii="Century Gothic" w:eastAsia="Century Gothic" w:hAnsi="Century Gothic" w:cs="Century Gothic"/>
          <w:sz w:val="22"/>
          <w:szCs w:val="22"/>
        </w:rPr>
        <w:t>, evaluation design, target population, and implementing partners.</w:t>
      </w:r>
      <w:r w:rsidR="00775DA6">
        <w:rPr>
          <w:rFonts w:ascii="Century Gothic" w:eastAsia="Century Gothic" w:hAnsi="Century Gothic" w:cs="Century Gothic"/>
          <w:sz w:val="22"/>
          <w:szCs w:val="22"/>
        </w:rPr>
        <w:t xml:space="preserve"> </w:t>
      </w:r>
    </w:p>
    <w:p w14:paraId="0000001B" w14:textId="26E32034"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Please specify how you will recruit your sample (e.g., are you using an existing sample for which you have valid phone numbers)?</w:t>
      </w:r>
      <w:r w:rsidR="00201EC4">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Please also specify how your protocol takes steps to not increase in-person interactions. If you propose to use secondary data, please indicate the current status of your access to </w:t>
      </w:r>
      <w:r w:rsidR="00201EC4">
        <w:rPr>
          <w:rFonts w:ascii="Century Gothic" w:eastAsia="Century Gothic" w:hAnsi="Century Gothic" w:cs="Century Gothic"/>
          <w:sz w:val="22"/>
          <w:szCs w:val="22"/>
        </w:rPr>
        <w:t>this</w:t>
      </w:r>
      <w:r>
        <w:rPr>
          <w:rFonts w:ascii="Century Gothic" w:eastAsia="Century Gothic" w:hAnsi="Century Gothic" w:cs="Century Gothic"/>
          <w:sz w:val="22"/>
          <w:szCs w:val="22"/>
        </w:rPr>
        <w:t xml:space="preserve"> data (e.g., do you already have the data set or how do you plan to get access)?</w:t>
      </w:r>
    </w:p>
    <w:p w14:paraId="0000001C" w14:textId="5515EEEF"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Is this proposal by a</w:t>
      </w:r>
      <w:r w:rsidR="00192C56">
        <w:rPr>
          <w:rFonts w:ascii="Century Gothic" w:eastAsia="Century Gothic" w:hAnsi="Century Gothic" w:cs="Century Gothic"/>
          <w:sz w:val="22"/>
          <w:szCs w:val="22"/>
        </w:rPr>
        <w:t xml:space="preserve">n early-career researcher, </w:t>
      </w:r>
      <w:r>
        <w:rPr>
          <w:rFonts w:ascii="Century Gothic" w:eastAsia="Century Gothic" w:hAnsi="Century Gothic" w:cs="Century Gothic"/>
          <w:sz w:val="22"/>
          <w:szCs w:val="22"/>
        </w:rPr>
        <w:t xml:space="preserve">i.e. </w:t>
      </w:r>
      <w:r w:rsidR="00192C56">
        <w:rPr>
          <w:rFonts w:ascii="Century Gothic" w:eastAsia="Century Gothic" w:hAnsi="Century Gothic" w:cs="Century Gothic"/>
          <w:sz w:val="22"/>
          <w:szCs w:val="22"/>
        </w:rPr>
        <w:t>untenured</w:t>
      </w:r>
      <w:r>
        <w:rPr>
          <w:rFonts w:ascii="Century Gothic" w:eastAsia="Century Gothic" w:hAnsi="Century Gothic" w:cs="Century Gothic"/>
          <w:sz w:val="22"/>
          <w:szCs w:val="22"/>
        </w:rPr>
        <w:t xml:space="preserve"> professor or PhD students of affiliates and invited researchers? </w:t>
      </w:r>
    </w:p>
    <w:p w14:paraId="0000001D" w14:textId="457C1FEA" w:rsidR="008A2AC4" w:rsidRDefault="00192C56">
      <w:pPr>
        <w:numPr>
          <w:ilvl w:val="1"/>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Untenured professor</w:t>
      </w:r>
    </w:p>
    <w:p w14:paraId="0000001E" w14:textId="77777777" w:rsidR="008A2AC4" w:rsidRDefault="002F56EB">
      <w:pPr>
        <w:numPr>
          <w:ilvl w:val="1"/>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PhD student</w:t>
      </w:r>
    </w:p>
    <w:p w14:paraId="0000001F" w14:textId="77777777" w:rsidR="008A2AC4" w:rsidRDefault="002F56EB">
      <w:pPr>
        <w:numPr>
          <w:ilvl w:val="1"/>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N/a</w:t>
      </w:r>
    </w:p>
    <w:p w14:paraId="00000020" w14:textId="77777777" w:rsidR="008A2AC4" w:rsidRDefault="002F56EB">
      <w:pPr>
        <w:numPr>
          <w:ilvl w:val="1"/>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t>Other - please specify</w:t>
      </w:r>
    </w:p>
    <w:p w14:paraId="00000022" w14:textId="4FA7157D" w:rsidR="008A2AC4" w:rsidRDefault="002F56EB">
      <w:pPr>
        <w:numPr>
          <w:ilvl w:val="0"/>
          <w:numId w:val="1"/>
        </w:numPr>
        <w:pBdr>
          <w:top w:val="nil"/>
          <w:left w:val="nil"/>
          <w:bottom w:val="nil"/>
          <w:right w:val="nil"/>
          <w:between w:val="nil"/>
        </w:pBd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Are there any additional points you'd like to make on evaluation criteria (see application instructions) that have not been addressed in the points above? For example, justification for projects outside of the </w:t>
      </w:r>
      <w:r w:rsidR="005C0B46">
        <w:rPr>
          <w:rFonts w:ascii="Century Gothic" w:eastAsia="Century Gothic" w:hAnsi="Century Gothic" w:cs="Century Gothic"/>
          <w:sz w:val="22"/>
          <w:szCs w:val="22"/>
        </w:rPr>
        <w:t xml:space="preserve">priority </w:t>
      </w:r>
      <w:r>
        <w:rPr>
          <w:rFonts w:ascii="Century Gothic" w:eastAsia="Century Gothic" w:hAnsi="Century Gothic" w:cs="Century Gothic"/>
          <w:sz w:val="22"/>
          <w:szCs w:val="22"/>
        </w:rPr>
        <w:t xml:space="preserve">geographic scope. </w:t>
      </w:r>
    </w:p>
    <w:p w14:paraId="00000024" w14:textId="77777777" w:rsidR="008A2AC4" w:rsidRDefault="008A2AC4">
      <w:pPr>
        <w:pBdr>
          <w:top w:val="nil"/>
          <w:left w:val="nil"/>
          <w:bottom w:val="nil"/>
          <w:right w:val="nil"/>
          <w:between w:val="nil"/>
        </w:pBdr>
        <w:rPr>
          <w:rFonts w:ascii="Century Gothic" w:eastAsia="Century Gothic" w:hAnsi="Century Gothic" w:cs="Century Gothic"/>
          <w:sz w:val="22"/>
          <w:szCs w:val="22"/>
        </w:rPr>
      </w:pPr>
    </w:p>
    <w:p w14:paraId="77742A5B" w14:textId="7FF9A004" w:rsidR="00201EC4" w:rsidRPr="00201EC4" w:rsidRDefault="002F56EB" w:rsidP="00201EC4">
      <w:pPr>
        <w:spacing w:after="60"/>
        <w:rPr>
          <w:rFonts w:ascii="Century Gothic" w:eastAsia="Century Gothic" w:hAnsi="Century Gothic" w:cs="Century Gothic"/>
          <w:sz w:val="22"/>
          <w:szCs w:val="22"/>
        </w:rPr>
      </w:pPr>
      <w:r>
        <w:rPr>
          <w:rFonts w:ascii="Century Gothic" w:eastAsia="Century Gothic" w:hAnsi="Century Gothic" w:cs="Century Gothic"/>
          <w:b/>
          <w:color w:val="319F90"/>
          <w:sz w:val="20"/>
          <w:szCs w:val="20"/>
        </w:rPr>
        <w:t>Budget:</w:t>
      </w:r>
      <w:r>
        <w:rPr>
          <w:rFonts w:ascii="Century Gothic" w:eastAsia="Century Gothic" w:hAnsi="Century Gothic" w:cs="Century Gothic"/>
          <w:color w:val="319F90"/>
          <w:sz w:val="20"/>
          <w:szCs w:val="20"/>
        </w:rPr>
        <w:t xml:space="preserve"> </w:t>
      </w:r>
      <w:r>
        <w:rPr>
          <w:rFonts w:ascii="Century Gothic" w:eastAsia="Century Gothic" w:hAnsi="Century Gothic" w:cs="Century Gothic"/>
          <w:sz w:val="22"/>
          <w:szCs w:val="22"/>
        </w:rPr>
        <w:t xml:space="preserve">Please submit a detailed project budget using the Excel template </w:t>
      </w:r>
      <w:hyperlink r:id="rId10" w:history="1">
        <w:r w:rsidRPr="00E65820">
          <w:rPr>
            <w:rStyle w:val="Hyperlink"/>
            <w:rFonts w:ascii="Century Gothic" w:eastAsia="Century Gothic" w:hAnsi="Century Gothic" w:cs="Century Gothic"/>
            <w:sz w:val="22"/>
            <w:szCs w:val="22"/>
          </w:rPr>
          <w:t>available online</w:t>
        </w:r>
      </w:hyperlink>
      <w:r>
        <w:rPr>
          <w:rFonts w:ascii="Century Gothic" w:eastAsia="Century Gothic" w:hAnsi="Century Gothic" w:cs="Century Gothic"/>
          <w:sz w:val="22"/>
          <w:szCs w:val="22"/>
        </w:rPr>
        <w:t xml:space="preserve">. </w:t>
      </w:r>
      <w:r w:rsidR="00201EC4" w:rsidRPr="00201EC4">
        <w:rPr>
          <w:rFonts w:ascii="Century Gothic" w:eastAsia="Century Gothic" w:hAnsi="Century Gothic" w:cs="Century Gothic"/>
          <w:sz w:val="22"/>
          <w:szCs w:val="22"/>
        </w:rPr>
        <w:t xml:space="preserve">To </w:t>
      </w:r>
      <w:r w:rsidR="00E65820">
        <w:rPr>
          <w:rFonts w:ascii="Century Gothic" w:eastAsia="Century Gothic" w:hAnsi="Century Gothic" w:cs="Century Gothic"/>
          <w:sz w:val="22"/>
          <w:szCs w:val="22"/>
        </w:rPr>
        <w:t>r</w:t>
      </w:r>
      <w:r w:rsidR="00201EC4" w:rsidRPr="00201EC4">
        <w:rPr>
          <w:rFonts w:ascii="Century Gothic" w:eastAsia="Century Gothic" w:hAnsi="Century Gothic" w:cs="Century Gothic"/>
          <w:sz w:val="22"/>
          <w:szCs w:val="22"/>
        </w:rPr>
        <w:t>educe the processing time, please keep the following in mind when developing your budget:</w:t>
      </w:r>
    </w:p>
    <w:p w14:paraId="3E89D05B" w14:textId="77777777" w:rsidR="00201EC4" w:rsidRPr="00201EC4" w:rsidRDefault="00201EC4" w:rsidP="00201EC4">
      <w:pPr>
        <w:spacing w:after="60"/>
        <w:rPr>
          <w:rFonts w:ascii="Century Gothic" w:eastAsia="Century Gothic" w:hAnsi="Century Gothic" w:cs="Century Gothic"/>
          <w:sz w:val="22"/>
          <w:szCs w:val="22"/>
          <w:u w:val="single"/>
        </w:rPr>
      </w:pPr>
    </w:p>
    <w:p w14:paraId="480B1118" w14:textId="169E1DE4"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If there is co-funding for the project, you must complete both the “Total Project Budget” and the “</w:t>
      </w:r>
      <w:r>
        <w:rPr>
          <w:rFonts w:ascii="Century Gothic" w:eastAsia="Century Gothic" w:hAnsi="Century Gothic" w:cs="Century Gothic"/>
          <w:sz w:val="22"/>
          <w:szCs w:val="22"/>
        </w:rPr>
        <w:t>GEA</w:t>
      </w:r>
      <w:r w:rsidRPr="00201EC4">
        <w:rPr>
          <w:rFonts w:ascii="Century Gothic" w:eastAsia="Century Gothic" w:hAnsi="Century Gothic" w:cs="Century Gothic"/>
          <w:sz w:val="22"/>
          <w:szCs w:val="22"/>
        </w:rPr>
        <w:t xml:space="preserve"> Budget” sheets in the budget template. </w:t>
      </w:r>
    </w:p>
    <w:p w14:paraId="6B9B9DFB" w14:textId="77777777"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Awards are normally paid on a cost-reimbursable basis.</w:t>
      </w:r>
    </w:p>
    <w:p w14:paraId="4C08A556" w14:textId="77777777"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 xml:space="preserve">Applications must include budget notes in the column provided in the budget template, detailing the major costs within the budget. For example, “Travel Costs” should include a breakdown of how many trips are planned, the estimated cost per trip, etc. “Field Costs” should include a breakdown of the number of respondents, cost per respondent, etc.  </w:t>
      </w:r>
    </w:p>
    <w:p w14:paraId="02BBB787" w14:textId="77777777"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 xml:space="preserve">Universities in high-income countries, generally defined as </w:t>
      </w:r>
      <w:hyperlink r:id="rId11" w:history="1">
        <w:r w:rsidRPr="00201EC4">
          <w:rPr>
            <w:rStyle w:val="Hyperlink"/>
            <w:rFonts w:ascii="Century Gothic" w:eastAsia="Century Gothic" w:hAnsi="Century Gothic" w:cs="Century Gothic"/>
            <w:sz w:val="22"/>
            <w:szCs w:val="22"/>
          </w:rPr>
          <w:t>OECD member countries</w:t>
        </w:r>
      </w:hyperlink>
      <w:r w:rsidRPr="00201EC4">
        <w:rPr>
          <w:rFonts w:ascii="Century Gothic" w:eastAsia="Century Gothic" w:hAnsi="Century Gothic" w:cs="Century Gothic"/>
          <w:sz w:val="22"/>
          <w:szCs w:val="22"/>
        </w:rPr>
        <w:t>, can charge up to 10% in indirect costs, applied to total direct costs. Independent non-profits from any location and universities from mid- or low-income countries may charge up to 15% in indirect costs, applied to total direct costs.</w:t>
      </w:r>
    </w:p>
    <w:p w14:paraId="767C5D01" w14:textId="77777777"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We understand that the cap on overhead or indirect costs under J-PAL initiatives are low and that grantees may have reasonable project support costs included in budgets as direct costs. Such costs should be reasonable and explained in the budget notes.</w:t>
      </w:r>
      <w:r w:rsidRPr="00201EC4">
        <w:rPr>
          <w:rFonts w:ascii="Century Gothic" w:eastAsia="Century Gothic" w:hAnsi="Century Gothic" w:cs="Century Gothic"/>
          <w:sz w:val="22"/>
          <w:szCs w:val="22"/>
        </w:rPr>
        <w:tab/>
      </w:r>
    </w:p>
    <w:p w14:paraId="1C08DA97" w14:textId="77777777"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Any computer/equipment purchases should include a breakdown of what is being purchased, (e.g. how many laptops), as well as the project staff that will be assigned to the equipment.</w:t>
      </w:r>
    </w:p>
    <w:p w14:paraId="1AB69A90" w14:textId="77777777"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 xml:space="preserve">Unallowable costs include those labeled as “incidental,” “miscellaneous,” or “contingency.” Any costs for rent should be explained in the budget notes.  </w:t>
      </w:r>
    </w:p>
    <w:p w14:paraId="6A5459A1" w14:textId="77777777" w:rsidR="00201E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 xml:space="preserve">Please note that J-PAL does not cover PI salaries. </w:t>
      </w:r>
    </w:p>
    <w:p w14:paraId="00000026" w14:textId="0AD7EBE4" w:rsidR="008A2AC4" w:rsidRPr="00201EC4" w:rsidRDefault="00201EC4" w:rsidP="00201EC4">
      <w:pPr>
        <w:numPr>
          <w:ilvl w:val="0"/>
          <w:numId w:val="5"/>
        </w:numPr>
        <w:spacing w:after="60"/>
        <w:rPr>
          <w:rFonts w:ascii="Century Gothic" w:eastAsia="Century Gothic" w:hAnsi="Century Gothic" w:cs="Century Gothic"/>
          <w:sz w:val="22"/>
          <w:szCs w:val="22"/>
        </w:rPr>
      </w:pPr>
      <w:r w:rsidRPr="00201EC4">
        <w:rPr>
          <w:rFonts w:ascii="Century Gothic" w:eastAsia="Century Gothic" w:hAnsi="Century Gothic" w:cs="Century Gothic"/>
          <w:sz w:val="22"/>
          <w:szCs w:val="22"/>
        </w:rPr>
        <w:t xml:space="preserve">It is your responsibility that your budget follows your host institution’s policies for costs. As part of your proposal, you must submit a letter from the institution to receive the award that states that they have reviewed your proposal and accept your budget. If the organization allows you to submit your proposal without such a letter (due to time constraints or some other reason), please note this on the Proposal Cover Sheet (under the “Institution to receive grant funds” field). </w:t>
      </w:r>
      <w:r w:rsidRPr="00201EC4">
        <w:rPr>
          <w:rFonts w:ascii="Century Gothic" w:eastAsia="Century Gothic" w:hAnsi="Century Gothic" w:cs="Century Gothic"/>
          <w:sz w:val="22"/>
          <w:szCs w:val="22"/>
          <w:u w:val="single"/>
        </w:rPr>
        <w:t>Please note</w:t>
      </w:r>
      <w:r w:rsidRPr="00201EC4">
        <w:rPr>
          <w:rFonts w:ascii="Century Gothic" w:eastAsia="Century Gothic" w:hAnsi="Century Gothic" w:cs="Century Gothic"/>
          <w:sz w:val="22"/>
          <w:szCs w:val="22"/>
        </w:rPr>
        <w:t xml:space="preserve"> that this applies to all projects, including those going through J-PAL and IPA offices. You should contact J-PAL and IPA offices in advance to make sure you are aware of their policies for proposal review. </w:t>
      </w:r>
    </w:p>
    <w:p w14:paraId="77F24AA6" w14:textId="77777777" w:rsidR="00201EC4" w:rsidRDefault="00201EC4">
      <w:pPr>
        <w:spacing w:after="60"/>
        <w:rPr>
          <w:rFonts w:ascii="Century Gothic" w:eastAsia="Century Gothic" w:hAnsi="Century Gothic" w:cs="Century Gothic"/>
          <w:sz w:val="22"/>
          <w:szCs w:val="22"/>
        </w:rPr>
      </w:pPr>
    </w:p>
    <w:p w14:paraId="00000027" w14:textId="4FABDCD8" w:rsidR="008A2AC4" w:rsidRDefault="002F56EB">
      <w:pPr>
        <w:spacing w:after="60"/>
        <w:rPr>
          <w:rFonts w:ascii="Century Gothic" w:eastAsia="Century Gothic" w:hAnsi="Century Gothic" w:cs="Century Gothic"/>
          <w:b/>
          <w:color w:val="319F90"/>
          <w:sz w:val="20"/>
          <w:szCs w:val="20"/>
        </w:rPr>
      </w:pPr>
      <w:r>
        <w:rPr>
          <w:rFonts w:ascii="Century Gothic" w:eastAsia="Century Gothic" w:hAnsi="Century Gothic" w:cs="Century Gothic"/>
          <w:b/>
          <w:color w:val="319F90"/>
          <w:sz w:val="20"/>
          <w:szCs w:val="20"/>
        </w:rPr>
        <w:t xml:space="preserve">Letters of support: </w:t>
      </w:r>
    </w:p>
    <w:p w14:paraId="00000028" w14:textId="77777777" w:rsidR="008A2AC4" w:rsidRDefault="002F56EB">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Full projects are required to provide a letter of support from implementing partners. </w:t>
      </w:r>
    </w:p>
    <w:p w14:paraId="00000029" w14:textId="77777777" w:rsidR="008A2AC4" w:rsidRDefault="002F56EB">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If available, applicants should also include letters of support from potential scale-up partners.</w:t>
      </w:r>
    </w:p>
    <w:p w14:paraId="0000002A" w14:textId="130A5F81" w:rsidR="00E43943" w:rsidRDefault="002F56EB">
      <w:pPr>
        <w:numPr>
          <w:ilvl w:val="0"/>
          <w:numId w:val="2"/>
        </w:numPr>
        <w:spacing w:after="60"/>
        <w:rPr>
          <w:rFonts w:ascii="Century Gothic" w:eastAsia="Century Gothic" w:hAnsi="Century Gothic" w:cs="Century Gothic"/>
          <w:sz w:val="22"/>
          <w:szCs w:val="22"/>
        </w:rPr>
      </w:pPr>
      <w:r w:rsidRPr="00E65820">
        <w:rPr>
          <w:rFonts w:ascii="Century Gothic" w:hAnsi="Century Gothic"/>
          <w:b/>
          <w:color w:val="305960" w:themeColor="accent5"/>
          <w:sz w:val="22"/>
        </w:rPr>
        <w:t>Evidence of eligibility for PhD students:</w:t>
      </w:r>
      <w:r w:rsidRPr="00E65820">
        <w:rPr>
          <w:rFonts w:ascii="Century Gothic" w:hAnsi="Century Gothic"/>
          <w:color w:val="305960" w:themeColor="accent5"/>
          <w:sz w:val="22"/>
        </w:rPr>
        <w:t xml:space="preserve"> </w:t>
      </w:r>
      <w:r>
        <w:rPr>
          <w:rFonts w:ascii="Century Gothic" w:eastAsia="Century Gothic" w:hAnsi="Century Gothic" w:cs="Century Gothic"/>
          <w:sz w:val="22"/>
          <w:szCs w:val="22"/>
        </w:rPr>
        <w:t>To be eligible, a PhD student must have a J-PAL affiliate or an invited researcher as an advisor on their dissertation committee. Those that do not yet have an official thesis committee are also eligible to apply, as long as they submit a formal letter of confirmation from an affiliate or invited researcher that explicitly states: “I am actively responsible for supervising this project/research and anticipate being on the student’s thesis committee.”</w:t>
      </w:r>
    </w:p>
    <w:p w14:paraId="0FFE9A07" w14:textId="3567C0EE" w:rsidR="00201EC4" w:rsidRDefault="00201EC4" w:rsidP="00201EC4">
      <w:pPr>
        <w:spacing w:after="60"/>
        <w:rPr>
          <w:rFonts w:ascii="Century Gothic" w:eastAsia="Century Gothic" w:hAnsi="Century Gothic" w:cs="Century Gothic"/>
          <w:sz w:val="22"/>
          <w:szCs w:val="22"/>
        </w:rPr>
      </w:pPr>
    </w:p>
    <w:p w14:paraId="3B9022E3" w14:textId="77777777" w:rsidR="00201EC4" w:rsidRPr="00201EC4" w:rsidRDefault="00201EC4" w:rsidP="00201EC4">
      <w:pPr>
        <w:spacing w:after="60"/>
        <w:rPr>
          <w:rFonts w:ascii="Century Gothic" w:eastAsia="Century Gothic" w:hAnsi="Century Gothic" w:cs="Century Gothic"/>
          <w:bCs/>
          <w:color w:val="000000" w:themeColor="text1"/>
          <w:sz w:val="21"/>
          <w:szCs w:val="21"/>
        </w:rPr>
      </w:pPr>
      <w:r>
        <w:rPr>
          <w:rFonts w:ascii="Century Gothic" w:eastAsia="Century Gothic" w:hAnsi="Century Gothic" w:cs="Century Gothic"/>
          <w:b/>
          <w:color w:val="319F90"/>
          <w:sz w:val="20"/>
          <w:szCs w:val="20"/>
        </w:rPr>
        <w:t xml:space="preserve">Requirements: </w:t>
      </w:r>
      <w:r w:rsidRPr="00201EC4">
        <w:rPr>
          <w:rFonts w:ascii="Century Gothic" w:eastAsia="Century Gothic" w:hAnsi="Century Gothic" w:cs="Century Gothic"/>
          <w:bCs/>
          <w:color w:val="000000" w:themeColor="text1"/>
          <w:sz w:val="21"/>
          <w:szCs w:val="21"/>
        </w:rPr>
        <w:t>If your proposal is accepted for award, the actual funds will be provided under a subaward from MIT to the “Institute to Receive Award” indicated on your coversheet. This will require, in addition to your proposal:</w:t>
      </w:r>
    </w:p>
    <w:p w14:paraId="239723A0" w14:textId="77777777" w:rsidR="00201EC4" w:rsidRPr="00201EC4" w:rsidRDefault="00201EC4" w:rsidP="00201EC4">
      <w:pPr>
        <w:spacing w:after="60"/>
        <w:rPr>
          <w:rFonts w:ascii="Century Gothic" w:eastAsia="Century Gothic" w:hAnsi="Century Gothic" w:cs="Century Gothic"/>
          <w:bCs/>
          <w:color w:val="000000" w:themeColor="text1"/>
          <w:sz w:val="21"/>
          <w:szCs w:val="21"/>
        </w:rPr>
      </w:pPr>
    </w:p>
    <w:p w14:paraId="783E7DB3" w14:textId="77777777" w:rsidR="00201EC4" w:rsidRPr="00201EC4" w:rsidRDefault="00201EC4" w:rsidP="00201EC4">
      <w:pPr>
        <w:numPr>
          <w:ilvl w:val="0"/>
          <w:numId w:val="6"/>
        </w:numPr>
        <w:spacing w:after="60"/>
        <w:rPr>
          <w:rFonts w:ascii="Century Gothic" w:eastAsia="Century Gothic" w:hAnsi="Century Gothic" w:cs="Century Gothic"/>
          <w:bCs/>
          <w:color w:val="000000" w:themeColor="text1"/>
          <w:sz w:val="21"/>
          <w:szCs w:val="21"/>
        </w:rPr>
      </w:pPr>
      <w:r w:rsidRPr="00201EC4">
        <w:rPr>
          <w:rFonts w:ascii="Century Gothic" w:eastAsia="Century Gothic" w:hAnsi="Century Gothic" w:cs="Century Gothic"/>
          <w:bCs/>
          <w:color w:val="000000" w:themeColor="text1"/>
          <w:sz w:val="21"/>
          <w:szCs w:val="21"/>
        </w:rPr>
        <w:t>Formal submission approval of the proposal from your institution to the initiative.</w:t>
      </w:r>
    </w:p>
    <w:p w14:paraId="10692E4C" w14:textId="77777777" w:rsidR="00201EC4" w:rsidRPr="00201EC4" w:rsidRDefault="00201EC4" w:rsidP="00201EC4">
      <w:pPr>
        <w:numPr>
          <w:ilvl w:val="0"/>
          <w:numId w:val="6"/>
        </w:numPr>
        <w:spacing w:after="60"/>
        <w:rPr>
          <w:rFonts w:ascii="Century Gothic" w:eastAsia="Century Gothic" w:hAnsi="Century Gothic" w:cs="Century Gothic"/>
          <w:bCs/>
          <w:color w:val="000000" w:themeColor="text1"/>
          <w:sz w:val="21"/>
          <w:szCs w:val="21"/>
        </w:rPr>
      </w:pPr>
      <w:r w:rsidRPr="00201EC4">
        <w:rPr>
          <w:rFonts w:ascii="Century Gothic" w:eastAsia="Century Gothic" w:hAnsi="Century Gothic" w:cs="Century Gothic"/>
          <w:bCs/>
          <w:color w:val="000000" w:themeColor="text1"/>
          <w:sz w:val="21"/>
          <w:szCs w:val="21"/>
        </w:rPr>
        <w:t xml:space="preserve">IRB approvals from your host institution accepting review for the project (the reviewing IRB must have a </w:t>
      </w:r>
      <w:proofErr w:type="spellStart"/>
      <w:r w:rsidRPr="00201EC4">
        <w:rPr>
          <w:rFonts w:ascii="Century Gothic" w:eastAsia="Century Gothic" w:hAnsi="Century Gothic" w:cs="Century Gothic"/>
          <w:bCs/>
          <w:color w:val="000000" w:themeColor="text1"/>
          <w:sz w:val="21"/>
          <w:szCs w:val="21"/>
        </w:rPr>
        <w:t>Federalwide</w:t>
      </w:r>
      <w:proofErr w:type="spellEnd"/>
      <w:r w:rsidRPr="00201EC4">
        <w:rPr>
          <w:rFonts w:ascii="Century Gothic" w:eastAsia="Century Gothic" w:hAnsi="Century Gothic" w:cs="Century Gothic"/>
          <w:bCs/>
          <w:color w:val="000000" w:themeColor="text1"/>
          <w:sz w:val="21"/>
          <w:szCs w:val="21"/>
        </w:rPr>
        <w:t xml:space="preserve"> Assurance Number and be willing to establish a reliance agreement), unless the project has been deemed exempt. MIT requires proof of IRB approval prior to executing the award with your institution and releasing funding. We also ask that you provide any local IRB approvals for our records.</w:t>
      </w:r>
    </w:p>
    <w:p w14:paraId="1F87CFA4" w14:textId="38357A21" w:rsidR="00201EC4" w:rsidRDefault="00201EC4" w:rsidP="00201EC4">
      <w:pPr>
        <w:spacing w:after="60"/>
        <w:rPr>
          <w:rFonts w:ascii="Century Gothic" w:eastAsia="Century Gothic" w:hAnsi="Century Gothic" w:cs="Century Gothic"/>
          <w:b/>
          <w:color w:val="319F90"/>
          <w:sz w:val="20"/>
          <w:szCs w:val="20"/>
        </w:rPr>
      </w:pPr>
    </w:p>
    <w:p w14:paraId="21BA5048" w14:textId="49414733" w:rsidR="00201EC4" w:rsidRPr="00201EC4" w:rsidRDefault="00201EC4" w:rsidP="00201EC4">
      <w:pPr>
        <w:spacing w:after="60"/>
        <w:rPr>
          <w:rFonts w:ascii="Century Gothic" w:eastAsia="Century Gothic" w:hAnsi="Century Gothic" w:cs="Century Gothic"/>
          <w:bCs/>
          <w:color w:val="000000" w:themeColor="text1"/>
          <w:sz w:val="21"/>
          <w:szCs w:val="21"/>
        </w:rPr>
      </w:pPr>
      <w:r>
        <w:rPr>
          <w:rFonts w:ascii="Century Gothic" w:eastAsia="Century Gothic" w:hAnsi="Century Gothic" w:cs="Century Gothic"/>
          <w:b/>
          <w:color w:val="319F90"/>
          <w:sz w:val="20"/>
          <w:szCs w:val="20"/>
        </w:rPr>
        <w:t>Process:</w:t>
      </w:r>
      <w:r w:rsidRPr="00201EC4">
        <w:rPr>
          <w:rFonts w:eastAsia="Cambria" w:cs="Times New Roman"/>
          <w:sz w:val="26"/>
          <w:szCs w:val="26"/>
        </w:rPr>
        <w:t xml:space="preserve"> </w:t>
      </w:r>
      <w:r w:rsidRPr="00201EC4">
        <w:rPr>
          <w:rFonts w:ascii="Century Gothic" w:eastAsia="Century Gothic" w:hAnsi="Century Gothic" w:cs="Century Gothic"/>
          <w:bCs/>
          <w:color w:val="000000" w:themeColor="text1"/>
          <w:sz w:val="21"/>
          <w:szCs w:val="21"/>
        </w:rPr>
        <w:t>We aim to set up the subaward within 60 days of receiving all your forms. Assuming IRB approval is in place, we set the period of the award to start from the start date indicated on the submitted proposal. The process MIT follows for these awards is:</w:t>
      </w:r>
    </w:p>
    <w:p w14:paraId="03A68B9D" w14:textId="77777777" w:rsidR="00201EC4" w:rsidRPr="00201EC4" w:rsidRDefault="00201EC4" w:rsidP="00201EC4">
      <w:pPr>
        <w:spacing w:after="60"/>
        <w:rPr>
          <w:rFonts w:ascii="Century Gothic" w:eastAsia="Century Gothic" w:hAnsi="Century Gothic" w:cs="Century Gothic"/>
          <w:bCs/>
          <w:color w:val="000000" w:themeColor="text1"/>
          <w:sz w:val="21"/>
          <w:szCs w:val="21"/>
        </w:rPr>
      </w:pPr>
    </w:p>
    <w:p w14:paraId="2746B504" w14:textId="77777777" w:rsidR="00201EC4" w:rsidRPr="00201EC4" w:rsidRDefault="00201EC4" w:rsidP="00201EC4">
      <w:pPr>
        <w:numPr>
          <w:ilvl w:val="0"/>
          <w:numId w:val="7"/>
        </w:numPr>
        <w:spacing w:after="60"/>
        <w:rPr>
          <w:rFonts w:ascii="Century Gothic" w:eastAsia="Century Gothic" w:hAnsi="Century Gothic" w:cs="Century Gothic"/>
          <w:bCs/>
          <w:color w:val="000000" w:themeColor="text1"/>
          <w:sz w:val="21"/>
          <w:szCs w:val="21"/>
        </w:rPr>
      </w:pPr>
      <w:r w:rsidRPr="00201EC4">
        <w:rPr>
          <w:rFonts w:ascii="Century Gothic" w:eastAsia="Century Gothic" w:hAnsi="Century Gothic" w:cs="Century Gothic"/>
          <w:bCs/>
          <w:color w:val="000000" w:themeColor="text1"/>
          <w:sz w:val="21"/>
          <w:szCs w:val="21"/>
        </w:rPr>
        <w:t>The Review Board sends official award notification letter.</w:t>
      </w:r>
    </w:p>
    <w:p w14:paraId="5E9B3005" w14:textId="77777777" w:rsidR="00201EC4" w:rsidRPr="00201EC4" w:rsidRDefault="00201EC4" w:rsidP="00201EC4">
      <w:pPr>
        <w:numPr>
          <w:ilvl w:val="0"/>
          <w:numId w:val="7"/>
        </w:numPr>
        <w:spacing w:after="60"/>
        <w:rPr>
          <w:rFonts w:ascii="Century Gothic" w:eastAsia="Century Gothic" w:hAnsi="Century Gothic" w:cs="Century Gothic"/>
          <w:bCs/>
          <w:color w:val="000000" w:themeColor="text1"/>
          <w:sz w:val="21"/>
          <w:szCs w:val="21"/>
        </w:rPr>
      </w:pPr>
      <w:r w:rsidRPr="00201EC4">
        <w:rPr>
          <w:rFonts w:ascii="Century Gothic" w:eastAsia="Century Gothic" w:hAnsi="Century Gothic" w:cs="Century Gothic"/>
          <w:bCs/>
          <w:color w:val="000000" w:themeColor="text1"/>
          <w:sz w:val="21"/>
          <w:szCs w:val="21"/>
        </w:rPr>
        <w:t>If not already submitted, J-PAL requests your institution’s approval of the proposal and your institutional IRB approval.</w:t>
      </w:r>
      <w:r w:rsidRPr="00201EC4">
        <w:rPr>
          <w:rFonts w:ascii="Century Gothic" w:eastAsia="Century Gothic" w:hAnsi="Century Gothic" w:cs="Century Gothic"/>
          <w:bCs/>
          <w:color w:val="000000" w:themeColor="text1"/>
          <w:sz w:val="21"/>
          <w:szCs w:val="21"/>
          <w:vertAlign w:val="superscript"/>
        </w:rPr>
        <w:footnoteReference w:id="1"/>
      </w:r>
    </w:p>
    <w:p w14:paraId="028E1A4B" w14:textId="77777777" w:rsidR="00201EC4" w:rsidRPr="00201EC4" w:rsidRDefault="00201EC4" w:rsidP="00201EC4">
      <w:pPr>
        <w:numPr>
          <w:ilvl w:val="0"/>
          <w:numId w:val="7"/>
        </w:numPr>
        <w:spacing w:after="60"/>
        <w:rPr>
          <w:rFonts w:ascii="Century Gothic" w:eastAsia="Century Gothic" w:hAnsi="Century Gothic" w:cs="Century Gothic"/>
          <w:bCs/>
          <w:color w:val="000000" w:themeColor="text1"/>
          <w:sz w:val="21"/>
          <w:szCs w:val="21"/>
        </w:rPr>
      </w:pPr>
      <w:r w:rsidRPr="00201EC4">
        <w:rPr>
          <w:rFonts w:ascii="Century Gothic" w:eastAsia="Century Gothic" w:hAnsi="Century Gothic" w:cs="Century Gothic"/>
          <w:bCs/>
          <w:color w:val="000000" w:themeColor="text1"/>
          <w:sz w:val="21"/>
          <w:szCs w:val="21"/>
        </w:rPr>
        <w:t xml:space="preserve">A reliance agreement is established between MIT and the IRB of record which must have a </w:t>
      </w:r>
      <w:proofErr w:type="spellStart"/>
      <w:r w:rsidRPr="00201EC4">
        <w:rPr>
          <w:rFonts w:ascii="Century Gothic" w:eastAsia="Century Gothic" w:hAnsi="Century Gothic" w:cs="Century Gothic"/>
          <w:bCs/>
          <w:color w:val="000000" w:themeColor="text1"/>
          <w:sz w:val="21"/>
          <w:szCs w:val="21"/>
        </w:rPr>
        <w:t>Federalwide</w:t>
      </w:r>
      <w:proofErr w:type="spellEnd"/>
      <w:r w:rsidRPr="00201EC4">
        <w:rPr>
          <w:rFonts w:ascii="Century Gothic" w:eastAsia="Century Gothic" w:hAnsi="Century Gothic" w:cs="Century Gothic"/>
          <w:bCs/>
          <w:color w:val="000000" w:themeColor="text1"/>
          <w:sz w:val="21"/>
          <w:szCs w:val="21"/>
        </w:rPr>
        <w:t xml:space="preserve"> Assurance Number. Instructions will be included in the award letter.</w:t>
      </w:r>
    </w:p>
    <w:p w14:paraId="209366FF" w14:textId="77777777" w:rsidR="00201EC4" w:rsidRPr="00201EC4" w:rsidRDefault="00201EC4" w:rsidP="00201EC4">
      <w:pPr>
        <w:numPr>
          <w:ilvl w:val="0"/>
          <w:numId w:val="7"/>
        </w:numPr>
        <w:spacing w:after="60"/>
        <w:rPr>
          <w:rFonts w:ascii="Century Gothic" w:eastAsia="Century Gothic" w:hAnsi="Century Gothic" w:cs="Century Gothic"/>
          <w:bCs/>
          <w:color w:val="000000" w:themeColor="text1"/>
          <w:sz w:val="21"/>
          <w:szCs w:val="21"/>
        </w:rPr>
      </w:pPr>
      <w:r w:rsidRPr="00201EC4">
        <w:rPr>
          <w:rFonts w:ascii="Century Gothic" w:eastAsia="Century Gothic" w:hAnsi="Century Gothic" w:cs="Century Gothic"/>
          <w:bCs/>
          <w:color w:val="000000" w:themeColor="text1"/>
          <w:sz w:val="21"/>
          <w:szCs w:val="21"/>
        </w:rPr>
        <w:t>J-PAL establishes an account with award funds at MIT.</w:t>
      </w:r>
    </w:p>
    <w:p w14:paraId="51E2FD82" w14:textId="77777777" w:rsidR="00201EC4" w:rsidRPr="00201EC4" w:rsidRDefault="00201EC4" w:rsidP="00201EC4">
      <w:pPr>
        <w:numPr>
          <w:ilvl w:val="0"/>
          <w:numId w:val="7"/>
        </w:numPr>
        <w:spacing w:after="60"/>
        <w:rPr>
          <w:rFonts w:ascii="Century Gothic" w:eastAsia="Century Gothic" w:hAnsi="Century Gothic" w:cs="Century Gothic"/>
          <w:bCs/>
          <w:color w:val="000000" w:themeColor="text1"/>
          <w:sz w:val="21"/>
          <w:szCs w:val="21"/>
        </w:rPr>
      </w:pPr>
      <w:r w:rsidRPr="00201EC4">
        <w:rPr>
          <w:rFonts w:ascii="Century Gothic" w:eastAsia="Century Gothic" w:hAnsi="Century Gothic" w:cs="Century Gothic"/>
          <w:bCs/>
          <w:color w:val="000000" w:themeColor="text1"/>
          <w:sz w:val="21"/>
          <w:szCs w:val="21"/>
        </w:rPr>
        <w:t>MIT establishes a subaward under that account with your institution.</w:t>
      </w:r>
    </w:p>
    <w:p w14:paraId="769B1CA0" w14:textId="0C244FE7" w:rsidR="00201EC4" w:rsidRPr="00201EC4" w:rsidRDefault="00201EC4" w:rsidP="00201EC4">
      <w:pPr>
        <w:spacing w:after="60"/>
        <w:rPr>
          <w:rFonts w:ascii="Century Gothic" w:eastAsia="Century Gothic" w:hAnsi="Century Gothic" w:cs="Century Gothic"/>
          <w:bCs/>
          <w:color w:val="319F90"/>
          <w:sz w:val="20"/>
          <w:szCs w:val="20"/>
        </w:rPr>
      </w:pPr>
    </w:p>
    <w:p w14:paraId="0BED3605" w14:textId="77777777" w:rsidR="00E65820" w:rsidRDefault="00E65820">
      <w:pPr>
        <w:rPr>
          <w:rFonts w:ascii="Century Gothic" w:hAnsi="Century Gothic"/>
          <w:b/>
          <w:szCs w:val="28"/>
        </w:rPr>
      </w:pPr>
      <w:r>
        <w:rPr>
          <w:rFonts w:ascii="Century Gothic" w:hAnsi="Century Gothic"/>
          <w:b/>
          <w:szCs w:val="28"/>
        </w:rPr>
        <w:br w:type="page"/>
      </w:r>
    </w:p>
    <w:p w14:paraId="0FDDC4A0" w14:textId="0A842E34" w:rsidR="00E43943" w:rsidRPr="007946B1" w:rsidRDefault="00E43943" w:rsidP="00E43943">
      <w:pPr>
        <w:contextualSpacing/>
        <w:rPr>
          <w:rFonts w:ascii="Century Gothic" w:hAnsi="Century Gothic"/>
          <w:b/>
          <w:szCs w:val="28"/>
        </w:rPr>
      </w:pPr>
      <w:r>
        <w:rPr>
          <w:rFonts w:ascii="Century Gothic" w:hAnsi="Century Gothic"/>
          <w:b/>
          <w:szCs w:val="28"/>
        </w:rPr>
        <w:lastRenderedPageBreak/>
        <w:t>GEA</w:t>
      </w:r>
      <w:r w:rsidRPr="007946B1">
        <w:rPr>
          <w:rFonts w:ascii="Century Gothic" w:hAnsi="Century Gothic"/>
          <w:b/>
          <w:szCs w:val="28"/>
        </w:rPr>
        <w:t xml:space="preserve"> Coversheet</w:t>
      </w:r>
    </w:p>
    <w:p w14:paraId="49CCE4E6" w14:textId="77777777" w:rsidR="00E43943" w:rsidRDefault="00E43943" w:rsidP="00E43943">
      <w:pPr>
        <w:contextualSpacing/>
        <w:rPr>
          <w:rFonts w:ascii="Century Gothic" w:hAnsi="Century Gothic"/>
          <w:sz w:val="22"/>
        </w:rPr>
      </w:pPr>
      <w:r>
        <w:rPr>
          <w:rFonts w:ascii="Century Gothic" w:hAnsi="Century Gothic"/>
          <w:sz w:val="22"/>
        </w:rPr>
        <w:t>Off-cycle COVID-19</w:t>
      </w:r>
    </w:p>
    <w:p w14:paraId="54761CED" w14:textId="77777777" w:rsidR="00E43943" w:rsidRDefault="00E43943" w:rsidP="00E43943">
      <w:pPr>
        <w:contextualSpacing/>
        <w:rPr>
          <w:rFonts w:ascii="Century Gothic" w:hAnsi="Century Gothic"/>
          <w:i/>
          <w:sz w:val="20"/>
        </w:rPr>
      </w:pPr>
      <w:r w:rsidRPr="00D734A4">
        <w:rPr>
          <w:rFonts w:ascii="Century Gothic" w:hAnsi="Century Gothic"/>
          <w:i/>
          <w:sz w:val="20"/>
        </w:rPr>
        <w:t>Please note that all fields are required</w:t>
      </w:r>
    </w:p>
    <w:p w14:paraId="524093FA" w14:textId="77777777" w:rsidR="00E43943" w:rsidRPr="00D734A4" w:rsidRDefault="00E43943" w:rsidP="00E43943">
      <w:pPr>
        <w:contextualSpacing/>
        <w:rPr>
          <w:rFonts w:ascii="Century Gothic" w:hAnsi="Century Gothic"/>
          <w:i/>
          <w:sz w:val="20"/>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752"/>
        <w:gridCol w:w="446"/>
        <w:gridCol w:w="2556"/>
        <w:gridCol w:w="27"/>
        <w:gridCol w:w="1609"/>
        <w:gridCol w:w="828"/>
        <w:gridCol w:w="146"/>
        <w:gridCol w:w="2586"/>
      </w:tblGrid>
      <w:tr w:rsidR="00E43943" w:rsidRPr="007946B1" w14:paraId="634277A9" w14:textId="77777777" w:rsidTr="003F51B3">
        <w:trPr>
          <w:trHeight w:val="250"/>
        </w:trPr>
        <w:tc>
          <w:tcPr>
            <w:tcW w:w="10335" w:type="dxa"/>
            <w:gridSpan w:val="9"/>
            <w:shd w:val="clear" w:color="auto" w:fill="D9D9D9"/>
            <w:vAlign w:val="center"/>
          </w:tcPr>
          <w:p w14:paraId="1279BC88" w14:textId="77777777" w:rsidR="00E43943" w:rsidRPr="00E43943" w:rsidRDefault="00E43943" w:rsidP="003F51B3">
            <w:pPr>
              <w:pStyle w:val="Heading3"/>
              <w:rPr>
                <w:rFonts w:ascii="Perpetua" w:hAnsi="Perpetua"/>
                <w:caps/>
                <w:color w:val="000000" w:themeColor="text1"/>
              </w:rPr>
            </w:pPr>
            <w:r w:rsidRPr="00E43943">
              <w:rPr>
                <w:rFonts w:ascii="Perpetua" w:hAnsi="Perpetua"/>
                <w:caps/>
                <w:color w:val="000000" w:themeColor="text1"/>
              </w:rPr>
              <w:t>J-PAL AFfiliate or GEA InvITEE and Institutional affiliation</w:t>
            </w:r>
          </w:p>
        </w:tc>
      </w:tr>
      <w:tr w:rsidR="00E43943" w:rsidRPr="007946B1" w14:paraId="6CB53714" w14:textId="77777777" w:rsidTr="003F51B3">
        <w:trPr>
          <w:trHeight w:val="407"/>
        </w:trPr>
        <w:tc>
          <w:tcPr>
            <w:tcW w:w="10335" w:type="dxa"/>
            <w:gridSpan w:val="9"/>
            <w:vAlign w:val="center"/>
          </w:tcPr>
          <w:p w14:paraId="07F56876"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r>
      <w:tr w:rsidR="00E43943" w:rsidRPr="007946B1" w14:paraId="7AC01561" w14:textId="77777777" w:rsidTr="003F51B3">
        <w:trPr>
          <w:trHeight w:val="250"/>
        </w:trPr>
        <w:tc>
          <w:tcPr>
            <w:tcW w:w="10335" w:type="dxa"/>
            <w:gridSpan w:val="9"/>
            <w:shd w:val="clear" w:color="auto" w:fill="D9D9D9"/>
            <w:vAlign w:val="center"/>
          </w:tcPr>
          <w:p w14:paraId="7F0EEDA7" w14:textId="77777777" w:rsidR="00E43943" w:rsidRPr="00E43943" w:rsidRDefault="00E43943" w:rsidP="003F51B3">
            <w:pPr>
              <w:pStyle w:val="Heading3"/>
              <w:rPr>
                <w:rFonts w:ascii="Perpetua" w:hAnsi="Perpetua"/>
                <w:caps/>
                <w:color w:val="000000" w:themeColor="text1"/>
              </w:rPr>
            </w:pPr>
            <w:r w:rsidRPr="00E43943">
              <w:rPr>
                <w:rFonts w:ascii="Perpetua" w:hAnsi="Perpetua"/>
                <w:caps/>
                <w:color w:val="000000" w:themeColor="text1"/>
              </w:rPr>
              <w:t>CO-Investigator(s) and institutional affiliation</w:t>
            </w:r>
          </w:p>
        </w:tc>
      </w:tr>
      <w:tr w:rsidR="00E43943" w:rsidRPr="007946B1" w14:paraId="62172D37" w14:textId="77777777" w:rsidTr="003F51B3">
        <w:trPr>
          <w:trHeight w:val="407"/>
        </w:trPr>
        <w:tc>
          <w:tcPr>
            <w:tcW w:w="10335" w:type="dxa"/>
            <w:gridSpan w:val="9"/>
            <w:vAlign w:val="center"/>
          </w:tcPr>
          <w:p w14:paraId="360111DD"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1"/>
                  <w:enabled/>
                  <w:calcOnExit w:val="0"/>
                  <w:textInput/>
                </w:ffData>
              </w:fldChar>
            </w:r>
            <w:bookmarkStart w:id="2" w:name="Text1"/>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bookmarkEnd w:id="2"/>
          </w:p>
        </w:tc>
      </w:tr>
      <w:tr w:rsidR="00E43943" w:rsidRPr="007946B1" w14:paraId="5333CB20" w14:textId="77777777" w:rsidTr="003F51B3">
        <w:trPr>
          <w:trHeight w:val="407"/>
        </w:trPr>
        <w:tc>
          <w:tcPr>
            <w:tcW w:w="1385" w:type="dxa"/>
            <w:vAlign w:val="center"/>
          </w:tcPr>
          <w:p w14:paraId="2E2E8055" w14:textId="77777777" w:rsidR="00E43943" w:rsidRPr="00E43943" w:rsidRDefault="00E43943" w:rsidP="003F51B3">
            <w:pPr>
              <w:rPr>
                <w:color w:val="000000" w:themeColor="text1"/>
                <w:szCs w:val="26"/>
              </w:rPr>
            </w:pPr>
            <w:r w:rsidRPr="00E43943">
              <w:rPr>
                <w:color w:val="000000" w:themeColor="text1"/>
                <w:szCs w:val="26"/>
              </w:rPr>
              <w:fldChar w:fldCharType="begin">
                <w:ffData>
                  <w:name w:val="Check1"/>
                  <w:enabled/>
                  <w:calcOnExit w:val="0"/>
                  <w:checkBox>
                    <w:sizeAuto/>
                    <w:default w:val="0"/>
                  </w:checkBox>
                </w:ffData>
              </w:fldChar>
            </w:r>
            <w:r w:rsidRPr="00E43943">
              <w:rPr>
                <w:color w:val="000000" w:themeColor="text1"/>
                <w:szCs w:val="26"/>
              </w:rPr>
              <w:instrText xml:space="preserve"> FORMCHECKBOX </w:instrText>
            </w:r>
            <w:r w:rsidR="00183141">
              <w:rPr>
                <w:color w:val="000000" w:themeColor="text1"/>
                <w:szCs w:val="26"/>
              </w:rPr>
            </w:r>
            <w:r w:rsidR="00183141">
              <w:rPr>
                <w:color w:val="000000" w:themeColor="text1"/>
                <w:szCs w:val="26"/>
              </w:rPr>
              <w:fldChar w:fldCharType="separate"/>
            </w:r>
            <w:r w:rsidRPr="00E43943">
              <w:rPr>
                <w:color w:val="000000" w:themeColor="text1"/>
                <w:szCs w:val="26"/>
              </w:rPr>
              <w:fldChar w:fldCharType="end"/>
            </w:r>
            <w:r w:rsidRPr="00E43943">
              <w:rPr>
                <w:color w:val="000000" w:themeColor="text1"/>
                <w:szCs w:val="26"/>
              </w:rPr>
              <w:t xml:space="preserve"> I agree</w:t>
            </w:r>
          </w:p>
        </w:tc>
        <w:tc>
          <w:tcPr>
            <w:tcW w:w="8950" w:type="dxa"/>
            <w:gridSpan w:val="8"/>
            <w:vAlign w:val="center"/>
          </w:tcPr>
          <w:p w14:paraId="48FDFF31" w14:textId="77777777" w:rsidR="00E43943" w:rsidRPr="00E43943" w:rsidRDefault="00E43943" w:rsidP="003F51B3">
            <w:pPr>
              <w:rPr>
                <w:color w:val="000000" w:themeColor="text1"/>
                <w:szCs w:val="26"/>
              </w:rPr>
            </w:pPr>
            <w:r w:rsidRPr="00E43943">
              <w:rPr>
                <w:i/>
                <w:iCs/>
                <w:color w:val="000000" w:themeColor="text1"/>
                <w:szCs w:val="26"/>
              </w:rPr>
              <w:t>By checking this box, all J-PAL affiliates and initiative special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tc>
      </w:tr>
      <w:tr w:rsidR="00E43943" w:rsidRPr="007946B1" w14:paraId="44A0B90D" w14:textId="77777777" w:rsidTr="003F51B3">
        <w:trPr>
          <w:trHeight w:val="334"/>
        </w:trPr>
        <w:tc>
          <w:tcPr>
            <w:tcW w:w="6775" w:type="dxa"/>
            <w:gridSpan w:val="6"/>
            <w:shd w:val="clear" w:color="auto" w:fill="D9D9D9"/>
            <w:vAlign w:val="center"/>
          </w:tcPr>
          <w:p w14:paraId="050459AE" w14:textId="77777777" w:rsidR="00E43943" w:rsidRPr="00E43943" w:rsidRDefault="00E43943" w:rsidP="003F51B3">
            <w:pPr>
              <w:pStyle w:val="Heading3"/>
              <w:rPr>
                <w:rFonts w:ascii="Perpetua" w:hAnsi="Perpetua"/>
                <w:caps/>
                <w:color w:val="000000" w:themeColor="text1"/>
              </w:rPr>
            </w:pPr>
            <w:r w:rsidRPr="00E43943">
              <w:rPr>
                <w:rFonts w:ascii="Perpetua" w:hAnsi="Perpetua"/>
                <w:caps/>
                <w:color w:val="000000" w:themeColor="text1"/>
              </w:rPr>
              <w:t>Title of Proposal</w:t>
            </w:r>
          </w:p>
        </w:tc>
        <w:tc>
          <w:tcPr>
            <w:tcW w:w="3560" w:type="dxa"/>
            <w:gridSpan w:val="3"/>
            <w:shd w:val="clear" w:color="auto" w:fill="D9D9D9"/>
            <w:vAlign w:val="center"/>
          </w:tcPr>
          <w:p w14:paraId="12F10D87" w14:textId="77777777" w:rsidR="00E43943" w:rsidRPr="00E43943" w:rsidRDefault="00E43943" w:rsidP="003F51B3">
            <w:pPr>
              <w:pStyle w:val="Heading3"/>
              <w:rPr>
                <w:rFonts w:ascii="Perpetua" w:hAnsi="Perpetua"/>
                <w:caps/>
                <w:color w:val="000000" w:themeColor="text1"/>
              </w:rPr>
            </w:pPr>
            <w:r w:rsidRPr="00E43943">
              <w:rPr>
                <w:rFonts w:ascii="Perpetua" w:hAnsi="Perpetua"/>
                <w:caps/>
                <w:color w:val="000000" w:themeColor="text1"/>
              </w:rPr>
              <w:t>Country</w:t>
            </w:r>
          </w:p>
        </w:tc>
      </w:tr>
      <w:tr w:rsidR="00E43943" w:rsidRPr="007946B1" w14:paraId="0290B8A6" w14:textId="77777777" w:rsidTr="003F51B3">
        <w:trPr>
          <w:trHeight w:val="399"/>
        </w:trPr>
        <w:tc>
          <w:tcPr>
            <w:tcW w:w="6775" w:type="dxa"/>
            <w:gridSpan w:val="6"/>
            <w:vAlign w:val="center"/>
          </w:tcPr>
          <w:p w14:paraId="64E80CB9"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2"/>
                  <w:enabled/>
                  <w:calcOnExit w:val="0"/>
                  <w:textInput/>
                </w:ffData>
              </w:fldChar>
            </w:r>
            <w:bookmarkStart w:id="3" w:name="Text2"/>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bookmarkEnd w:id="3"/>
          </w:p>
        </w:tc>
        <w:tc>
          <w:tcPr>
            <w:tcW w:w="3560" w:type="dxa"/>
            <w:gridSpan w:val="3"/>
            <w:vAlign w:val="center"/>
          </w:tcPr>
          <w:p w14:paraId="353D0FB7"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3"/>
                  <w:enabled/>
                  <w:calcOnExit w:val="0"/>
                  <w:textInput/>
                </w:ffData>
              </w:fldChar>
            </w:r>
            <w:bookmarkStart w:id="4" w:name="Text3"/>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bookmarkEnd w:id="4"/>
          </w:p>
        </w:tc>
      </w:tr>
      <w:tr w:rsidR="00E43943" w:rsidRPr="007946B1" w14:paraId="6CB02F5E" w14:textId="77777777" w:rsidTr="003F51B3">
        <w:trPr>
          <w:trHeight w:val="275"/>
        </w:trPr>
        <w:tc>
          <w:tcPr>
            <w:tcW w:w="5139" w:type="dxa"/>
            <w:gridSpan w:val="4"/>
            <w:shd w:val="clear" w:color="auto" w:fill="D9D9D9"/>
            <w:vAlign w:val="center"/>
          </w:tcPr>
          <w:p w14:paraId="050871A1" w14:textId="77777777" w:rsidR="00E43943" w:rsidRPr="00E43943" w:rsidRDefault="00E43943" w:rsidP="003F51B3">
            <w:pPr>
              <w:pStyle w:val="Heading3"/>
              <w:rPr>
                <w:rFonts w:ascii="Perpetua" w:hAnsi="Perpetua"/>
                <w:color w:val="000000" w:themeColor="text1"/>
              </w:rPr>
            </w:pPr>
            <w:r w:rsidRPr="00E43943">
              <w:rPr>
                <w:rFonts w:ascii="Perpetua" w:hAnsi="Perpetua"/>
                <w:caps/>
                <w:color w:val="000000" w:themeColor="text1"/>
              </w:rPr>
              <w:t>Partner(s)</w:t>
            </w:r>
            <w:r w:rsidRPr="00E43943">
              <w:rPr>
                <w:rFonts w:ascii="Perpetua" w:hAnsi="Perpetua"/>
                <w:color w:val="000000" w:themeColor="text1"/>
              </w:rPr>
              <w:t xml:space="preserve"> </w:t>
            </w:r>
          </w:p>
        </w:tc>
        <w:tc>
          <w:tcPr>
            <w:tcW w:w="5196" w:type="dxa"/>
            <w:gridSpan w:val="5"/>
            <w:shd w:val="clear" w:color="auto" w:fill="D9D9D9"/>
            <w:vAlign w:val="center"/>
          </w:tcPr>
          <w:p w14:paraId="2FFBDF3F" w14:textId="77777777" w:rsidR="00E43943" w:rsidRPr="00E43943" w:rsidRDefault="00E43943" w:rsidP="003F51B3">
            <w:pPr>
              <w:pStyle w:val="Heading3"/>
              <w:rPr>
                <w:rFonts w:ascii="Perpetua" w:hAnsi="Perpetua"/>
                <w:color w:val="000000" w:themeColor="text1"/>
              </w:rPr>
            </w:pPr>
            <w:r w:rsidRPr="00E43943">
              <w:rPr>
                <w:rFonts w:ascii="Perpetua" w:hAnsi="Perpetua"/>
                <w:caps/>
                <w:color w:val="000000" w:themeColor="text1"/>
              </w:rPr>
              <w:t>Contact</w:t>
            </w:r>
            <w:r w:rsidRPr="00E43943">
              <w:rPr>
                <w:rFonts w:ascii="Perpetua" w:hAnsi="Perpetua"/>
                <w:color w:val="000000" w:themeColor="text1"/>
              </w:rPr>
              <w:t xml:space="preserve"> </w:t>
            </w:r>
            <w:r w:rsidRPr="00E43943">
              <w:rPr>
                <w:rFonts w:ascii="Perpetua" w:hAnsi="Perpetua"/>
                <w:b w:val="0"/>
                <w:color w:val="000000" w:themeColor="text1"/>
              </w:rPr>
              <w:t>(Name, Email, Phone)</w:t>
            </w:r>
          </w:p>
        </w:tc>
      </w:tr>
      <w:tr w:rsidR="00E43943" w:rsidRPr="007946B1" w14:paraId="004BE143" w14:textId="77777777" w:rsidTr="003F51B3">
        <w:trPr>
          <w:trHeight w:val="399"/>
        </w:trPr>
        <w:tc>
          <w:tcPr>
            <w:tcW w:w="5139" w:type="dxa"/>
            <w:gridSpan w:val="4"/>
            <w:vAlign w:val="center"/>
          </w:tcPr>
          <w:p w14:paraId="3E1622A5"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4"/>
                  <w:enabled/>
                  <w:calcOnExit w:val="0"/>
                  <w:textInput/>
                </w:ffData>
              </w:fldChar>
            </w:r>
            <w:bookmarkStart w:id="5" w:name="Text4"/>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bookmarkEnd w:id="5"/>
          </w:p>
        </w:tc>
        <w:tc>
          <w:tcPr>
            <w:tcW w:w="5196" w:type="dxa"/>
            <w:gridSpan w:val="5"/>
            <w:vAlign w:val="center"/>
          </w:tcPr>
          <w:p w14:paraId="723BEEFA"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6"/>
                  <w:enabled/>
                  <w:calcOnExit w:val="0"/>
                  <w:textInput/>
                </w:ffData>
              </w:fldChar>
            </w:r>
            <w:bookmarkStart w:id="6" w:name="Text6"/>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bookmarkEnd w:id="6"/>
          </w:p>
        </w:tc>
      </w:tr>
      <w:tr w:rsidR="00E43943" w:rsidRPr="007946B1" w14:paraId="23873F0D" w14:textId="77777777" w:rsidTr="003F51B3">
        <w:trPr>
          <w:trHeight w:val="275"/>
        </w:trPr>
        <w:tc>
          <w:tcPr>
            <w:tcW w:w="5139" w:type="dxa"/>
            <w:gridSpan w:val="4"/>
            <w:shd w:val="clear" w:color="auto" w:fill="D9D9D9"/>
            <w:vAlign w:val="center"/>
          </w:tcPr>
          <w:p w14:paraId="7A0D854D" w14:textId="77777777" w:rsidR="00E43943" w:rsidRPr="00E43943" w:rsidRDefault="00E43943" w:rsidP="003F51B3">
            <w:pPr>
              <w:pStyle w:val="Heading3"/>
              <w:rPr>
                <w:rFonts w:ascii="Perpetua" w:hAnsi="Perpetua"/>
                <w:color w:val="000000" w:themeColor="text1"/>
              </w:rPr>
            </w:pPr>
            <w:r w:rsidRPr="00E43943">
              <w:rPr>
                <w:rFonts w:ascii="Perpetua" w:hAnsi="Perpetua"/>
                <w:caps/>
                <w:color w:val="000000" w:themeColor="text1"/>
              </w:rPr>
              <w:t>Co-Funder(s)</w:t>
            </w:r>
            <w:r w:rsidRPr="00E43943">
              <w:rPr>
                <w:rFonts w:ascii="Perpetua" w:hAnsi="Perpetua"/>
                <w:color w:val="000000" w:themeColor="text1"/>
              </w:rPr>
              <w:t xml:space="preserve"> </w:t>
            </w:r>
          </w:p>
        </w:tc>
        <w:tc>
          <w:tcPr>
            <w:tcW w:w="5196" w:type="dxa"/>
            <w:gridSpan w:val="5"/>
            <w:shd w:val="clear" w:color="auto" w:fill="D9D9D9"/>
            <w:vAlign w:val="center"/>
          </w:tcPr>
          <w:p w14:paraId="73BFE37E" w14:textId="77777777" w:rsidR="00E43943" w:rsidRPr="00E43943" w:rsidRDefault="00E43943" w:rsidP="003F51B3">
            <w:pPr>
              <w:pStyle w:val="Heading3"/>
              <w:rPr>
                <w:rFonts w:ascii="Perpetua" w:hAnsi="Perpetua"/>
                <w:color w:val="000000" w:themeColor="text1"/>
              </w:rPr>
            </w:pPr>
            <w:r w:rsidRPr="00E43943">
              <w:rPr>
                <w:rFonts w:ascii="Perpetua" w:hAnsi="Perpetua"/>
                <w:color w:val="000000" w:themeColor="text1"/>
              </w:rPr>
              <w:t xml:space="preserve">FUNDED AWARD </w:t>
            </w:r>
            <w:r w:rsidRPr="00E43943">
              <w:rPr>
                <w:rFonts w:ascii="Perpetua" w:hAnsi="Perpetua"/>
                <w:b w:val="0"/>
                <w:color w:val="000000" w:themeColor="text1"/>
              </w:rPr>
              <w:t>(PI, Project Title, Amount)</w:t>
            </w:r>
          </w:p>
        </w:tc>
      </w:tr>
      <w:tr w:rsidR="00E43943" w:rsidRPr="007946B1" w14:paraId="4C854C37" w14:textId="77777777" w:rsidTr="003F51B3">
        <w:trPr>
          <w:trHeight w:val="399"/>
        </w:trPr>
        <w:tc>
          <w:tcPr>
            <w:tcW w:w="5139" w:type="dxa"/>
            <w:gridSpan w:val="4"/>
            <w:vAlign w:val="center"/>
          </w:tcPr>
          <w:p w14:paraId="168AAD51"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8"/>
                  <w:enabled/>
                  <w:calcOnExit w:val="0"/>
                  <w:textInput/>
                </w:ffData>
              </w:fldChar>
            </w:r>
            <w:bookmarkStart w:id="7" w:name="Text8"/>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bookmarkEnd w:id="7"/>
          </w:p>
        </w:tc>
        <w:tc>
          <w:tcPr>
            <w:tcW w:w="5196" w:type="dxa"/>
            <w:gridSpan w:val="5"/>
            <w:vAlign w:val="center"/>
          </w:tcPr>
          <w:p w14:paraId="6127BCDD" w14:textId="77777777" w:rsidR="00E43943" w:rsidRPr="00E43943" w:rsidRDefault="00E43943" w:rsidP="003F51B3">
            <w:pPr>
              <w:rPr>
                <w:color w:val="000000" w:themeColor="text1"/>
                <w:szCs w:val="26"/>
              </w:rPr>
            </w:pPr>
            <w:r w:rsidRPr="00E43943">
              <w:rPr>
                <w:color w:val="000000" w:themeColor="text1"/>
                <w:szCs w:val="26"/>
              </w:rPr>
              <w:fldChar w:fldCharType="begin">
                <w:ffData>
                  <w:name w:val="Text10"/>
                  <w:enabled/>
                  <w:calcOnExit w:val="0"/>
                  <w:textInput/>
                </w:ffData>
              </w:fldChar>
            </w:r>
            <w:bookmarkStart w:id="8" w:name="Text10"/>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bookmarkEnd w:id="8"/>
          </w:p>
        </w:tc>
      </w:tr>
      <w:tr w:rsidR="00E43943" w:rsidRPr="007946B1" w14:paraId="47575631" w14:textId="77777777" w:rsidTr="003F51B3">
        <w:trPr>
          <w:trHeight w:val="399"/>
        </w:trPr>
        <w:tc>
          <w:tcPr>
            <w:tcW w:w="10335" w:type="dxa"/>
            <w:gridSpan w:val="9"/>
            <w:shd w:val="clear" w:color="auto" w:fill="D9D9D9"/>
            <w:vAlign w:val="center"/>
          </w:tcPr>
          <w:p w14:paraId="30C9C355" w14:textId="77777777" w:rsidR="00E43943" w:rsidRPr="00E43943" w:rsidRDefault="00E43943" w:rsidP="003F51B3">
            <w:pPr>
              <w:rPr>
                <w:b/>
                <w:color w:val="000000" w:themeColor="text1"/>
                <w:szCs w:val="26"/>
              </w:rPr>
            </w:pPr>
            <w:r w:rsidRPr="00E43943">
              <w:rPr>
                <w:b/>
                <w:color w:val="000000" w:themeColor="text1"/>
                <w:szCs w:val="26"/>
              </w:rPr>
              <w:t>Have you submitted this or a related proposal in any previous GEA round of funding?</w:t>
            </w:r>
          </w:p>
        </w:tc>
      </w:tr>
      <w:tr w:rsidR="00E43943" w:rsidRPr="007946B1" w14:paraId="3D949FEC" w14:textId="77777777" w:rsidTr="003F51B3">
        <w:trPr>
          <w:trHeight w:val="592"/>
        </w:trPr>
        <w:tc>
          <w:tcPr>
            <w:tcW w:w="5139" w:type="dxa"/>
            <w:gridSpan w:val="4"/>
            <w:vAlign w:val="center"/>
          </w:tcPr>
          <w:p w14:paraId="7C92661F" w14:textId="77777777" w:rsidR="00E43943" w:rsidRPr="00E43943" w:rsidRDefault="00E43943" w:rsidP="003F51B3">
            <w:pPr>
              <w:rPr>
                <w:color w:val="000000" w:themeColor="text1"/>
                <w:szCs w:val="26"/>
              </w:rPr>
            </w:pPr>
            <w:r w:rsidRPr="00E43943">
              <w:rPr>
                <w:color w:val="000000" w:themeColor="text1"/>
                <w:szCs w:val="26"/>
              </w:rPr>
              <w:fldChar w:fldCharType="begin">
                <w:ffData>
                  <w:name w:val="Check1"/>
                  <w:enabled/>
                  <w:calcOnExit w:val="0"/>
                  <w:checkBox>
                    <w:sizeAuto/>
                    <w:default w:val="0"/>
                  </w:checkBox>
                </w:ffData>
              </w:fldChar>
            </w:r>
            <w:r w:rsidRPr="00E43943">
              <w:rPr>
                <w:color w:val="000000" w:themeColor="text1"/>
                <w:szCs w:val="26"/>
              </w:rPr>
              <w:instrText xml:space="preserve"> FORMCHECKBOX </w:instrText>
            </w:r>
            <w:r w:rsidR="00183141">
              <w:rPr>
                <w:color w:val="000000" w:themeColor="text1"/>
                <w:szCs w:val="26"/>
              </w:rPr>
            </w:r>
            <w:r w:rsidR="00183141">
              <w:rPr>
                <w:color w:val="000000" w:themeColor="text1"/>
                <w:szCs w:val="26"/>
              </w:rPr>
              <w:fldChar w:fldCharType="separate"/>
            </w:r>
            <w:r w:rsidRPr="00E43943">
              <w:rPr>
                <w:color w:val="000000" w:themeColor="text1"/>
                <w:szCs w:val="26"/>
              </w:rPr>
              <w:fldChar w:fldCharType="end"/>
            </w:r>
            <w:r w:rsidRPr="00E43943">
              <w:rPr>
                <w:color w:val="000000" w:themeColor="text1"/>
                <w:szCs w:val="26"/>
              </w:rPr>
              <w:t xml:space="preserve"> Yes</w:t>
            </w:r>
          </w:p>
          <w:p w14:paraId="1764A8AD" w14:textId="77777777" w:rsidR="00E43943" w:rsidRPr="00E43943" w:rsidRDefault="00E43943" w:rsidP="003F51B3">
            <w:pPr>
              <w:rPr>
                <w:color w:val="000000" w:themeColor="text1"/>
                <w:szCs w:val="26"/>
              </w:rPr>
            </w:pPr>
            <w:r w:rsidRPr="00E43943">
              <w:rPr>
                <w:color w:val="000000" w:themeColor="text1"/>
                <w:szCs w:val="26"/>
              </w:rPr>
              <w:fldChar w:fldCharType="begin">
                <w:ffData>
                  <w:name w:val="Check1"/>
                  <w:enabled/>
                  <w:calcOnExit w:val="0"/>
                  <w:checkBox>
                    <w:sizeAuto/>
                    <w:default w:val="0"/>
                  </w:checkBox>
                </w:ffData>
              </w:fldChar>
            </w:r>
            <w:r w:rsidRPr="00E43943">
              <w:rPr>
                <w:color w:val="000000" w:themeColor="text1"/>
                <w:szCs w:val="26"/>
              </w:rPr>
              <w:instrText xml:space="preserve"> FORMCHECKBOX </w:instrText>
            </w:r>
            <w:r w:rsidR="00183141">
              <w:rPr>
                <w:color w:val="000000" w:themeColor="text1"/>
                <w:szCs w:val="26"/>
              </w:rPr>
            </w:r>
            <w:r w:rsidR="00183141">
              <w:rPr>
                <w:color w:val="000000" w:themeColor="text1"/>
                <w:szCs w:val="26"/>
              </w:rPr>
              <w:fldChar w:fldCharType="separate"/>
            </w:r>
            <w:r w:rsidRPr="00E43943">
              <w:rPr>
                <w:color w:val="000000" w:themeColor="text1"/>
                <w:szCs w:val="26"/>
              </w:rPr>
              <w:fldChar w:fldCharType="end"/>
            </w:r>
            <w:r w:rsidRPr="00E43943">
              <w:rPr>
                <w:color w:val="000000" w:themeColor="text1"/>
                <w:szCs w:val="26"/>
              </w:rPr>
              <w:t xml:space="preserve"> No</w:t>
            </w:r>
          </w:p>
        </w:tc>
        <w:tc>
          <w:tcPr>
            <w:tcW w:w="5196" w:type="dxa"/>
            <w:gridSpan w:val="5"/>
            <w:vAlign w:val="center"/>
          </w:tcPr>
          <w:p w14:paraId="0BA7C09B" w14:textId="77777777" w:rsidR="00E43943" w:rsidRPr="00E43943" w:rsidRDefault="00E43943" w:rsidP="003F51B3">
            <w:pPr>
              <w:rPr>
                <w:color w:val="000000" w:themeColor="text1"/>
                <w:szCs w:val="26"/>
              </w:rPr>
            </w:pPr>
            <w:r w:rsidRPr="00E43943">
              <w:rPr>
                <w:color w:val="000000" w:themeColor="text1"/>
                <w:szCs w:val="26"/>
              </w:rPr>
              <w:t xml:space="preserve">If yes, when? </w:t>
            </w: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r>
      <w:tr w:rsidR="00E43943" w:rsidRPr="007946B1" w14:paraId="58F2DEEB" w14:textId="77777777" w:rsidTr="003F51B3">
        <w:trPr>
          <w:trHeight w:val="434"/>
        </w:trPr>
        <w:tc>
          <w:tcPr>
            <w:tcW w:w="10335" w:type="dxa"/>
            <w:gridSpan w:val="9"/>
            <w:shd w:val="clear" w:color="auto" w:fill="D9D9D9"/>
            <w:vAlign w:val="center"/>
          </w:tcPr>
          <w:p w14:paraId="09C8019F" w14:textId="77777777" w:rsidR="00E43943" w:rsidRPr="00E43943" w:rsidRDefault="00E43943" w:rsidP="003F51B3">
            <w:pPr>
              <w:rPr>
                <w:color w:val="000000" w:themeColor="text1"/>
                <w:szCs w:val="26"/>
              </w:rPr>
            </w:pPr>
            <w:r w:rsidRPr="00E43943">
              <w:rPr>
                <w:b/>
                <w:color w:val="000000" w:themeColor="text1"/>
                <w:szCs w:val="26"/>
              </w:rPr>
              <w:t>Have you submitted this or a related proposal to any other J-PAL research initiative?</w:t>
            </w:r>
          </w:p>
        </w:tc>
      </w:tr>
      <w:tr w:rsidR="00E43943" w:rsidRPr="007946B1" w14:paraId="7FFF340A" w14:textId="77777777" w:rsidTr="003F51B3">
        <w:trPr>
          <w:trHeight w:val="592"/>
        </w:trPr>
        <w:tc>
          <w:tcPr>
            <w:tcW w:w="5139" w:type="dxa"/>
            <w:gridSpan w:val="4"/>
            <w:vAlign w:val="center"/>
          </w:tcPr>
          <w:p w14:paraId="785EB303" w14:textId="77777777" w:rsidR="00E43943" w:rsidRPr="00E43943" w:rsidRDefault="00E43943" w:rsidP="003F51B3">
            <w:pPr>
              <w:rPr>
                <w:color w:val="000000" w:themeColor="text1"/>
                <w:szCs w:val="26"/>
              </w:rPr>
            </w:pPr>
            <w:r w:rsidRPr="00E43943">
              <w:rPr>
                <w:color w:val="000000" w:themeColor="text1"/>
                <w:szCs w:val="26"/>
              </w:rPr>
              <w:fldChar w:fldCharType="begin">
                <w:ffData>
                  <w:name w:val="Check1"/>
                  <w:enabled/>
                  <w:calcOnExit w:val="0"/>
                  <w:checkBox>
                    <w:sizeAuto/>
                    <w:default w:val="0"/>
                  </w:checkBox>
                </w:ffData>
              </w:fldChar>
            </w:r>
            <w:r w:rsidRPr="00E43943">
              <w:rPr>
                <w:color w:val="000000" w:themeColor="text1"/>
                <w:szCs w:val="26"/>
              </w:rPr>
              <w:instrText xml:space="preserve"> FORMCHECKBOX </w:instrText>
            </w:r>
            <w:r w:rsidR="00183141">
              <w:rPr>
                <w:color w:val="000000" w:themeColor="text1"/>
                <w:szCs w:val="26"/>
              </w:rPr>
            </w:r>
            <w:r w:rsidR="00183141">
              <w:rPr>
                <w:color w:val="000000" w:themeColor="text1"/>
                <w:szCs w:val="26"/>
              </w:rPr>
              <w:fldChar w:fldCharType="separate"/>
            </w:r>
            <w:r w:rsidRPr="00E43943">
              <w:rPr>
                <w:color w:val="000000" w:themeColor="text1"/>
                <w:szCs w:val="26"/>
              </w:rPr>
              <w:fldChar w:fldCharType="end"/>
            </w:r>
            <w:r w:rsidRPr="00E43943">
              <w:rPr>
                <w:color w:val="000000" w:themeColor="text1"/>
                <w:szCs w:val="26"/>
              </w:rPr>
              <w:t xml:space="preserve"> Yes</w:t>
            </w:r>
          </w:p>
          <w:p w14:paraId="64066B88" w14:textId="77777777" w:rsidR="00E43943" w:rsidRPr="00E43943" w:rsidRDefault="00E43943" w:rsidP="003F51B3">
            <w:pPr>
              <w:rPr>
                <w:color w:val="000000" w:themeColor="text1"/>
                <w:szCs w:val="26"/>
              </w:rPr>
            </w:pPr>
            <w:r w:rsidRPr="00E43943">
              <w:rPr>
                <w:color w:val="000000" w:themeColor="text1"/>
                <w:szCs w:val="26"/>
              </w:rPr>
              <w:fldChar w:fldCharType="begin">
                <w:ffData>
                  <w:name w:val="Check1"/>
                  <w:enabled/>
                  <w:calcOnExit w:val="0"/>
                  <w:checkBox>
                    <w:sizeAuto/>
                    <w:default w:val="0"/>
                  </w:checkBox>
                </w:ffData>
              </w:fldChar>
            </w:r>
            <w:r w:rsidRPr="00E43943">
              <w:rPr>
                <w:color w:val="000000" w:themeColor="text1"/>
                <w:szCs w:val="26"/>
              </w:rPr>
              <w:instrText xml:space="preserve"> FORMCHECKBOX </w:instrText>
            </w:r>
            <w:r w:rsidR="00183141">
              <w:rPr>
                <w:color w:val="000000" w:themeColor="text1"/>
                <w:szCs w:val="26"/>
              </w:rPr>
            </w:r>
            <w:r w:rsidR="00183141">
              <w:rPr>
                <w:color w:val="000000" w:themeColor="text1"/>
                <w:szCs w:val="26"/>
              </w:rPr>
              <w:fldChar w:fldCharType="separate"/>
            </w:r>
            <w:r w:rsidRPr="00E43943">
              <w:rPr>
                <w:color w:val="000000" w:themeColor="text1"/>
                <w:szCs w:val="26"/>
              </w:rPr>
              <w:fldChar w:fldCharType="end"/>
            </w:r>
            <w:r w:rsidRPr="00E43943">
              <w:rPr>
                <w:color w:val="000000" w:themeColor="text1"/>
                <w:szCs w:val="26"/>
              </w:rPr>
              <w:t xml:space="preserve"> No</w:t>
            </w:r>
          </w:p>
        </w:tc>
        <w:tc>
          <w:tcPr>
            <w:tcW w:w="5196" w:type="dxa"/>
            <w:gridSpan w:val="5"/>
            <w:vAlign w:val="center"/>
          </w:tcPr>
          <w:p w14:paraId="65581A8B" w14:textId="77777777" w:rsidR="00E43943" w:rsidRPr="00E43943" w:rsidRDefault="00E43943" w:rsidP="003F51B3">
            <w:pPr>
              <w:rPr>
                <w:color w:val="000000" w:themeColor="text1"/>
                <w:szCs w:val="26"/>
              </w:rPr>
            </w:pPr>
            <w:r w:rsidRPr="00E43943">
              <w:rPr>
                <w:color w:val="000000" w:themeColor="text1"/>
                <w:szCs w:val="26"/>
              </w:rPr>
              <w:t xml:space="preserve">If yes, which initiative and when? </w:t>
            </w: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r>
      <w:tr w:rsidR="00E43943" w:rsidRPr="007946B1" w14:paraId="488537B7" w14:textId="77777777" w:rsidTr="003F51B3">
        <w:trPr>
          <w:trHeight w:val="494"/>
        </w:trPr>
        <w:tc>
          <w:tcPr>
            <w:tcW w:w="10335" w:type="dxa"/>
            <w:gridSpan w:val="9"/>
            <w:shd w:val="clear" w:color="auto" w:fill="D9D9D9"/>
            <w:vAlign w:val="center"/>
          </w:tcPr>
          <w:p w14:paraId="7C7C52E6" w14:textId="77777777" w:rsidR="00E43943" w:rsidRPr="00E43943" w:rsidRDefault="00E43943" w:rsidP="003F51B3">
            <w:pPr>
              <w:pStyle w:val="Heading3"/>
              <w:tabs>
                <w:tab w:val="left" w:pos="7200"/>
              </w:tabs>
              <w:rPr>
                <w:rFonts w:ascii="Perpetua" w:hAnsi="Perpetua"/>
                <w:color w:val="000000" w:themeColor="text1"/>
                <w:szCs w:val="26"/>
              </w:rPr>
            </w:pPr>
            <w:r w:rsidRPr="00E43943">
              <w:rPr>
                <w:rFonts w:ascii="Perpetua" w:hAnsi="Perpetua"/>
                <w:color w:val="000000" w:themeColor="text1"/>
              </w:rPr>
              <w:t xml:space="preserve">GEA </w:t>
            </w:r>
            <w:r w:rsidRPr="00E43943">
              <w:rPr>
                <w:rFonts w:ascii="Perpetua" w:hAnsi="Perpetua"/>
                <w:caps/>
                <w:color w:val="000000" w:themeColor="text1"/>
              </w:rPr>
              <w:t>Funding Request</w:t>
            </w:r>
            <w:r w:rsidRPr="00E43943">
              <w:rPr>
                <w:rFonts w:ascii="Perpetua" w:hAnsi="Perpetua"/>
                <w:color w:val="000000" w:themeColor="text1"/>
              </w:rPr>
              <w:t xml:space="preserve"> </w:t>
            </w:r>
          </w:p>
        </w:tc>
      </w:tr>
      <w:tr w:rsidR="00E43943" w:rsidRPr="007946B1" w14:paraId="2397C267" w14:textId="77777777" w:rsidTr="003F51B3">
        <w:trPr>
          <w:trHeight w:val="592"/>
        </w:trPr>
        <w:tc>
          <w:tcPr>
            <w:tcW w:w="2137" w:type="dxa"/>
            <w:gridSpan w:val="2"/>
            <w:shd w:val="clear" w:color="auto" w:fill="D9D9D9"/>
            <w:vAlign w:val="center"/>
          </w:tcPr>
          <w:p w14:paraId="39B7528E" w14:textId="77777777" w:rsidR="00E43943" w:rsidRPr="00E43943" w:rsidRDefault="00E43943" w:rsidP="003F51B3">
            <w:pPr>
              <w:pStyle w:val="Heading3"/>
              <w:rPr>
                <w:rFonts w:ascii="Perpetua" w:hAnsi="Perpetua"/>
                <w:caps/>
                <w:color w:val="000000" w:themeColor="text1"/>
              </w:rPr>
            </w:pPr>
            <w:r w:rsidRPr="00E43943">
              <w:rPr>
                <w:rFonts w:ascii="Perpetua" w:hAnsi="Perpetua"/>
                <w:caps/>
                <w:color w:val="000000" w:themeColor="text1"/>
              </w:rPr>
              <w:t>Requested</w:t>
            </w:r>
          </w:p>
        </w:tc>
        <w:tc>
          <w:tcPr>
            <w:tcW w:w="3002" w:type="dxa"/>
            <w:gridSpan w:val="2"/>
            <w:vAlign w:val="center"/>
          </w:tcPr>
          <w:p w14:paraId="48E6DAB7" w14:textId="77777777" w:rsidR="00E43943" w:rsidRPr="00E43943" w:rsidRDefault="00E43943" w:rsidP="003F51B3">
            <w:pPr>
              <w:rPr>
                <w:b/>
                <w:color w:val="000000" w:themeColor="text1"/>
                <w:szCs w:val="26"/>
              </w:rPr>
            </w:pPr>
            <w:r w:rsidRPr="00E43943">
              <w:rPr>
                <w:b/>
                <w:color w:val="000000" w:themeColor="text1"/>
                <w:szCs w:val="26"/>
              </w:rPr>
              <w:t>$</w:t>
            </w: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c>
          <w:tcPr>
            <w:tcW w:w="2464" w:type="dxa"/>
            <w:gridSpan w:val="3"/>
            <w:shd w:val="clear" w:color="auto" w:fill="D9D9D9"/>
            <w:vAlign w:val="center"/>
          </w:tcPr>
          <w:p w14:paraId="5B61831C" w14:textId="77777777" w:rsidR="00E43943" w:rsidRPr="00E43943" w:rsidRDefault="00E43943" w:rsidP="003F51B3">
            <w:pPr>
              <w:pStyle w:val="Heading3"/>
              <w:rPr>
                <w:rFonts w:ascii="Perpetua" w:hAnsi="Perpetua"/>
                <w:caps/>
                <w:color w:val="000000" w:themeColor="text1"/>
              </w:rPr>
            </w:pPr>
            <w:r w:rsidRPr="00E43943">
              <w:rPr>
                <w:rFonts w:ascii="Perpetua" w:hAnsi="Perpetua"/>
                <w:caps/>
                <w:color w:val="000000" w:themeColor="text1"/>
              </w:rPr>
              <w:t>Total</w:t>
            </w:r>
          </w:p>
          <w:p w14:paraId="46EFA0D6" w14:textId="77777777" w:rsidR="00E43943" w:rsidRPr="00E43943" w:rsidRDefault="00E43943" w:rsidP="003F51B3">
            <w:pPr>
              <w:pStyle w:val="Heading3"/>
              <w:rPr>
                <w:rFonts w:ascii="Perpetua" w:hAnsi="Perpetua"/>
                <w:color w:val="000000" w:themeColor="text1"/>
              </w:rPr>
            </w:pPr>
            <w:r w:rsidRPr="00E43943">
              <w:rPr>
                <w:rFonts w:ascii="Perpetua" w:hAnsi="Perpetua"/>
                <w:caps/>
                <w:color w:val="000000" w:themeColor="text1"/>
              </w:rPr>
              <w:t>Co-funded</w:t>
            </w:r>
          </w:p>
        </w:tc>
        <w:tc>
          <w:tcPr>
            <w:tcW w:w="2732" w:type="dxa"/>
            <w:gridSpan w:val="2"/>
            <w:vAlign w:val="center"/>
          </w:tcPr>
          <w:p w14:paraId="71FA1F82" w14:textId="77777777" w:rsidR="00E43943" w:rsidRPr="00E43943" w:rsidRDefault="00E43943" w:rsidP="003F51B3">
            <w:pPr>
              <w:rPr>
                <w:b/>
                <w:color w:val="000000" w:themeColor="text1"/>
                <w:szCs w:val="26"/>
              </w:rPr>
            </w:pPr>
            <w:r w:rsidRPr="00E43943">
              <w:rPr>
                <w:b/>
                <w:color w:val="000000" w:themeColor="text1"/>
                <w:szCs w:val="26"/>
              </w:rPr>
              <w:t>$</w:t>
            </w: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r>
      <w:tr w:rsidR="00E43943" w:rsidRPr="003A4D00" w14:paraId="5E363372" w14:textId="77777777" w:rsidTr="003F51B3">
        <w:trPr>
          <w:trHeight w:val="347"/>
        </w:trPr>
        <w:tc>
          <w:tcPr>
            <w:tcW w:w="10335" w:type="dxa"/>
            <w:gridSpan w:val="9"/>
            <w:shd w:val="clear" w:color="auto" w:fill="D9D9D9"/>
            <w:vAlign w:val="center"/>
          </w:tcPr>
          <w:p w14:paraId="1009ACC8" w14:textId="77777777" w:rsidR="00E43943" w:rsidRPr="00E43943" w:rsidRDefault="00E43943" w:rsidP="003F51B3">
            <w:pPr>
              <w:rPr>
                <w:rFonts w:eastAsia="Times New Roman"/>
                <w:b/>
                <w:bCs/>
                <w:i/>
                <w:iCs/>
                <w:color w:val="000000" w:themeColor="text1"/>
                <w:sz w:val="22"/>
                <w:szCs w:val="22"/>
              </w:rPr>
            </w:pPr>
            <w:r w:rsidRPr="00E43943">
              <w:rPr>
                <w:b/>
                <w:caps/>
                <w:color w:val="000000" w:themeColor="text1"/>
              </w:rPr>
              <w:t>Grant Period</w:t>
            </w:r>
          </w:p>
        </w:tc>
      </w:tr>
      <w:tr w:rsidR="00E43943" w:rsidRPr="003A4D00" w14:paraId="174F5CCB" w14:textId="77777777" w:rsidTr="003F51B3">
        <w:trPr>
          <w:trHeight w:val="347"/>
        </w:trPr>
        <w:tc>
          <w:tcPr>
            <w:tcW w:w="2583" w:type="dxa"/>
            <w:gridSpan w:val="3"/>
            <w:shd w:val="clear" w:color="auto" w:fill="D9D9D9"/>
            <w:vAlign w:val="center"/>
          </w:tcPr>
          <w:p w14:paraId="60607E7E" w14:textId="77777777" w:rsidR="00E43943" w:rsidRPr="00E43943" w:rsidRDefault="00E43943" w:rsidP="003F51B3">
            <w:pPr>
              <w:pStyle w:val="Heading3"/>
              <w:rPr>
                <w:rFonts w:ascii="Perpetua" w:hAnsi="Perpetua"/>
                <w:caps/>
                <w:color w:val="000000" w:themeColor="text1"/>
              </w:rPr>
            </w:pPr>
            <w:r w:rsidRPr="00E43943">
              <w:rPr>
                <w:rFonts w:ascii="Perpetua" w:hAnsi="Perpetua"/>
                <w:caps/>
                <w:color w:val="000000" w:themeColor="text1"/>
              </w:rPr>
              <w:t>Start Date:</w:t>
            </w:r>
          </w:p>
          <w:p w14:paraId="70E19F0E"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t>(</w:t>
            </w:r>
            <w:proofErr w:type="spellStart"/>
            <w:r w:rsidRPr="00E43943">
              <w:rPr>
                <w:color w:val="000000" w:themeColor="text1"/>
                <w:szCs w:val="26"/>
              </w:rPr>
              <w:t>yyyy</w:t>
            </w:r>
            <w:proofErr w:type="spellEnd"/>
            <w:r w:rsidRPr="00E43943">
              <w:rPr>
                <w:color w:val="000000" w:themeColor="text1"/>
                <w:szCs w:val="26"/>
              </w:rPr>
              <w:t>-mm-dd)</w:t>
            </w:r>
          </w:p>
        </w:tc>
        <w:tc>
          <w:tcPr>
            <w:tcW w:w="2583" w:type="dxa"/>
            <w:gridSpan w:val="2"/>
            <w:shd w:val="clear" w:color="auto" w:fill="auto"/>
            <w:vAlign w:val="center"/>
          </w:tcPr>
          <w:p w14:paraId="1A9FE2E2"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c>
          <w:tcPr>
            <w:tcW w:w="2583" w:type="dxa"/>
            <w:gridSpan w:val="3"/>
            <w:shd w:val="clear" w:color="auto" w:fill="D9D9D9"/>
            <w:vAlign w:val="center"/>
          </w:tcPr>
          <w:p w14:paraId="02CFC941" w14:textId="77777777" w:rsidR="00E43943" w:rsidRPr="00E43943" w:rsidRDefault="00E43943" w:rsidP="003F51B3">
            <w:pPr>
              <w:pStyle w:val="Heading3"/>
              <w:rPr>
                <w:rFonts w:ascii="Perpetua" w:hAnsi="Perpetua"/>
                <w:color w:val="000000" w:themeColor="text1"/>
              </w:rPr>
            </w:pPr>
            <w:r w:rsidRPr="00E43943">
              <w:rPr>
                <w:rFonts w:ascii="Perpetua" w:hAnsi="Perpetua"/>
                <w:caps/>
                <w:color w:val="000000" w:themeColor="text1"/>
              </w:rPr>
              <w:t>End Date:</w:t>
            </w:r>
          </w:p>
          <w:p w14:paraId="78686B39"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t>(</w:t>
            </w:r>
            <w:proofErr w:type="spellStart"/>
            <w:r w:rsidRPr="00E43943">
              <w:rPr>
                <w:color w:val="000000" w:themeColor="text1"/>
                <w:szCs w:val="26"/>
              </w:rPr>
              <w:t>yyyy</w:t>
            </w:r>
            <w:proofErr w:type="spellEnd"/>
            <w:r w:rsidRPr="00E43943">
              <w:rPr>
                <w:color w:val="000000" w:themeColor="text1"/>
                <w:szCs w:val="26"/>
              </w:rPr>
              <w:t>-mm-dd)</w:t>
            </w:r>
          </w:p>
        </w:tc>
        <w:tc>
          <w:tcPr>
            <w:tcW w:w="2586" w:type="dxa"/>
            <w:shd w:val="clear" w:color="auto" w:fill="auto"/>
            <w:vAlign w:val="center"/>
          </w:tcPr>
          <w:p w14:paraId="58E654C8"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r>
      <w:tr w:rsidR="00E43943" w:rsidRPr="003A4D00" w14:paraId="003440B9" w14:textId="77777777" w:rsidTr="003F51B3">
        <w:trPr>
          <w:trHeight w:val="347"/>
        </w:trPr>
        <w:tc>
          <w:tcPr>
            <w:tcW w:w="2583" w:type="dxa"/>
            <w:gridSpan w:val="3"/>
            <w:shd w:val="clear" w:color="auto" w:fill="D9D9D9"/>
            <w:vAlign w:val="center"/>
          </w:tcPr>
          <w:p w14:paraId="5AA78CF2" w14:textId="77777777" w:rsidR="00E43943" w:rsidRPr="00E43943" w:rsidRDefault="00E43943" w:rsidP="003F51B3">
            <w:pPr>
              <w:rPr>
                <w:rFonts w:eastAsia="Times New Roman"/>
                <w:b/>
                <w:bCs/>
                <w:i/>
                <w:iCs/>
                <w:color w:val="000000" w:themeColor="text1"/>
                <w:sz w:val="22"/>
                <w:szCs w:val="22"/>
              </w:rPr>
            </w:pPr>
            <w:r w:rsidRPr="00E43943">
              <w:rPr>
                <w:caps/>
                <w:color w:val="000000" w:themeColor="text1"/>
              </w:rPr>
              <w:t>Institution to Receive Award*</w:t>
            </w:r>
          </w:p>
        </w:tc>
        <w:tc>
          <w:tcPr>
            <w:tcW w:w="2583" w:type="dxa"/>
            <w:gridSpan w:val="2"/>
            <w:shd w:val="clear" w:color="auto" w:fill="auto"/>
            <w:vAlign w:val="center"/>
          </w:tcPr>
          <w:p w14:paraId="68D6F867"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c>
          <w:tcPr>
            <w:tcW w:w="2583" w:type="dxa"/>
            <w:gridSpan w:val="3"/>
            <w:shd w:val="clear" w:color="auto" w:fill="D9D9D9"/>
            <w:vAlign w:val="center"/>
          </w:tcPr>
          <w:p w14:paraId="1A04751E" w14:textId="77777777" w:rsidR="00E43943" w:rsidRPr="00E43943" w:rsidRDefault="00E43943" w:rsidP="003F51B3">
            <w:pPr>
              <w:rPr>
                <w:rFonts w:eastAsia="Times New Roman"/>
                <w:b/>
                <w:bCs/>
                <w:i/>
                <w:iCs/>
                <w:color w:val="000000" w:themeColor="text1"/>
                <w:sz w:val="22"/>
                <w:szCs w:val="22"/>
              </w:rPr>
            </w:pPr>
            <w:r w:rsidRPr="00E43943">
              <w:rPr>
                <w:caps/>
                <w:color w:val="000000" w:themeColor="text1"/>
              </w:rPr>
              <w:t>Contact for Contracting Issues</w:t>
            </w:r>
          </w:p>
        </w:tc>
        <w:tc>
          <w:tcPr>
            <w:tcW w:w="2586" w:type="dxa"/>
            <w:shd w:val="clear" w:color="auto" w:fill="auto"/>
            <w:vAlign w:val="center"/>
          </w:tcPr>
          <w:p w14:paraId="380DB061"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noProof/>
                <w:color w:val="000000" w:themeColor="text1"/>
                <w:szCs w:val="26"/>
              </w:rPr>
              <w:t> </w:t>
            </w:r>
            <w:r w:rsidRPr="00E43943">
              <w:rPr>
                <w:color w:val="000000" w:themeColor="text1"/>
                <w:szCs w:val="26"/>
              </w:rPr>
              <w:fldChar w:fldCharType="end"/>
            </w:r>
          </w:p>
        </w:tc>
      </w:tr>
      <w:tr w:rsidR="00E43943" w:rsidRPr="003A4D00" w14:paraId="715BD164" w14:textId="77777777" w:rsidTr="003F51B3">
        <w:trPr>
          <w:trHeight w:val="347"/>
        </w:trPr>
        <w:tc>
          <w:tcPr>
            <w:tcW w:w="2583" w:type="dxa"/>
            <w:gridSpan w:val="3"/>
            <w:shd w:val="clear" w:color="auto" w:fill="D9D9D9"/>
            <w:vAlign w:val="center"/>
          </w:tcPr>
          <w:p w14:paraId="6FA3B79F" w14:textId="77777777" w:rsidR="00E43943" w:rsidRPr="00E43943" w:rsidRDefault="00E43943" w:rsidP="003F51B3">
            <w:pPr>
              <w:rPr>
                <w:rFonts w:eastAsia="Times New Roman"/>
                <w:b/>
                <w:bCs/>
                <w:i/>
                <w:iCs/>
                <w:color w:val="000000" w:themeColor="text1"/>
                <w:sz w:val="22"/>
                <w:szCs w:val="22"/>
              </w:rPr>
            </w:pPr>
            <w:r w:rsidRPr="00E43943">
              <w:rPr>
                <w:caps/>
                <w:color w:val="000000" w:themeColor="text1"/>
              </w:rPr>
              <w:t xml:space="preserve">IRB of record </w:t>
            </w:r>
          </w:p>
        </w:tc>
        <w:tc>
          <w:tcPr>
            <w:tcW w:w="2583" w:type="dxa"/>
            <w:gridSpan w:val="2"/>
            <w:shd w:val="clear" w:color="auto" w:fill="auto"/>
            <w:vAlign w:val="center"/>
          </w:tcPr>
          <w:p w14:paraId="76C8345D"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color w:val="000000" w:themeColor="text1"/>
                <w:szCs w:val="26"/>
              </w:rPr>
              <w:t> </w:t>
            </w:r>
            <w:r w:rsidRPr="00E43943">
              <w:rPr>
                <w:color w:val="000000" w:themeColor="text1"/>
                <w:szCs w:val="26"/>
              </w:rPr>
              <w:t> </w:t>
            </w:r>
            <w:r w:rsidRPr="00E43943">
              <w:rPr>
                <w:color w:val="000000" w:themeColor="text1"/>
                <w:szCs w:val="26"/>
              </w:rPr>
              <w:t> </w:t>
            </w:r>
            <w:r w:rsidRPr="00E43943">
              <w:rPr>
                <w:color w:val="000000" w:themeColor="text1"/>
                <w:szCs w:val="26"/>
              </w:rPr>
              <w:t> </w:t>
            </w:r>
            <w:r w:rsidRPr="00E43943">
              <w:rPr>
                <w:color w:val="000000" w:themeColor="text1"/>
                <w:szCs w:val="26"/>
              </w:rPr>
              <w:t> </w:t>
            </w:r>
            <w:r w:rsidRPr="00E43943">
              <w:rPr>
                <w:color w:val="000000" w:themeColor="text1"/>
                <w:szCs w:val="26"/>
              </w:rPr>
              <w:fldChar w:fldCharType="end"/>
            </w:r>
          </w:p>
        </w:tc>
        <w:tc>
          <w:tcPr>
            <w:tcW w:w="2583" w:type="dxa"/>
            <w:gridSpan w:val="3"/>
            <w:shd w:val="clear" w:color="auto" w:fill="D9D9D9"/>
            <w:vAlign w:val="center"/>
          </w:tcPr>
          <w:p w14:paraId="798DC7B2" w14:textId="77777777" w:rsidR="00E43943" w:rsidRPr="00E43943" w:rsidRDefault="00E43943" w:rsidP="003F51B3">
            <w:pPr>
              <w:rPr>
                <w:rFonts w:eastAsia="Times New Roman"/>
                <w:b/>
                <w:bCs/>
                <w:i/>
                <w:iCs/>
                <w:color w:val="000000" w:themeColor="text1"/>
                <w:sz w:val="22"/>
                <w:szCs w:val="22"/>
              </w:rPr>
            </w:pPr>
            <w:r w:rsidRPr="00E43943">
              <w:rPr>
                <w:caps/>
                <w:color w:val="000000" w:themeColor="text1"/>
              </w:rPr>
              <w:t>IRB CONTACT</w:t>
            </w:r>
          </w:p>
        </w:tc>
        <w:tc>
          <w:tcPr>
            <w:tcW w:w="2586" w:type="dxa"/>
            <w:shd w:val="clear" w:color="auto" w:fill="auto"/>
            <w:vAlign w:val="center"/>
          </w:tcPr>
          <w:p w14:paraId="4F32F7DE" w14:textId="77777777" w:rsidR="00E43943" w:rsidRPr="00E43943" w:rsidRDefault="00E43943" w:rsidP="003F51B3">
            <w:pPr>
              <w:rPr>
                <w:rFonts w:eastAsia="Times New Roman"/>
                <w:b/>
                <w:bCs/>
                <w:i/>
                <w:iCs/>
                <w:color w:val="000000" w:themeColor="text1"/>
                <w:sz w:val="22"/>
                <w:szCs w:val="22"/>
              </w:rPr>
            </w:pPr>
            <w:r w:rsidRPr="00E43943">
              <w:rPr>
                <w:color w:val="000000" w:themeColor="text1"/>
                <w:szCs w:val="26"/>
              </w:rPr>
              <w:fldChar w:fldCharType="begin">
                <w:ffData>
                  <w:name w:val="Text11"/>
                  <w:enabled/>
                  <w:calcOnExit w:val="0"/>
                  <w:textInput/>
                </w:ffData>
              </w:fldChar>
            </w:r>
            <w:r w:rsidRPr="00E43943">
              <w:rPr>
                <w:color w:val="000000" w:themeColor="text1"/>
                <w:szCs w:val="26"/>
              </w:rPr>
              <w:instrText xml:space="preserve"> FORMTEXT </w:instrText>
            </w:r>
            <w:r w:rsidRPr="00E43943">
              <w:rPr>
                <w:color w:val="000000" w:themeColor="text1"/>
                <w:szCs w:val="26"/>
              </w:rPr>
            </w:r>
            <w:r w:rsidRPr="00E43943">
              <w:rPr>
                <w:color w:val="000000" w:themeColor="text1"/>
                <w:szCs w:val="26"/>
              </w:rPr>
              <w:fldChar w:fldCharType="separate"/>
            </w:r>
            <w:r w:rsidRPr="00E43943">
              <w:rPr>
                <w:color w:val="000000" w:themeColor="text1"/>
                <w:szCs w:val="26"/>
              </w:rPr>
              <w:t> </w:t>
            </w:r>
            <w:r w:rsidRPr="00E43943">
              <w:rPr>
                <w:color w:val="000000" w:themeColor="text1"/>
                <w:szCs w:val="26"/>
              </w:rPr>
              <w:t> </w:t>
            </w:r>
            <w:r w:rsidRPr="00E43943">
              <w:rPr>
                <w:color w:val="000000" w:themeColor="text1"/>
                <w:szCs w:val="26"/>
              </w:rPr>
              <w:t> </w:t>
            </w:r>
            <w:r w:rsidRPr="00E43943">
              <w:rPr>
                <w:color w:val="000000" w:themeColor="text1"/>
                <w:szCs w:val="26"/>
              </w:rPr>
              <w:t> </w:t>
            </w:r>
            <w:r w:rsidRPr="00E43943">
              <w:rPr>
                <w:color w:val="000000" w:themeColor="text1"/>
                <w:szCs w:val="26"/>
              </w:rPr>
              <w:t> </w:t>
            </w:r>
            <w:r w:rsidRPr="00E43943">
              <w:rPr>
                <w:color w:val="000000" w:themeColor="text1"/>
                <w:szCs w:val="26"/>
              </w:rPr>
              <w:fldChar w:fldCharType="end"/>
            </w:r>
          </w:p>
        </w:tc>
      </w:tr>
      <w:tr w:rsidR="00E43943" w:rsidRPr="003A4D00" w14:paraId="08BD0CE3" w14:textId="77777777" w:rsidTr="003F51B3">
        <w:trPr>
          <w:trHeight w:val="347"/>
        </w:trPr>
        <w:tc>
          <w:tcPr>
            <w:tcW w:w="10335" w:type="dxa"/>
            <w:gridSpan w:val="9"/>
            <w:shd w:val="clear" w:color="auto" w:fill="B6B6B6" w:themeFill="background2" w:themeFillShade="E6"/>
            <w:vAlign w:val="center"/>
          </w:tcPr>
          <w:p w14:paraId="6A7CF00C" w14:textId="77777777" w:rsidR="00E43943" w:rsidRPr="00E43943" w:rsidRDefault="00E43943" w:rsidP="003F51B3">
            <w:pPr>
              <w:rPr>
                <w:rFonts w:eastAsia="Times New Roman"/>
                <w:b/>
                <w:bCs/>
                <w:i/>
                <w:iCs/>
                <w:color w:val="000000" w:themeColor="text1"/>
                <w:sz w:val="22"/>
                <w:szCs w:val="22"/>
              </w:rPr>
            </w:pPr>
            <w:r w:rsidRPr="00E43943">
              <w:rPr>
                <w:rFonts w:eastAsia="Times New Roman"/>
                <w:b/>
                <w:bCs/>
                <w:i/>
                <w:iCs/>
                <w:color w:val="000000" w:themeColor="text1"/>
                <w:sz w:val="22"/>
                <w:szCs w:val="22"/>
              </w:rPr>
              <w:t>Do you expect that you will need to set up any sub-awards for this project? (For example: a partner organization, or an organization doing field work)</w:t>
            </w:r>
          </w:p>
          <w:p w14:paraId="5611ECFA" w14:textId="77777777" w:rsidR="00E43943" w:rsidRPr="00E43943" w:rsidRDefault="00E43943" w:rsidP="003F51B3">
            <w:pPr>
              <w:rPr>
                <w:color w:val="000000" w:themeColor="text1"/>
                <w:szCs w:val="26"/>
              </w:rPr>
            </w:pPr>
            <w:r w:rsidRPr="00E43943">
              <w:rPr>
                <w:color w:val="000000" w:themeColor="text1"/>
                <w:sz w:val="22"/>
                <w:szCs w:val="22"/>
              </w:rPr>
              <w:t xml:space="preserve"> </w:t>
            </w:r>
            <w:r w:rsidRPr="00E43943">
              <w:rPr>
                <w:i/>
                <w:iCs/>
                <w:color w:val="000000" w:themeColor="text1"/>
                <w:sz w:val="22"/>
                <w:szCs w:val="22"/>
              </w:rPr>
              <w:t xml:space="preserve"> </w:t>
            </w:r>
            <w:r w:rsidRPr="00E43943">
              <w:rPr>
                <w:rFonts w:ascii="Segoe UI Symbol" w:eastAsia="MS Gothic" w:hAnsi="Segoe UI Symbol" w:cs="Segoe UI Symbol"/>
                <w:color w:val="000000" w:themeColor="text1"/>
                <w:sz w:val="22"/>
                <w:szCs w:val="22"/>
              </w:rPr>
              <w:t>☐</w:t>
            </w:r>
            <w:r w:rsidRPr="00E43943">
              <w:rPr>
                <w:i/>
                <w:iCs/>
                <w:color w:val="000000" w:themeColor="text1"/>
                <w:sz w:val="22"/>
                <w:szCs w:val="22"/>
              </w:rPr>
              <w:t xml:space="preserve"> Yes                                                   </w:t>
            </w:r>
            <w:proofErr w:type="gramStart"/>
            <w:r w:rsidRPr="00E43943">
              <w:rPr>
                <w:rFonts w:ascii="Segoe UI Symbol" w:eastAsia="MS Gothic" w:hAnsi="Segoe UI Symbol" w:cs="Segoe UI Symbol"/>
                <w:color w:val="000000" w:themeColor="text1"/>
                <w:sz w:val="22"/>
                <w:szCs w:val="22"/>
              </w:rPr>
              <w:t>☐</w:t>
            </w:r>
            <w:r w:rsidRPr="00E43943">
              <w:rPr>
                <w:color w:val="000000" w:themeColor="text1"/>
                <w:sz w:val="22"/>
                <w:szCs w:val="22"/>
              </w:rPr>
              <w:t xml:space="preserve">  No</w:t>
            </w:r>
            <w:proofErr w:type="gramEnd"/>
            <w:r w:rsidRPr="00E43943">
              <w:rPr>
                <w:color w:val="000000" w:themeColor="text1"/>
                <w:sz w:val="22"/>
                <w:szCs w:val="22"/>
              </w:rPr>
              <w:t xml:space="preserve">   </w:t>
            </w:r>
          </w:p>
        </w:tc>
      </w:tr>
    </w:tbl>
    <w:p w14:paraId="0000002D" w14:textId="4B371586" w:rsidR="008A2AC4" w:rsidRPr="00E43943" w:rsidRDefault="00F2343B" w:rsidP="00E65820">
      <w:pPr>
        <w:contextualSpacing/>
        <w:rPr>
          <w:sz w:val="26"/>
          <w:szCs w:val="26"/>
        </w:rPr>
      </w:pPr>
      <w:r>
        <w:rPr>
          <w:sz w:val="26"/>
          <w:szCs w:val="26"/>
        </w:rPr>
        <w:t>*</w:t>
      </w:r>
      <w:r w:rsidRPr="007946B1">
        <w:rPr>
          <w:sz w:val="26"/>
          <w:szCs w:val="26"/>
        </w:rPr>
        <w:t>Please indicate the institution that will receive the grant funds</w:t>
      </w:r>
    </w:p>
    <w:sectPr w:rsidR="008A2AC4" w:rsidRPr="00E43943">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86D1" w14:textId="77777777" w:rsidR="00183141" w:rsidRDefault="00183141">
      <w:pPr>
        <w:spacing w:line="240" w:lineRule="auto"/>
      </w:pPr>
      <w:r>
        <w:separator/>
      </w:r>
    </w:p>
  </w:endnote>
  <w:endnote w:type="continuationSeparator" w:id="0">
    <w:p w14:paraId="7F271DB9" w14:textId="77777777" w:rsidR="00183141" w:rsidRDefault="00183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rsEavesOT-Roman">
    <w:altName w:val="Calibri"/>
    <w:panose1 w:val="020B0604020202020204"/>
    <w:charset w:val="4D"/>
    <w:family w:val="auto"/>
    <w:notTrueType/>
    <w:pitch w:val="variable"/>
    <w:sig w:usb0="00000003" w:usb1="00000001"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8A2AC4" w:rsidRDefault="002F56EB">
    <w:pPr>
      <w:jc w:val="right"/>
    </w:pPr>
    <w:r>
      <w:fldChar w:fldCharType="begin"/>
    </w:r>
    <w:r>
      <w:instrText>PAGE</w:instrText>
    </w:r>
    <w:r>
      <w:fldChar w:fldCharType="end"/>
    </w:r>
  </w:p>
  <w:p w14:paraId="00000032" w14:textId="77777777" w:rsidR="008A2AC4" w:rsidRDefault="002F56EB">
    <w:pPr>
      <w:ind w:right="360"/>
      <w:jc w:val="right"/>
    </w:pPr>
    <w:r>
      <w:fldChar w:fldCharType="begin"/>
    </w:r>
    <w:r>
      <w:instrText>PAGE</w:instrText>
    </w:r>
    <w:r>
      <w:fldChar w:fldCharType="end"/>
    </w:r>
  </w:p>
  <w:p w14:paraId="00000033" w14:textId="77777777" w:rsidR="008A2AC4" w:rsidRDefault="008A2AC4">
    <w:pPr>
      <w:ind w:right="360"/>
    </w:pPr>
  </w:p>
  <w:p w14:paraId="00000034" w14:textId="77777777" w:rsidR="008A2AC4" w:rsidRDefault="008A2AC4"/>
  <w:p w14:paraId="00000035" w14:textId="77777777" w:rsidR="008A2AC4" w:rsidRDefault="008A2A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8A2AC4" w:rsidRDefault="008A2AC4">
    <w:pPr>
      <w:pBdr>
        <w:top w:val="nil"/>
        <w:left w:val="nil"/>
        <w:bottom w:val="nil"/>
        <w:right w:val="nil"/>
        <w:between w:val="nil"/>
      </w:pBdr>
      <w:tabs>
        <w:tab w:val="center" w:pos="4680"/>
        <w:tab w:val="right" w:pos="9360"/>
      </w:tabs>
      <w:spacing w:line="240" w:lineRule="auto"/>
      <w:rPr>
        <w:rFonts w:ascii="Century Gothic" w:eastAsia="Century Gothic" w:hAnsi="Century Gothic" w:cs="Century Gothic"/>
        <w:i/>
        <w:color w:val="919191"/>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20AD36A0" w:rsidR="008A2AC4" w:rsidRDefault="002F56EB">
    <w:pPr>
      <w:pBdr>
        <w:top w:val="nil"/>
        <w:left w:val="nil"/>
        <w:bottom w:val="nil"/>
        <w:right w:val="nil"/>
        <w:between w:val="nil"/>
      </w:pBdr>
      <w:tabs>
        <w:tab w:val="center" w:pos="4680"/>
        <w:tab w:val="right" w:pos="9360"/>
      </w:tabs>
      <w:spacing w:line="240" w:lineRule="auto"/>
      <w:jc w:val="right"/>
      <w:rPr>
        <w:rFonts w:ascii="Century Gothic" w:eastAsia="Century Gothic" w:hAnsi="Century Gothic" w:cs="Century Gothic"/>
        <w:color w:val="919191"/>
        <w:sz w:val="14"/>
        <w:szCs w:val="14"/>
      </w:rPr>
    </w:pPr>
    <w:r>
      <w:rPr>
        <w:rFonts w:ascii="Century Gothic" w:eastAsia="Century Gothic" w:hAnsi="Century Gothic" w:cs="Century Gothic"/>
        <w:color w:val="919191"/>
        <w:sz w:val="14"/>
        <w:szCs w:val="14"/>
      </w:rPr>
      <w:fldChar w:fldCharType="begin"/>
    </w:r>
    <w:r>
      <w:rPr>
        <w:rFonts w:ascii="Century Gothic" w:eastAsia="Century Gothic" w:hAnsi="Century Gothic" w:cs="Century Gothic"/>
        <w:color w:val="919191"/>
        <w:sz w:val="14"/>
        <w:szCs w:val="14"/>
      </w:rPr>
      <w:instrText>PAGE</w:instrText>
    </w:r>
    <w:r>
      <w:rPr>
        <w:rFonts w:ascii="Century Gothic" w:eastAsia="Century Gothic" w:hAnsi="Century Gothic" w:cs="Century Gothic"/>
        <w:color w:val="919191"/>
        <w:sz w:val="14"/>
        <w:szCs w:val="14"/>
      </w:rPr>
      <w:fldChar w:fldCharType="separate"/>
    </w:r>
    <w:r w:rsidR="00BE7352">
      <w:rPr>
        <w:rFonts w:ascii="Century Gothic" w:eastAsia="Century Gothic" w:hAnsi="Century Gothic" w:cs="Century Gothic"/>
        <w:noProof/>
        <w:color w:val="919191"/>
        <w:sz w:val="14"/>
        <w:szCs w:val="14"/>
      </w:rPr>
      <w:t>1</w:t>
    </w:r>
    <w:r>
      <w:rPr>
        <w:rFonts w:ascii="Century Gothic" w:eastAsia="Century Gothic" w:hAnsi="Century Gothic" w:cs="Century Gothic"/>
        <w:color w:val="919191"/>
        <w:sz w:val="14"/>
        <w:szCs w:val="14"/>
      </w:rPr>
      <w:fldChar w:fldCharType="end"/>
    </w:r>
  </w:p>
  <w:p w14:paraId="00000037" w14:textId="77777777" w:rsidR="008A2AC4" w:rsidRDefault="008A2AC4">
    <w:pPr>
      <w:pBdr>
        <w:top w:val="nil"/>
        <w:left w:val="nil"/>
        <w:bottom w:val="nil"/>
        <w:right w:val="nil"/>
        <w:between w:val="nil"/>
      </w:pBdr>
      <w:ind w:right="360"/>
      <w:rPr>
        <w:rFonts w:ascii="Century Gothic" w:eastAsia="Century Gothic" w:hAnsi="Century Gothic" w:cs="Century Gothic"/>
        <w:i/>
        <w:color w:val="91919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CB62F" w14:textId="77777777" w:rsidR="00183141" w:rsidRDefault="00183141">
      <w:pPr>
        <w:spacing w:line="240" w:lineRule="auto"/>
      </w:pPr>
      <w:r>
        <w:separator/>
      </w:r>
    </w:p>
  </w:footnote>
  <w:footnote w:type="continuationSeparator" w:id="0">
    <w:p w14:paraId="785CD4A9" w14:textId="77777777" w:rsidR="00183141" w:rsidRDefault="00183141">
      <w:pPr>
        <w:spacing w:line="240" w:lineRule="auto"/>
      </w:pPr>
      <w:r>
        <w:continuationSeparator/>
      </w:r>
    </w:p>
  </w:footnote>
  <w:footnote w:id="1">
    <w:p w14:paraId="681A0511" w14:textId="77777777" w:rsidR="00201EC4" w:rsidRPr="00DF5FB1" w:rsidRDefault="00201EC4" w:rsidP="00201EC4">
      <w:pPr>
        <w:pStyle w:val="FootnoteText"/>
        <w:rPr>
          <w:sz w:val="22"/>
          <w:szCs w:val="22"/>
        </w:rPr>
      </w:pPr>
      <w:r w:rsidRPr="00DF5FB1">
        <w:rPr>
          <w:rStyle w:val="FootnoteReference"/>
          <w:sz w:val="22"/>
          <w:szCs w:val="22"/>
        </w:rPr>
        <w:footnoteRef/>
      </w:r>
      <w:r w:rsidRPr="00DF5FB1">
        <w:rPr>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8A2AC4" w:rsidRDefault="008A2AC4">
    <w:pPr>
      <w:pBdr>
        <w:top w:val="nil"/>
        <w:left w:val="nil"/>
        <w:bottom w:val="nil"/>
        <w:right w:val="nil"/>
        <w:between w:val="nil"/>
      </w:pBdr>
      <w:tabs>
        <w:tab w:val="center" w:pos="4680"/>
        <w:tab w:val="right" w:pos="9360"/>
      </w:tabs>
      <w:spacing w:line="240" w:lineRule="auto"/>
      <w:jc w:val="right"/>
      <w:rPr>
        <w:rFonts w:ascii="Libre Baskerville" w:hAnsi="Libre Baskervil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8A2AC4" w:rsidRDefault="002F56EB">
    <w:pPr>
      <w:pBdr>
        <w:top w:val="nil"/>
        <w:left w:val="nil"/>
        <w:bottom w:val="nil"/>
        <w:right w:val="nil"/>
        <w:between w:val="nil"/>
      </w:pBdr>
      <w:rPr>
        <w:rFonts w:ascii="Century Gothic" w:eastAsia="Century Gothic" w:hAnsi="Century Gothic" w:cs="Century Gothic"/>
        <w:i/>
        <w:color w:val="919191"/>
        <w:sz w:val="14"/>
        <w:szCs w:val="14"/>
      </w:rPr>
    </w:pPr>
    <w:r>
      <w:rPr>
        <w:rFonts w:ascii="Century Gothic" w:eastAsia="Century Gothic" w:hAnsi="Century Gothic" w:cs="Century Gothic"/>
        <w:i/>
        <w:noProof/>
        <w:color w:val="919191"/>
        <w:sz w:val="14"/>
        <w:szCs w:val="14"/>
      </w:rPr>
      <w:drawing>
        <wp:inline distT="0" distB="0" distL="0" distR="0" wp14:anchorId="2A975977" wp14:editId="0B4FF22A">
          <wp:extent cx="1828800" cy="5441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544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F9B"/>
    <w:multiLevelType w:val="multilevel"/>
    <w:tmpl w:val="BC5A4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7805"/>
    <w:multiLevelType w:val="hybridMultilevel"/>
    <w:tmpl w:val="38F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36A53"/>
    <w:multiLevelType w:val="multilevel"/>
    <w:tmpl w:val="A2E00AD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D1293E"/>
    <w:multiLevelType w:val="hybridMultilevel"/>
    <w:tmpl w:val="9ED83150"/>
    <w:lvl w:ilvl="0" w:tplc="F14E0734">
      <w:numFmt w:val="bullet"/>
      <w:lvlText w:val=""/>
      <w:lvlJc w:val="left"/>
      <w:pPr>
        <w:ind w:left="720" w:hanging="360"/>
      </w:pPr>
      <w:rPr>
        <w:rFonts w:ascii="Wingdings" w:eastAsia="Libre Baskerville" w:hAnsi="Wingdings" w:cs="Libre 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8154B"/>
    <w:multiLevelType w:val="hybridMultilevel"/>
    <w:tmpl w:val="4918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47708"/>
    <w:multiLevelType w:val="multilevel"/>
    <w:tmpl w:val="985EB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4"/>
    <w:rsid w:val="0001101E"/>
    <w:rsid w:val="00051355"/>
    <w:rsid w:val="000D6D68"/>
    <w:rsid w:val="00130751"/>
    <w:rsid w:val="00157BF3"/>
    <w:rsid w:val="00183141"/>
    <w:rsid w:val="00192C56"/>
    <w:rsid w:val="00201EC4"/>
    <w:rsid w:val="002F56EB"/>
    <w:rsid w:val="003161FC"/>
    <w:rsid w:val="003D565F"/>
    <w:rsid w:val="003F4A62"/>
    <w:rsid w:val="00483621"/>
    <w:rsid w:val="005B4E21"/>
    <w:rsid w:val="005C0B46"/>
    <w:rsid w:val="00696367"/>
    <w:rsid w:val="006A6FDA"/>
    <w:rsid w:val="00720BCF"/>
    <w:rsid w:val="00770889"/>
    <w:rsid w:val="00775DA6"/>
    <w:rsid w:val="008738E1"/>
    <w:rsid w:val="008A2AC4"/>
    <w:rsid w:val="00917A09"/>
    <w:rsid w:val="00BE7352"/>
    <w:rsid w:val="00C3083D"/>
    <w:rsid w:val="00C60B2E"/>
    <w:rsid w:val="00C904B1"/>
    <w:rsid w:val="00CD0EF0"/>
    <w:rsid w:val="00D158DF"/>
    <w:rsid w:val="00DC5E05"/>
    <w:rsid w:val="00E43943"/>
    <w:rsid w:val="00E65820"/>
    <w:rsid w:val="00EE0014"/>
    <w:rsid w:val="00F2343B"/>
    <w:rsid w:val="00F41BB7"/>
    <w:rsid w:val="00FD58BD"/>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185F"/>
  <w15:docId w15:val="{B2BB9DD3-CAA8-8C4E-9829-B48EAD0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Baskerville" w:eastAsia="Libre Baskerville" w:hAnsi="Libre Baskerville" w:cs="Libre Baskerville"/>
        <w:sz w:val="25"/>
        <w:szCs w:val="25"/>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74"/>
    <w:rPr>
      <w:rFonts w:ascii="Perpetua" w:hAnsi="Perpetua"/>
    </w:rPr>
  </w:style>
  <w:style w:type="paragraph" w:styleId="Heading1">
    <w:name w:val="heading 1"/>
    <w:next w:val="Normal"/>
    <w:link w:val="Heading1Char"/>
    <w:uiPriority w:val="9"/>
    <w:qFormat/>
    <w:rsid w:val="00AA6E95"/>
    <w:pPr>
      <w:spacing w:after="640"/>
      <w:outlineLvl w:val="0"/>
    </w:pPr>
    <w:rPr>
      <w:rFonts w:asciiTheme="majorHAnsi" w:eastAsiaTheme="majorEastAsia" w:hAnsiTheme="majorHAnsi" w:cstheme="majorBidi"/>
      <w:b/>
      <w:caps/>
      <w:noProof/>
      <w:color w:val="E35925" w:themeColor="accent1"/>
      <w:spacing w:val="12"/>
      <w:sz w:val="28"/>
    </w:rPr>
  </w:style>
  <w:style w:type="paragraph" w:styleId="Heading2">
    <w:name w:val="heading 2"/>
    <w:next w:val="Normal"/>
    <w:link w:val="Heading2Char"/>
    <w:uiPriority w:val="9"/>
    <w:unhideWhenUsed/>
    <w:qFormat/>
    <w:rsid w:val="007F7113"/>
    <w:pPr>
      <w:spacing w:before="240" w:after="120"/>
      <w:outlineLvl w:val="1"/>
    </w:pPr>
    <w:rPr>
      <w:rFonts w:asciiTheme="majorHAnsi" w:eastAsiaTheme="majorEastAsia" w:hAnsiTheme="majorHAnsi" w:cstheme="majorBidi"/>
      <w:b/>
      <w:caps/>
      <w:color w:val="E35925" w:themeColor="accent1"/>
      <w:spacing w:val="12"/>
      <w:sz w:val="21"/>
    </w:rPr>
  </w:style>
  <w:style w:type="paragraph" w:styleId="Heading3">
    <w:name w:val="heading 3"/>
    <w:next w:val="Normal"/>
    <w:link w:val="Heading3Char"/>
    <w:uiPriority w:val="9"/>
    <w:semiHidden/>
    <w:unhideWhenUsed/>
    <w:qFormat/>
    <w:rsid w:val="00AA6E95"/>
    <w:pPr>
      <w:spacing w:after="60"/>
      <w:outlineLvl w:val="2"/>
    </w:pPr>
    <w:rPr>
      <w:rFonts w:asciiTheme="majorHAnsi" w:eastAsiaTheme="majorEastAsia" w:hAnsiTheme="majorHAnsi" w:cs="Times New Roman (Headings CS)"/>
      <w:b/>
      <w:color w:val="319F90" w:themeColor="accent2"/>
      <w:spacing w:val="6"/>
      <w:sz w:val="20"/>
    </w:rPr>
  </w:style>
  <w:style w:type="paragraph" w:styleId="Heading4">
    <w:name w:val="heading 4"/>
    <w:next w:val="Normal"/>
    <w:link w:val="Heading4Char"/>
    <w:uiPriority w:val="9"/>
    <w:semiHidden/>
    <w:unhideWhenUsed/>
    <w:qFormat/>
    <w:rsid w:val="00AA6E95"/>
    <w:pPr>
      <w:spacing w:before="240" w:after="120"/>
      <w:outlineLvl w:val="3"/>
    </w:pPr>
    <w:rPr>
      <w:rFonts w:asciiTheme="majorHAnsi" w:eastAsiaTheme="majorEastAsia" w:hAnsiTheme="majorHAnsi" w:cstheme="majorBidi"/>
      <w:caps/>
      <w:color w:val="319F90" w:themeColor="accent2"/>
      <w:spacing w:val="12"/>
      <w:sz w:val="20"/>
    </w:rPr>
  </w:style>
  <w:style w:type="paragraph" w:styleId="Heading5">
    <w:name w:val="heading 5"/>
    <w:basedOn w:val="Heading4"/>
    <w:next w:val="Normal"/>
    <w:link w:val="Heading5Char"/>
    <w:uiPriority w:val="9"/>
    <w:semiHidden/>
    <w:unhideWhenUsed/>
    <w:qFormat/>
    <w:rsid w:val="007635E1"/>
    <w:pP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42B62"/>
    <w:pPr>
      <w:spacing w:before="240" w:after="240"/>
    </w:pPr>
    <w:rPr>
      <w:rFonts w:asciiTheme="majorHAnsi" w:eastAsiaTheme="majorEastAsia" w:hAnsiTheme="majorHAnsi" w:cstheme="majorBidi"/>
      <w:b/>
      <w:bCs/>
      <w:caps/>
      <w:color w:val="E35925" w:themeColor="accent1"/>
      <w:spacing w:val="26"/>
      <w:sz w:val="36"/>
      <w:szCs w:val="28"/>
    </w:rPr>
  </w:style>
  <w:style w:type="character" w:styleId="Hyperlink">
    <w:name w:val="Hyperlink"/>
    <w:basedOn w:val="DefaultParagraphFont"/>
    <w:uiPriority w:val="99"/>
    <w:unhideWhenUsed/>
    <w:rsid w:val="008469C8"/>
    <w:rPr>
      <w:color w:val="319F90" w:themeColor="hyperlink"/>
      <w:u w:val="none"/>
    </w:rPr>
  </w:style>
  <w:style w:type="paragraph" w:styleId="BalloonText">
    <w:name w:val="Balloon Text"/>
    <w:basedOn w:val="Normal"/>
    <w:link w:val="BalloonTextChar"/>
    <w:uiPriority w:val="99"/>
    <w:semiHidden/>
    <w:unhideWhenUsed/>
    <w:rsid w:val="00D03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78"/>
    <w:rPr>
      <w:rFonts w:ascii="Lucida Grande" w:hAnsi="Lucida Grande" w:cs="Lucida Grande"/>
      <w:sz w:val="18"/>
      <w:szCs w:val="18"/>
    </w:rPr>
  </w:style>
  <w:style w:type="character" w:customStyle="1" w:styleId="Heading1Char">
    <w:name w:val="Heading 1 Char"/>
    <w:basedOn w:val="DefaultParagraphFont"/>
    <w:link w:val="Heading1"/>
    <w:uiPriority w:val="9"/>
    <w:rsid w:val="00AA6E95"/>
    <w:rPr>
      <w:rFonts w:asciiTheme="majorHAnsi" w:eastAsiaTheme="majorEastAsia" w:hAnsiTheme="majorHAnsi" w:cstheme="majorBidi"/>
      <w:b/>
      <w:caps/>
      <w:noProof/>
      <w:color w:val="E35925" w:themeColor="accent1"/>
      <w:spacing w:val="12"/>
      <w:sz w:val="28"/>
    </w:rPr>
  </w:style>
  <w:style w:type="character" w:customStyle="1" w:styleId="Heading2Char">
    <w:name w:val="Heading 2 Char"/>
    <w:basedOn w:val="DefaultParagraphFont"/>
    <w:link w:val="Heading2"/>
    <w:uiPriority w:val="9"/>
    <w:rsid w:val="007F7113"/>
    <w:rPr>
      <w:rFonts w:asciiTheme="majorHAnsi" w:eastAsiaTheme="majorEastAsia" w:hAnsiTheme="majorHAnsi" w:cstheme="majorBidi"/>
      <w:b/>
      <w:caps/>
      <w:color w:val="E35925" w:themeColor="accent1"/>
      <w:spacing w:val="12"/>
      <w:sz w:val="21"/>
    </w:rPr>
  </w:style>
  <w:style w:type="paragraph" w:styleId="ListParagraph">
    <w:name w:val="List Paragraph"/>
    <w:basedOn w:val="Normal"/>
    <w:uiPriority w:val="34"/>
    <w:qFormat/>
    <w:rsid w:val="006C48A1"/>
    <w:pPr>
      <w:numPr>
        <w:numId w:val="3"/>
      </w:numPr>
      <w:contextualSpacing/>
    </w:pPr>
    <w:rPr>
      <w:szCs w:val="22"/>
    </w:rPr>
  </w:style>
  <w:style w:type="character" w:styleId="Strong">
    <w:name w:val="Strong"/>
    <w:uiPriority w:val="22"/>
    <w:qFormat/>
    <w:rsid w:val="00196917"/>
    <w:rPr>
      <w:b/>
      <w:bCs/>
    </w:rPr>
  </w:style>
  <w:style w:type="character" w:styleId="PageNumber">
    <w:name w:val="page number"/>
    <w:basedOn w:val="DefaultParagraphFont"/>
    <w:uiPriority w:val="99"/>
    <w:semiHidden/>
    <w:unhideWhenUsed/>
    <w:rsid w:val="005E7AF7"/>
  </w:style>
  <w:style w:type="character" w:customStyle="1" w:styleId="Heading3Char">
    <w:name w:val="Heading 3 Char"/>
    <w:basedOn w:val="DefaultParagraphFont"/>
    <w:link w:val="Heading3"/>
    <w:uiPriority w:val="9"/>
    <w:rsid w:val="00AA6E95"/>
    <w:rPr>
      <w:rFonts w:asciiTheme="majorHAnsi" w:eastAsiaTheme="majorEastAsia" w:hAnsiTheme="majorHAnsi" w:cs="Times New Roman (Headings CS)"/>
      <w:b/>
      <w:color w:val="319F90" w:themeColor="accent2"/>
      <w:spacing w:val="6"/>
      <w:sz w:val="20"/>
    </w:rPr>
  </w:style>
  <w:style w:type="table" w:styleId="GridTable4-Accent1">
    <w:name w:val="Grid Table 4 Accent 1"/>
    <w:basedOn w:val="TableNormal"/>
    <w:uiPriority w:val="49"/>
    <w:rsid w:val="00C303A3"/>
    <w:tblPr>
      <w:tblStyleRowBandSize w:val="1"/>
      <w:tblStyleColBandSize w:val="1"/>
      <w:tblBorders>
        <w:top w:val="single" w:sz="4" w:space="0" w:color="EE9B7C" w:themeColor="accent1" w:themeTint="99"/>
        <w:left w:val="single" w:sz="4" w:space="0" w:color="EE9B7C" w:themeColor="accent1" w:themeTint="99"/>
        <w:bottom w:val="single" w:sz="4" w:space="0" w:color="EE9B7C" w:themeColor="accent1" w:themeTint="99"/>
        <w:right w:val="single" w:sz="4" w:space="0" w:color="EE9B7C" w:themeColor="accent1" w:themeTint="99"/>
        <w:insideH w:val="single" w:sz="4" w:space="0" w:color="EE9B7C" w:themeColor="accent1" w:themeTint="99"/>
        <w:insideV w:val="single" w:sz="4" w:space="0" w:color="EE9B7C" w:themeColor="accent1" w:themeTint="99"/>
      </w:tblBorders>
    </w:tblPr>
    <w:tblStylePr w:type="firstRow">
      <w:rPr>
        <w:b/>
        <w:bCs/>
        <w:color w:val="FFFFFF" w:themeColor="background1"/>
      </w:rPr>
      <w:tblPr/>
      <w:tcPr>
        <w:tcBorders>
          <w:top w:val="single" w:sz="4" w:space="0" w:color="E35925" w:themeColor="accent1"/>
          <w:left w:val="single" w:sz="4" w:space="0" w:color="E35925" w:themeColor="accent1"/>
          <w:bottom w:val="single" w:sz="4" w:space="0" w:color="E35925" w:themeColor="accent1"/>
          <w:right w:val="single" w:sz="4" w:space="0" w:color="E35925" w:themeColor="accent1"/>
          <w:insideH w:val="nil"/>
          <w:insideV w:val="nil"/>
        </w:tcBorders>
        <w:shd w:val="clear" w:color="auto" w:fill="E35925" w:themeFill="accent1"/>
      </w:tcPr>
    </w:tblStylePr>
    <w:tblStylePr w:type="lastRow">
      <w:rPr>
        <w:b/>
        <w:bCs/>
      </w:rPr>
      <w:tblPr/>
      <w:tcPr>
        <w:tcBorders>
          <w:top w:val="double" w:sz="4" w:space="0" w:color="E35925" w:themeColor="accent1"/>
        </w:tcBorders>
      </w:tcPr>
    </w:tblStylePr>
    <w:tblStylePr w:type="firstCol">
      <w:rPr>
        <w:b/>
        <w:bCs/>
      </w:rPr>
    </w:tblStylePr>
    <w:tblStylePr w:type="lastCol">
      <w:rPr>
        <w:b/>
        <w:bCs/>
      </w:rPr>
    </w:tblStylePr>
    <w:tblStylePr w:type="band1Vert">
      <w:tblPr/>
      <w:tcPr>
        <w:shd w:val="clear" w:color="auto" w:fill="F9DDD3" w:themeFill="accent1" w:themeFillTint="33"/>
      </w:tcPr>
    </w:tblStylePr>
    <w:tblStylePr w:type="band1Horz">
      <w:tblPr/>
      <w:tcPr>
        <w:shd w:val="clear" w:color="auto" w:fill="F9DDD3" w:themeFill="accent1" w:themeFillTint="33"/>
      </w:tcPr>
    </w:tblStylePr>
  </w:style>
  <w:style w:type="table" w:styleId="ListTable3-Accent1">
    <w:name w:val="List Table 3 Accent 1"/>
    <w:basedOn w:val="TableNormal"/>
    <w:uiPriority w:val="48"/>
    <w:rsid w:val="00C303A3"/>
    <w:tblPr>
      <w:tblStyleRowBandSize w:val="1"/>
      <w:tblStyleColBandSize w:val="1"/>
      <w:tblBorders>
        <w:top w:val="single" w:sz="4" w:space="0" w:color="E35925" w:themeColor="accent1"/>
        <w:left w:val="single" w:sz="4" w:space="0" w:color="E35925" w:themeColor="accent1"/>
        <w:bottom w:val="single" w:sz="4" w:space="0" w:color="E35925" w:themeColor="accent1"/>
        <w:right w:val="single" w:sz="4" w:space="0" w:color="E35925" w:themeColor="accent1"/>
      </w:tblBorders>
    </w:tblPr>
    <w:tblStylePr w:type="firstRow">
      <w:rPr>
        <w:b/>
        <w:bCs/>
        <w:color w:val="FFFFFF" w:themeColor="background1"/>
      </w:rPr>
      <w:tblPr/>
      <w:tcPr>
        <w:shd w:val="clear" w:color="auto" w:fill="E35925" w:themeFill="accent1"/>
      </w:tcPr>
    </w:tblStylePr>
    <w:tblStylePr w:type="lastRow">
      <w:rPr>
        <w:b/>
        <w:bCs/>
      </w:rPr>
      <w:tblPr/>
      <w:tcPr>
        <w:tcBorders>
          <w:top w:val="double" w:sz="4" w:space="0" w:color="E359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925" w:themeColor="accent1"/>
          <w:right w:val="single" w:sz="4" w:space="0" w:color="E35925" w:themeColor="accent1"/>
        </w:tcBorders>
      </w:tcPr>
    </w:tblStylePr>
    <w:tblStylePr w:type="band1Horz">
      <w:tblPr/>
      <w:tcPr>
        <w:tcBorders>
          <w:top w:val="single" w:sz="4" w:space="0" w:color="E35925" w:themeColor="accent1"/>
          <w:bottom w:val="single" w:sz="4" w:space="0" w:color="E359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925" w:themeColor="accent1"/>
          <w:left w:val="nil"/>
        </w:tcBorders>
      </w:tcPr>
    </w:tblStylePr>
    <w:tblStylePr w:type="swCell">
      <w:tblPr/>
      <w:tcPr>
        <w:tcBorders>
          <w:top w:val="double" w:sz="4" w:space="0" w:color="E35925" w:themeColor="accent1"/>
          <w:right w:val="nil"/>
        </w:tcBorders>
      </w:tcPr>
    </w:tblStylePr>
  </w:style>
  <w:style w:type="table" w:styleId="TableGridLight">
    <w:name w:val="Grid Table Light"/>
    <w:basedOn w:val="TableNormal"/>
    <w:uiPriority w:val="40"/>
    <w:rsid w:val="009E3C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er">
    <w:name w:val="Subheader"/>
    <w:basedOn w:val="Normal"/>
    <w:qFormat/>
    <w:rsid w:val="009F7874"/>
    <w:pPr>
      <w:suppressAutoHyphens/>
      <w:spacing w:after="60" w:line="312" w:lineRule="auto"/>
    </w:pPr>
    <w:rPr>
      <w:rFonts w:asciiTheme="majorHAnsi" w:hAnsiTheme="majorHAnsi" w:cs="MrsEavesOT-Roman"/>
      <w:color w:val="000000" w:themeColor="text1"/>
      <w:sz w:val="20"/>
      <w:szCs w:val="20"/>
    </w:rPr>
  </w:style>
  <w:style w:type="character" w:customStyle="1" w:styleId="Heading4Char">
    <w:name w:val="Heading 4 Char"/>
    <w:basedOn w:val="DefaultParagraphFont"/>
    <w:link w:val="Heading4"/>
    <w:uiPriority w:val="9"/>
    <w:rsid w:val="00AA6E95"/>
    <w:rPr>
      <w:rFonts w:asciiTheme="majorHAnsi" w:eastAsiaTheme="majorEastAsia" w:hAnsiTheme="majorHAnsi" w:cstheme="majorBidi"/>
      <w:caps/>
      <w:color w:val="319F90" w:themeColor="accent2"/>
      <w:spacing w:val="12"/>
      <w:sz w:val="20"/>
    </w:rPr>
  </w:style>
  <w:style w:type="table" w:styleId="TableGrid">
    <w:name w:val="Table Grid"/>
    <w:basedOn w:val="TableNormal"/>
    <w:uiPriority w:val="39"/>
    <w:rsid w:val="009D6AA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xTableHeadings">
    <w:name w:val="Callout Box/Table Headings"/>
    <w:qFormat/>
    <w:rsid w:val="00AA6E95"/>
    <w:rPr>
      <w:rFonts w:asciiTheme="majorHAnsi" w:eastAsiaTheme="majorEastAsia" w:hAnsiTheme="majorHAnsi" w:cs="Times New Roman (Headings CS)"/>
      <w:b/>
      <w:caps/>
      <w:color w:val="FFFFFF" w:themeColor="background1"/>
      <w:spacing w:val="6"/>
      <w:sz w:val="20"/>
    </w:rPr>
  </w:style>
  <w:style w:type="paragraph" w:customStyle="1" w:styleId="CalloutBoxTableText">
    <w:name w:val="Callout Box/Table Text"/>
    <w:basedOn w:val="Subheader"/>
    <w:qFormat/>
    <w:rsid w:val="009F7874"/>
    <w:pPr>
      <w:spacing w:before="60" w:line="324" w:lineRule="auto"/>
    </w:pPr>
    <w:rPr>
      <w:rFonts w:eastAsiaTheme="minorHAnsi"/>
      <w:bCs/>
      <w:sz w:val="18"/>
    </w:rPr>
  </w:style>
  <w:style w:type="table" w:customStyle="1" w:styleId="J-PALTable">
    <w:name w:val="J-PAL Table"/>
    <w:basedOn w:val="TableGrid"/>
    <w:uiPriority w:val="99"/>
    <w:rsid w:val="00B1670C"/>
    <w:rPr>
      <w:rFonts w:ascii="Century Gothic" w:hAnsi="Century Gothic"/>
      <w:sz w:val="15"/>
    </w:rPr>
    <w:tblPr>
      <w:tblStyleRowBandSize w:val="1"/>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CellMar>
        <w:top w:w="72" w:type="dxa"/>
        <w:left w:w="144" w:type="dxa"/>
        <w:bottom w:w="72" w:type="dxa"/>
        <w:right w:w="144" w:type="dxa"/>
      </w:tblCellMar>
    </w:tblPr>
    <w:tblStylePr w:type="firstRow">
      <w:rPr>
        <w:rFonts w:ascii="Century Gothic" w:hAnsi="Century Gothic"/>
        <w:b w:val="0"/>
        <w:i w:val="0"/>
        <w:caps w:val="0"/>
        <w:smallCaps w:val="0"/>
        <w:color w:val="FFFFFF" w:themeColor="background1"/>
        <w:sz w:val="18"/>
      </w:rPr>
      <w:tblPr>
        <w:tblCellMar>
          <w:top w:w="86" w:type="dxa"/>
          <w:left w:w="144" w:type="dxa"/>
          <w:bottom w:w="58" w:type="dxa"/>
          <w:right w:w="144" w:type="dxa"/>
        </w:tblCellMar>
      </w:tblPr>
      <w:tcPr>
        <w:shd w:val="clear" w:color="auto" w:fill="E35925" w:themeFill="accent1"/>
      </w:tcPr>
    </w:tblStylePr>
    <w:tblStylePr w:type="band1Horz">
      <w:tblPr/>
      <w:tcPr>
        <w:shd w:val="clear" w:color="auto" w:fill="F9DDD3" w:themeFill="accent1" w:themeFillTint="33"/>
      </w:tcPr>
    </w:tblStylePr>
    <w:tblStylePr w:type="band2Horz">
      <w:tblPr/>
      <w:tcPr>
        <w:shd w:val="clear" w:color="auto" w:fill="F3BCA7" w:themeFill="accent1" w:themeFillTint="66"/>
      </w:tcPr>
    </w:tblStylePr>
  </w:style>
  <w:style w:type="table" w:styleId="PlainTable1">
    <w:name w:val="Plain Table 1"/>
    <w:basedOn w:val="TableNormal"/>
    <w:uiPriority w:val="41"/>
    <w:rsid w:val="00253A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cumentFooter">
    <w:name w:val="Document Footer"/>
    <w:basedOn w:val="Normal"/>
    <w:qFormat/>
    <w:rsid w:val="00F51F74"/>
    <w:pPr>
      <w:ind w:right="360"/>
    </w:pPr>
    <w:rPr>
      <w:rFonts w:ascii="Century Gothic" w:hAnsi="Century Gothic"/>
      <w:color w:val="646464" w:themeColor="accent6"/>
      <w:spacing w:val="6"/>
      <w:sz w:val="14"/>
      <w:szCs w:val="14"/>
    </w:rPr>
  </w:style>
  <w:style w:type="paragraph" w:styleId="Header">
    <w:name w:val="header"/>
    <w:basedOn w:val="Normal"/>
    <w:link w:val="HeaderChar"/>
    <w:uiPriority w:val="99"/>
    <w:unhideWhenUsed/>
    <w:rsid w:val="00F51F74"/>
    <w:pPr>
      <w:tabs>
        <w:tab w:val="center" w:pos="4680"/>
        <w:tab w:val="right" w:pos="9360"/>
      </w:tabs>
      <w:spacing w:line="240" w:lineRule="auto"/>
    </w:pPr>
  </w:style>
  <w:style w:type="paragraph" w:customStyle="1" w:styleId="BulletParagraph">
    <w:name w:val="Bullet Paragraph"/>
    <w:basedOn w:val="Normal"/>
    <w:qFormat/>
    <w:rsid w:val="009F7874"/>
    <w:pPr>
      <w:tabs>
        <w:tab w:val="num" w:pos="720"/>
      </w:tabs>
      <w:spacing w:line="264" w:lineRule="auto"/>
      <w:ind w:left="720" w:hanging="720"/>
    </w:pPr>
  </w:style>
  <w:style w:type="paragraph" w:styleId="Footer">
    <w:name w:val="footer"/>
    <w:basedOn w:val="Normal"/>
    <w:link w:val="FooterChar"/>
    <w:uiPriority w:val="99"/>
    <w:semiHidden/>
    <w:unhideWhenUsed/>
    <w:rsid w:val="00F51F7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51F74"/>
    <w:rPr>
      <w:rFonts w:ascii="Perpetua" w:hAnsi="Perpetua"/>
      <w:sz w:val="20"/>
    </w:rPr>
  </w:style>
  <w:style w:type="character" w:customStyle="1" w:styleId="HeaderChar">
    <w:name w:val="Header Char"/>
    <w:basedOn w:val="DefaultParagraphFont"/>
    <w:link w:val="Header"/>
    <w:uiPriority w:val="99"/>
    <w:rsid w:val="00F51F74"/>
    <w:rPr>
      <w:rFonts w:ascii="Perpetua" w:hAnsi="Perpetua"/>
      <w:sz w:val="20"/>
    </w:rPr>
  </w:style>
  <w:style w:type="table" w:customStyle="1" w:styleId="Style1">
    <w:name w:val="Style1"/>
    <w:basedOn w:val="TableGrid"/>
    <w:uiPriority w:val="99"/>
    <w:rsid w:val="00B1670C"/>
    <w:rPr>
      <w:rFonts w:ascii="Century Gothic" w:hAnsi="Century Gothic"/>
      <w:sz w:val="15"/>
    </w:rPr>
    <w:tblPr>
      <w:tblStyleRowBandSize w:val="1"/>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CellMar>
        <w:top w:w="72" w:type="dxa"/>
        <w:left w:w="144" w:type="dxa"/>
        <w:bottom w:w="72" w:type="dxa"/>
        <w:right w:w="144" w:type="dxa"/>
      </w:tblCellMar>
    </w:tblPr>
    <w:tcPr>
      <w:shd w:val="clear" w:color="auto" w:fill="FFFFFF" w:themeFill="background1"/>
    </w:tcPr>
    <w:tblStylePr w:type="firstRow">
      <w:rPr>
        <w:rFonts w:ascii="Century Gothic" w:hAnsi="Century Gothic"/>
        <w:color w:val="FFFFFF" w:themeColor="background1"/>
        <w:sz w:val="17"/>
      </w:rPr>
      <w:tblPr>
        <w:tblCellMar>
          <w:top w:w="86" w:type="dxa"/>
          <w:left w:w="144" w:type="dxa"/>
          <w:bottom w:w="58" w:type="dxa"/>
          <w:right w:w="144" w:type="dxa"/>
        </w:tblCellMar>
      </w:tblPr>
      <w:tcPr>
        <w:shd w:val="clear" w:color="auto" w:fill="319F90" w:themeFill="accent2"/>
      </w:tcPr>
    </w:tblStylePr>
    <w:tblStylePr w:type="band1Horz">
      <w:tblPr/>
      <w:tcPr>
        <w:shd w:val="clear" w:color="auto" w:fill="D0F0EC" w:themeFill="accent2" w:themeFillTint="33"/>
      </w:tcPr>
    </w:tblStylePr>
    <w:tblStylePr w:type="band2Horz">
      <w:tblPr/>
      <w:tcPr>
        <w:shd w:val="clear" w:color="auto" w:fill="A2E2D9" w:themeFill="accent2" w:themeFillTint="66"/>
      </w:tcPr>
    </w:tblStylePr>
  </w:style>
  <w:style w:type="table" w:customStyle="1" w:styleId="Style2">
    <w:name w:val="Style2"/>
    <w:basedOn w:val="TableNormal"/>
    <w:uiPriority w:val="99"/>
    <w:rsid w:val="001463AE"/>
    <w:tblPr/>
  </w:style>
  <w:style w:type="character" w:customStyle="1" w:styleId="Heading5Char">
    <w:name w:val="Heading 5 Char"/>
    <w:basedOn w:val="DefaultParagraphFont"/>
    <w:link w:val="Heading5"/>
    <w:uiPriority w:val="9"/>
    <w:rsid w:val="007635E1"/>
    <w:rPr>
      <w:rFonts w:asciiTheme="majorHAnsi" w:eastAsiaTheme="majorEastAsia" w:hAnsiTheme="majorHAnsi" w:cstheme="majorBidi"/>
      <w:b/>
      <w:caps/>
      <w:color w:val="319F90" w:themeColor="accent2"/>
      <w:spacing w:val="12"/>
      <w:sz w:val="20"/>
    </w:rPr>
  </w:style>
  <w:style w:type="character" w:styleId="Emphasis">
    <w:name w:val="Emphasis"/>
    <w:uiPriority w:val="20"/>
    <w:qFormat/>
    <w:rsid w:val="00180A73"/>
    <w:rPr>
      <w:i/>
    </w:rPr>
  </w:style>
  <w:style w:type="paragraph" w:customStyle="1" w:styleId="DocumentHeader">
    <w:name w:val="Document Header"/>
    <w:basedOn w:val="Normal"/>
    <w:qFormat/>
    <w:rsid w:val="000B1004"/>
    <w:pPr>
      <w:jc w:val="right"/>
    </w:pPr>
    <w:rPr>
      <w:rFonts w:ascii="Century Gothic" w:hAnsi="Century Gothic"/>
      <w:i/>
      <w:color w:val="919191" w:themeColor="text2"/>
      <w:spacing w:val="6"/>
      <w:sz w:val="14"/>
      <w:szCs w:val="14"/>
    </w:rPr>
  </w:style>
  <w:style w:type="paragraph" w:styleId="FootnoteText">
    <w:name w:val="footnote text"/>
    <w:basedOn w:val="Normal"/>
    <w:link w:val="FootnoteTextChar"/>
    <w:uiPriority w:val="99"/>
    <w:semiHidden/>
    <w:unhideWhenUsed/>
    <w:rsid w:val="00F27C6A"/>
    <w:pPr>
      <w:spacing w:after="120" w:line="240" w:lineRule="auto"/>
      <w:ind w:left="72" w:hanging="72"/>
    </w:pPr>
    <w:rPr>
      <w:sz w:val="16"/>
      <w:szCs w:val="20"/>
    </w:rPr>
  </w:style>
  <w:style w:type="character" w:customStyle="1" w:styleId="FootnoteTextChar">
    <w:name w:val="Footnote Text Char"/>
    <w:basedOn w:val="DefaultParagraphFont"/>
    <w:link w:val="FootnoteText"/>
    <w:uiPriority w:val="99"/>
    <w:semiHidden/>
    <w:rsid w:val="00F27C6A"/>
    <w:rPr>
      <w:rFonts w:ascii="Perpetua" w:hAnsi="Perpetua"/>
      <w:sz w:val="16"/>
      <w:szCs w:val="20"/>
    </w:rPr>
  </w:style>
  <w:style w:type="character" w:styleId="FootnoteReference">
    <w:name w:val="footnote reference"/>
    <w:basedOn w:val="DefaultParagraphFont"/>
    <w:uiPriority w:val="99"/>
    <w:unhideWhenUsed/>
    <w:qFormat/>
    <w:rsid w:val="00F27C6A"/>
    <w:rPr>
      <w:vertAlign w:val="superscript"/>
    </w:rPr>
  </w:style>
  <w:style w:type="character" w:customStyle="1" w:styleId="TitleChar">
    <w:name w:val="Title Char"/>
    <w:basedOn w:val="DefaultParagraphFont"/>
    <w:link w:val="Title"/>
    <w:uiPriority w:val="10"/>
    <w:rsid w:val="00942B62"/>
    <w:rPr>
      <w:rFonts w:asciiTheme="majorHAnsi" w:eastAsiaTheme="majorEastAsia" w:hAnsiTheme="majorHAnsi" w:cstheme="majorBidi"/>
      <w:b/>
      <w:bCs/>
      <w:caps/>
      <w:color w:val="E35925" w:themeColor="accent1"/>
      <w:spacing w:val="26"/>
      <w:sz w:val="36"/>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erpetua" w:hAnsi="Perpetu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1EC4"/>
    <w:rPr>
      <w:b/>
      <w:bCs/>
    </w:rPr>
  </w:style>
  <w:style w:type="character" w:customStyle="1" w:styleId="CommentSubjectChar">
    <w:name w:val="Comment Subject Char"/>
    <w:basedOn w:val="CommentTextChar"/>
    <w:link w:val="CommentSubject"/>
    <w:uiPriority w:val="99"/>
    <w:semiHidden/>
    <w:rsid w:val="00201EC4"/>
    <w:rPr>
      <w:rFonts w:ascii="Perpetua" w:hAnsi="Perpetua"/>
      <w:b/>
      <w:bCs/>
      <w:sz w:val="20"/>
      <w:szCs w:val="20"/>
    </w:rPr>
  </w:style>
  <w:style w:type="character" w:customStyle="1" w:styleId="UnresolvedMention1">
    <w:name w:val="Unresolved Mention1"/>
    <w:basedOn w:val="DefaultParagraphFont"/>
    <w:uiPriority w:val="99"/>
    <w:semiHidden/>
    <w:unhideWhenUsed/>
    <w:rsid w:val="00201EC4"/>
    <w:rPr>
      <w:color w:val="605E5C"/>
      <w:shd w:val="clear" w:color="auto" w:fill="E1DFDD"/>
    </w:rPr>
  </w:style>
  <w:style w:type="character" w:styleId="UnresolvedMention">
    <w:name w:val="Unresolved Mention"/>
    <w:basedOn w:val="DefaultParagraphFont"/>
    <w:uiPriority w:val="99"/>
    <w:semiHidden/>
    <w:unhideWhenUsed/>
    <w:rsid w:val="00E65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68842">
      <w:bodyDiv w:val="1"/>
      <w:marLeft w:val="0"/>
      <w:marRight w:val="0"/>
      <w:marTop w:val="0"/>
      <w:marBottom w:val="0"/>
      <w:divBdr>
        <w:top w:val="none" w:sz="0" w:space="0" w:color="auto"/>
        <w:left w:val="none" w:sz="0" w:space="0" w:color="auto"/>
        <w:bottom w:val="none" w:sz="0" w:space="0" w:color="auto"/>
        <w:right w:val="none" w:sz="0" w:space="0" w:color="auto"/>
      </w:divBdr>
    </w:div>
    <w:div w:id="12996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blog/3-17-20/j-pals-response-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about/membersandpartners/list-oecd-member-countri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vertyactionlab.org/sites/default/files/files/2020/05/GEA_Full-Study-Budget-Template_2020.xlsx" TargetMode="External"/><Relationship Id="rId4" Type="http://schemas.openxmlformats.org/officeDocument/2006/relationships/settings" Target="settings.xml"/><Relationship Id="rId9" Type="http://schemas.openxmlformats.org/officeDocument/2006/relationships/hyperlink" Target="https://forms.gle/2btdaY1fTexTBEsE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PAL Color Palette (Print)">
      <a:dk1>
        <a:srgbClr val="000000"/>
      </a:dk1>
      <a:lt1>
        <a:srgbClr val="FFFFFF"/>
      </a:lt1>
      <a:dk2>
        <a:srgbClr val="919191"/>
      </a:dk2>
      <a:lt2>
        <a:srgbClr val="CACACA"/>
      </a:lt2>
      <a:accent1>
        <a:srgbClr val="E35925"/>
      </a:accent1>
      <a:accent2>
        <a:srgbClr val="319F90"/>
      </a:accent2>
      <a:accent3>
        <a:srgbClr val="EBBE28"/>
      </a:accent3>
      <a:accent4>
        <a:srgbClr val="58AE78"/>
      </a:accent4>
      <a:accent5>
        <a:srgbClr val="305960"/>
      </a:accent5>
      <a:accent6>
        <a:srgbClr val="646464"/>
      </a:accent6>
      <a:hlink>
        <a:srgbClr val="319F90"/>
      </a:hlink>
      <a:folHlink>
        <a:srgbClr val="D3552B"/>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m6XCmwHkQ1SP3kSqDjPzcO8CA==">AMUW2mUffTfMJqHsfYNMMX7xSO0uVjeWNp4s83lbSF8dX3oZTra9X3/KgyYNxPj7HhG+PwT5vzOy1+yavDX3fWSYYGGIYtKdFRkhyFAP0UzpDp7aCcDZFPTCukH+TDe1qoypLsQveHouka480haUd/Rkdw5Kwuul6mMiqsL1VZHE7HEg8RLsoh/gsqVEetObuuqfQk7S7go76XmvF1TD0lkxwi/3yEht2mhRZCBNyxKDEJGeR40ZGJkZi8zPHR+9ctT9ww6BUe/zCcV+sS5VK/SXgDWDfhZ3l1QI6pmDUkZ3vfc7oIPZhxyIUiW1S4BB4hsQnZhsa3I7Q2vRbsngAmQ20CoTYHiJNTrOrx4a6MpedcE2xz+XEoYcpvq3Z/6CfEUbgfJJKI8jvi770vm0nX+bt2a0BIkuab4AVb02a7WAcKBjZ+g142rIi4apxuMs4+XBG15rYOVzgLg97pK9Cc1z0X+J75zIFORBqAUEGDlhZEMcmxogqGS38Dd/l0YyB0r143wjD217pjx2FhVqmN+5beGKA0wb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Kohn</dc:creator>
  <cp:lastModifiedBy>Mikaela Rabb</cp:lastModifiedBy>
  <cp:revision>2</cp:revision>
  <dcterms:created xsi:type="dcterms:W3CDTF">2020-07-07T13:50:00Z</dcterms:created>
  <dcterms:modified xsi:type="dcterms:W3CDTF">2020-07-07T13:50:00Z</dcterms:modified>
</cp:coreProperties>
</file>