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92E13" w:rsidRDefault="00EC65C8">
      <w:pPr>
        <w:jc w:val="both"/>
        <w:rPr>
          <w:rFonts w:ascii="Calibri" w:eastAsia="Calibri" w:hAnsi="Calibri" w:cs="Calibri"/>
          <w:b/>
          <w:color w:val="ED7D31"/>
          <w:sz w:val="44"/>
          <w:szCs w:val="44"/>
        </w:rPr>
      </w:pPr>
      <w:r>
        <w:rPr>
          <w:rFonts w:ascii="Calibri" w:eastAsia="Calibri" w:hAnsi="Calibri" w:cs="Calibri"/>
          <w:b/>
          <w:color w:val="ED7D31"/>
          <w:sz w:val="44"/>
          <w:szCs w:val="44"/>
        </w:rPr>
        <w:t>Indian Scholars Program</w:t>
      </w:r>
    </w:p>
    <w:p w14:paraId="00000002" w14:textId="77777777" w:rsidR="00492E13" w:rsidRDefault="00EC65C8">
      <w:pPr>
        <w:jc w:val="both"/>
        <w:rPr>
          <w:rFonts w:ascii="Calibri" w:eastAsia="Calibri" w:hAnsi="Calibri" w:cs="Calibri"/>
          <w:b/>
          <w:sz w:val="36"/>
          <w:szCs w:val="36"/>
        </w:rPr>
      </w:pPr>
      <w:r>
        <w:rPr>
          <w:rFonts w:ascii="Calibri" w:eastAsia="Calibri" w:hAnsi="Calibri" w:cs="Calibri"/>
          <w:b/>
          <w:sz w:val="36"/>
          <w:szCs w:val="36"/>
        </w:rPr>
        <w:t>Proposal Development - Proposal Narrative</w:t>
      </w:r>
    </w:p>
    <w:p w14:paraId="00000003" w14:textId="77777777" w:rsidR="00492E13" w:rsidRDefault="00EC65C8">
      <w:pPr>
        <w:jc w:val="both"/>
        <w:rPr>
          <w:rFonts w:ascii="Calibri" w:eastAsia="Calibri" w:hAnsi="Calibri" w:cs="Calibri"/>
          <w:sz w:val="22"/>
          <w:szCs w:val="22"/>
        </w:rPr>
      </w:pPr>
      <w:r>
        <w:rPr>
          <w:rFonts w:ascii="Calibri" w:eastAsia="Calibri" w:hAnsi="Calibri" w:cs="Calibri"/>
          <w:sz w:val="22"/>
          <w:szCs w:val="22"/>
        </w:rPr>
        <w:t>Release Date: July 2023</w:t>
      </w:r>
    </w:p>
    <w:p w14:paraId="00000004" w14:textId="77777777" w:rsidR="00492E13" w:rsidRDefault="00492E13"/>
    <w:p w14:paraId="00000005" w14:textId="77777777" w:rsidR="00492E13" w:rsidRDefault="00EC65C8">
      <w:pPr>
        <w:pBdr>
          <w:top w:val="single" w:sz="4" w:space="1" w:color="000000"/>
          <w:left w:val="single" w:sz="4" w:space="4" w:color="000000"/>
          <w:bottom w:val="single" w:sz="4" w:space="1" w:color="000000"/>
          <w:right w:val="single" w:sz="4" w:space="4" w:color="000000"/>
        </w:pBdr>
        <w:shd w:val="clear" w:color="auto" w:fill="FBE5D5"/>
        <w:rPr>
          <w:i/>
        </w:rPr>
      </w:pPr>
      <w:r>
        <w:rPr>
          <w:i/>
        </w:rPr>
        <w:t>All proposal narratives should limit their submissions to a 6-page maximum. Full evaluation proposals are required to fill out a 1-page technical appendix.</w:t>
      </w:r>
    </w:p>
    <w:p w14:paraId="00000006" w14:textId="77777777" w:rsidR="00492E13" w:rsidRDefault="00492E13"/>
    <w:p w14:paraId="00000007" w14:textId="77777777" w:rsidR="00492E13" w:rsidRDefault="00EC65C8">
      <w:pPr>
        <w:pBdr>
          <w:bottom w:val="single" w:sz="6" w:space="1" w:color="000000"/>
        </w:pBdr>
        <w:rPr>
          <w:b/>
        </w:rPr>
      </w:pPr>
      <w:r>
        <w:rPr>
          <w:b/>
        </w:rPr>
        <w:t xml:space="preserve">I. The topic: </w:t>
      </w:r>
      <w:r>
        <w:t>What is your research topic and what specific policy challenge in Climate, Health or the intersection do you plan to address?</w:t>
      </w:r>
      <w:r>
        <w:rPr>
          <w:b/>
        </w:rPr>
        <w:t xml:space="preserve"> </w:t>
      </w:r>
    </w:p>
    <w:p w14:paraId="00000008" w14:textId="77777777" w:rsidR="00492E13" w:rsidRDefault="00EC65C8">
      <w:pPr>
        <w:pBdr>
          <w:bottom w:val="single" w:sz="6" w:space="1" w:color="000000"/>
        </w:pBdr>
        <w:rPr>
          <w:i/>
          <w:sz w:val="22"/>
          <w:szCs w:val="22"/>
        </w:rPr>
      </w:pPr>
      <w:r>
        <w:rPr>
          <w:i/>
          <w:sz w:val="22"/>
          <w:szCs w:val="22"/>
        </w:rPr>
        <w:t>These grants are intended to pay for research staff time and small-scale primary data/field data collection to cond</w:t>
      </w:r>
      <w:r>
        <w:rPr>
          <w:i/>
          <w:sz w:val="22"/>
          <w:szCs w:val="22"/>
        </w:rPr>
        <w:t xml:space="preserve">uct exploratory data analysis for gap identification and/or designing and piloting solutions. Describe the policy challenge clearly and the potential for using data and methods to inform the question. You only need to address the general topic of interest </w:t>
      </w:r>
      <w:r>
        <w:rPr>
          <w:i/>
          <w:sz w:val="22"/>
          <w:szCs w:val="22"/>
        </w:rPr>
        <w:t>and current ideas on how the question might be explored by randomized evaluations. Specifically describe how administrative data in the climate or health space is relevant, what additional data is required and what are the potential questions it could answ</w:t>
      </w:r>
      <w:r>
        <w:rPr>
          <w:i/>
          <w:sz w:val="22"/>
          <w:szCs w:val="22"/>
        </w:rPr>
        <w:t xml:space="preserve">er. </w:t>
      </w:r>
    </w:p>
    <w:p w14:paraId="00000009" w14:textId="77777777" w:rsidR="00492E13" w:rsidRDefault="00EC65C8">
      <w:pPr>
        <w:pBdr>
          <w:bottom w:val="single" w:sz="6" w:space="1" w:color="000000"/>
        </w:pBdr>
        <w:rPr>
          <w:i/>
          <w:sz w:val="22"/>
          <w:szCs w:val="22"/>
        </w:rPr>
      </w:pPr>
      <w:r>
        <w:rPr>
          <w:i/>
          <w:sz w:val="22"/>
          <w:szCs w:val="22"/>
        </w:rPr>
        <w:t xml:space="preserve">Do not describe your detailed program or evaluation design. [answer format: up to 300 words] </w:t>
      </w:r>
    </w:p>
    <w:p w14:paraId="0000000A" w14:textId="77777777" w:rsidR="00492E13" w:rsidRDefault="00492E13"/>
    <w:p w14:paraId="0000000B" w14:textId="77777777" w:rsidR="00492E13" w:rsidRDefault="00492E13"/>
    <w:p w14:paraId="0000000C" w14:textId="77777777" w:rsidR="00492E13" w:rsidRDefault="00492E13"/>
    <w:p w14:paraId="0000000D" w14:textId="77777777" w:rsidR="00492E13" w:rsidRDefault="00EC65C8">
      <w:pPr>
        <w:pBdr>
          <w:bottom w:val="single" w:sz="6" w:space="1" w:color="000000"/>
        </w:pBdr>
        <w:rPr>
          <w:b/>
        </w:rPr>
      </w:pPr>
      <w:r>
        <w:rPr>
          <w:b/>
        </w:rPr>
        <w:t>II. Proposed Partners</w:t>
      </w:r>
    </w:p>
    <w:p w14:paraId="0000000E" w14:textId="77777777" w:rsidR="00492E13" w:rsidRDefault="00EC65C8">
      <w:pPr>
        <w:pBdr>
          <w:bottom w:val="single" w:sz="6" w:space="1" w:color="000000"/>
        </w:pBdr>
        <w:rPr>
          <w:i/>
          <w:sz w:val="22"/>
          <w:szCs w:val="22"/>
        </w:rPr>
      </w:pPr>
      <w:r>
        <w:rPr>
          <w:i/>
          <w:sz w:val="22"/>
          <w:szCs w:val="22"/>
        </w:rPr>
        <w:t xml:space="preserve">A brief description of the implementing partner (or partners) you plan to work with for both program implementation and evaluation, </w:t>
      </w:r>
      <w:r>
        <w:rPr>
          <w:i/>
          <w:sz w:val="22"/>
          <w:szCs w:val="22"/>
        </w:rPr>
        <w:t>including the history of the partnership, and any in-kind or</w:t>
      </w:r>
    </w:p>
    <w:p w14:paraId="0000000F" w14:textId="77777777" w:rsidR="00492E13" w:rsidRDefault="00EC65C8">
      <w:pPr>
        <w:pBdr>
          <w:bottom w:val="single" w:sz="6" w:space="1" w:color="000000"/>
        </w:pBdr>
        <w:rPr>
          <w:i/>
          <w:sz w:val="22"/>
          <w:szCs w:val="22"/>
        </w:rPr>
      </w:pPr>
      <w:r>
        <w:rPr>
          <w:i/>
          <w:sz w:val="22"/>
          <w:szCs w:val="22"/>
        </w:rPr>
        <w:t xml:space="preserve">financial support they have committed or provided to the project. If you have not approached the partner yet, describe your partner engagement strategy. </w:t>
      </w:r>
    </w:p>
    <w:p w14:paraId="00000010" w14:textId="77777777" w:rsidR="00492E13" w:rsidRDefault="00EC65C8">
      <w:pPr>
        <w:pBdr>
          <w:bottom w:val="single" w:sz="6" w:space="1" w:color="000000"/>
        </w:pBdr>
        <w:rPr>
          <w:i/>
          <w:sz w:val="22"/>
          <w:szCs w:val="22"/>
        </w:rPr>
      </w:pPr>
      <w:r>
        <w:rPr>
          <w:i/>
          <w:sz w:val="22"/>
          <w:szCs w:val="22"/>
        </w:rPr>
        <w:t>[answer format: up to 300 words]</w:t>
      </w:r>
    </w:p>
    <w:p w14:paraId="00000011" w14:textId="77777777" w:rsidR="00492E13" w:rsidRDefault="00492E13"/>
    <w:p w14:paraId="00000012" w14:textId="77777777" w:rsidR="00492E13" w:rsidRDefault="00492E13"/>
    <w:p w14:paraId="00000013" w14:textId="77777777" w:rsidR="00492E13" w:rsidRDefault="00492E13"/>
    <w:p w14:paraId="00000014" w14:textId="77777777" w:rsidR="00492E13" w:rsidRDefault="00EC65C8">
      <w:sdt>
        <w:sdtPr>
          <w:tag w:val="goog_rdk_0"/>
          <w:id w:val="-496494682"/>
        </w:sdtPr>
        <w:sdtEndPr/>
        <w:sdtContent/>
      </w:sdt>
    </w:p>
    <w:p w14:paraId="00000015" w14:textId="77777777" w:rsidR="00492E13" w:rsidRDefault="00EC65C8">
      <w:pPr>
        <w:rPr>
          <w:b/>
        </w:rPr>
      </w:pPr>
      <w:r>
        <w:rPr>
          <w:b/>
        </w:rPr>
        <w:t>II</w:t>
      </w:r>
      <w:r>
        <w:rPr>
          <w:b/>
        </w:rPr>
        <w:t>I. Prior Experience of working with Government Partners</w:t>
      </w:r>
    </w:p>
    <w:p w14:paraId="00000016" w14:textId="77777777" w:rsidR="00492E13" w:rsidRDefault="00EC65C8">
      <w:pPr>
        <w:pBdr>
          <w:top w:val="nil"/>
          <w:left w:val="nil"/>
          <w:bottom w:val="nil"/>
          <w:right w:val="nil"/>
          <w:between w:val="nil"/>
        </w:pBdr>
        <w:rPr>
          <w:i/>
          <w:color w:val="000000"/>
          <w:sz w:val="22"/>
          <w:szCs w:val="22"/>
        </w:rPr>
      </w:pPr>
      <w:r>
        <w:rPr>
          <w:i/>
          <w:color w:val="000000"/>
          <w:sz w:val="22"/>
          <w:szCs w:val="22"/>
        </w:rPr>
        <w:t xml:space="preserve">Do you have prior experience working with similar government partners? If yes, </w:t>
      </w:r>
    </w:p>
    <w:p w14:paraId="00000017" w14:textId="77777777" w:rsidR="00492E13" w:rsidRDefault="00EC65C8">
      <w:pPr>
        <w:numPr>
          <w:ilvl w:val="0"/>
          <w:numId w:val="1"/>
        </w:numPr>
        <w:pBdr>
          <w:top w:val="nil"/>
          <w:left w:val="nil"/>
          <w:bottom w:val="nil"/>
          <w:right w:val="nil"/>
          <w:between w:val="nil"/>
        </w:pBdr>
        <w:rPr>
          <w:i/>
          <w:color w:val="000000"/>
          <w:sz w:val="22"/>
          <w:szCs w:val="22"/>
        </w:rPr>
      </w:pPr>
      <w:r>
        <w:rPr>
          <w:i/>
          <w:color w:val="000000"/>
          <w:sz w:val="22"/>
          <w:szCs w:val="22"/>
        </w:rPr>
        <w:t>Describe your engagement in terms of the designation of officers with whom you interacted.</w:t>
      </w:r>
    </w:p>
    <w:p w14:paraId="00000018" w14:textId="77777777" w:rsidR="00492E13" w:rsidRDefault="00EC65C8">
      <w:pPr>
        <w:numPr>
          <w:ilvl w:val="0"/>
          <w:numId w:val="1"/>
        </w:numPr>
        <w:pBdr>
          <w:top w:val="nil"/>
          <w:left w:val="nil"/>
          <w:bottom w:val="nil"/>
          <w:right w:val="nil"/>
          <w:between w:val="nil"/>
        </w:pBdr>
        <w:rPr>
          <w:i/>
          <w:color w:val="000000"/>
          <w:sz w:val="22"/>
          <w:szCs w:val="22"/>
        </w:rPr>
      </w:pPr>
      <w:r>
        <w:rPr>
          <w:i/>
          <w:color w:val="000000"/>
          <w:sz w:val="22"/>
          <w:szCs w:val="22"/>
        </w:rPr>
        <w:t>Describe your experience with working with the administrative data of the respective department. Did you publish an academic paper based on that data?</w:t>
      </w:r>
    </w:p>
    <w:p w14:paraId="00000019" w14:textId="50B7BC5E" w:rsidR="00492E13" w:rsidRDefault="00EC65C8">
      <w:pPr>
        <w:numPr>
          <w:ilvl w:val="0"/>
          <w:numId w:val="1"/>
        </w:numPr>
        <w:pBdr>
          <w:top w:val="nil"/>
          <w:left w:val="nil"/>
          <w:bottom w:val="nil"/>
          <w:right w:val="nil"/>
          <w:between w:val="nil"/>
        </w:pBdr>
        <w:rPr>
          <w:i/>
          <w:color w:val="000000"/>
          <w:sz w:val="22"/>
          <w:szCs w:val="22"/>
        </w:rPr>
      </w:pPr>
      <w:r>
        <w:rPr>
          <w:i/>
          <w:color w:val="000000"/>
          <w:sz w:val="22"/>
          <w:szCs w:val="22"/>
        </w:rPr>
        <w:t>Did you share any data analysis outputs with the partner? If yes, describe the frequency and complexity o</w:t>
      </w:r>
      <w:r>
        <w:rPr>
          <w:i/>
          <w:color w:val="000000"/>
          <w:sz w:val="22"/>
          <w:szCs w:val="22"/>
        </w:rPr>
        <w:t>f the analysis that was shared. Did the partner use any of the submitted analyses for decision making?</w:t>
      </w:r>
    </w:p>
    <w:p w14:paraId="33C24E7F" w14:textId="19ABFA03" w:rsidR="00197CD2" w:rsidRDefault="00197CD2">
      <w:pPr>
        <w:numPr>
          <w:ilvl w:val="0"/>
          <w:numId w:val="1"/>
        </w:numPr>
        <w:pBdr>
          <w:top w:val="nil"/>
          <w:left w:val="nil"/>
          <w:bottom w:val="nil"/>
          <w:right w:val="nil"/>
          <w:between w:val="nil"/>
        </w:pBdr>
        <w:rPr>
          <w:i/>
          <w:color w:val="000000"/>
          <w:sz w:val="22"/>
          <w:szCs w:val="22"/>
        </w:rPr>
      </w:pPr>
      <w:bookmarkStart w:id="0" w:name="_GoBack"/>
      <w:r>
        <w:rPr>
          <w:i/>
          <w:color w:val="000000"/>
          <w:sz w:val="22"/>
          <w:szCs w:val="22"/>
        </w:rPr>
        <w:t>Have you generated any public goods for policymakers?</w:t>
      </w:r>
      <w:r w:rsidRPr="00197CD2">
        <w:t xml:space="preserve"> </w:t>
      </w:r>
      <w:r>
        <w:rPr>
          <w:i/>
          <w:color w:val="000000"/>
          <w:sz w:val="22"/>
          <w:szCs w:val="22"/>
        </w:rPr>
        <w:t>F</w:t>
      </w:r>
      <w:r w:rsidRPr="00197CD2">
        <w:rPr>
          <w:i/>
          <w:color w:val="000000"/>
          <w:sz w:val="22"/>
          <w:szCs w:val="22"/>
        </w:rPr>
        <w:t xml:space="preserve">or e.g. have </w:t>
      </w:r>
      <w:r>
        <w:rPr>
          <w:i/>
          <w:color w:val="000000"/>
          <w:sz w:val="22"/>
          <w:szCs w:val="22"/>
        </w:rPr>
        <w:t xml:space="preserve">you </w:t>
      </w:r>
      <w:r w:rsidRPr="00197CD2">
        <w:rPr>
          <w:i/>
          <w:color w:val="000000"/>
          <w:sz w:val="22"/>
          <w:szCs w:val="22"/>
        </w:rPr>
        <w:t xml:space="preserve">been part of workshops/ trainings aimed at policy makers/ govt officials? </w:t>
      </w:r>
      <w:r>
        <w:rPr>
          <w:i/>
          <w:color w:val="000000"/>
          <w:sz w:val="22"/>
          <w:szCs w:val="22"/>
        </w:rPr>
        <w:t xml:space="preserve">Have you co-authored any </w:t>
      </w:r>
      <w:r w:rsidRPr="00197CD2">
        <w:rPr>
          <w:i/>
          <w:color w:val="000000"/>
          <w:sz w:val="22"/>
          <w:szCs w:val="22"/>
        </w:rPr>
        <w:t>Articles</w:t>
      </w:r>
      <w:r>
        <w:rPr>
          <w:i/>
          <w:color w:val="000000"/>
          <w:sz w:val="22"/>
          <w:szCs w:val="22"/>
        </w:rPr>
        <w:t xml:space="preserve"> </w:t>
      </w:r>
      <w:r w:rsidRPr="00197CD2">
        <w:rPr>
          <w:i/>
          <w:color w:val="000000"/>
          <w:sz w:val="22"/>
          <w:szCs w:val="22"/>
        </w:rPr>
        <w:t xml:space="preserve">/ </w:t>
      </w:r>
      <w:proofErr w:type="spellStart"/>
      <w:r w:rsidRPr="00197CD2">
        <w:rPr>
          <w:i/>
          <w:color w:val="000000"/>
          <w:sz w:val="22"/>
          <w:szCs w:val="22"/>
        </w:rPr>
        <w:t>opeds</w:t>
      </w:r>
      <w:proofErr w:type="spellEnd"/>
      <w:r>
        <w:rPr>
          <w:i/>
          <w:color w:val="000000"/>
          <w:sz w:val="22"/>
          <w:szCs w:val="22"/>
        </w:rPr>
        <w:t xml:space="preserve"> </w:t>
      </w:r>
      <w:r w:rsidRPr="00197CD2">
        <w:rPr>
          <w:i/>
          <w:color w:val="000000"/>
          <w:sz w:val="22"/>
          <w:szCs w:val="22"/>
        </w:rPr>
        <w:t xml:space="preserve">/ blogs/ reports </w:t>
      </w:r>
      <w:r>
        <w:rPr>
          <w:i/>
          <w:color w:val="000000"/>
          <w:sz w:val="22"/>
          <w:szCs w:val="22"/>
        </w:rPr>
        <w:t>with govt partners</w:t>
      </w:r>
      <w:r w:rsidRPr="00197CD2">
        <w:rPr>
          <w:i/>
          <w:color w:val="000000"/>
          <w:sz w:val="22"/>
          <w:szCs w:val="22"/>
        </w:rPr>
        <w:t>?</w:t>
      </w:r>
    </w:p>
    <w:bookmarkEnd w:id="0"/>
    <w:p w14:paraId="0000001A" w14:textId="2D8A6756" w:rsidR="00492E13" w:rsidRDefault="00197CD2">
      <w:r>
        <w:t>______________________________________________________________________________</w:t>
      </w:r>
    </w:p>
    <w:p w14:paraId="31AB29CE" w14:textId="77777777" w:rsidR="00197CD2" w:rsidRDefault="00197CD2"/>
    <w:p w14:paraId="0000001B" w14:textId="77777777" w:rsidR="00492E13" w:rsidRDefault="00492E13">
      <w:pPr>
        <w:pBdr>
          <w:bottom w:val="single" w:sz="6" w:space="1" w:color="000000"/>
        </w:pBdr>
        <w:rPr>
          <w:b/>
        </w:rPr>
      </w:pPr>
      <w:bookmarkStart w:id="1" w:name="_heading=h.gjdgxs" w:colFirst="0" w:colLast="0"/>
      <w:bookmarkEnd w:id="1"/>
    </w:p>
    <w:p w14:paraId="0000001C" w14:textId="77777777" w:rsidR="00492E13" w:rsidRDefault="00492E13">
      <w:pPr>
        <w:pBdr>
          <w:bottom w:val="single" w:sz="6" w:space="1" w:color="000000"/>
        </w:pBdr>
        <w:rPr>
          <w:b/>
        </w:rPr>
      </w:pPr>
    </w:p>
    <w:p w14:paraId="0000001D" w14:textId="77777777" w:rsidR="00492E13" w:rsidRDefault="00492E13">
      <w:pPr>
        <w:pBdr>
          <w:bottom w:val="single" w:sz="6" w:space="1" w:color="000000"/>
        </w:pBdr>
        <w:rPr>
          <w:b/>
        </w:rPr>
      </w:pPr>
    </w:p>
    <w:p w14:paraId="0000001E" w14:textId="77777777" w:rsidR="00492E13" w:rsidRDefault="00EC65C8">
      <w:pPr>
        <w:pBdr>
          <w:bottom w:val="single" w:sz="6" w:space="1" w:color="000000"/>
        </w:pBdr>
      </w:pPr>
      <w:r>
        <w:rPr>
          <w:b/>
        </w:rPr>
        <w:lastRenderedPageBreak/>
        <w:t>IV. Timeline</w:t>
      </w:r>
      <w:r>
        <w:t xml:space="preserve"> </w:t>
      </w:r>
    </w:p>
    <w:p w14:paraId="0000001F" w14:textId="77777777" w:rsidR="00492E13" w:rsidRDefault="00EC65C8">
      <w:pPr>
        <w:pBdr>
          <w:bottom w:val="single" w:sz="6" w:space="1" w:color="000000"/>
        </w:pBdr>
        <w:rPr>
          <w:i/>
        </w:rPr>
      </w:pPr>
      <w:r>
        <w:rPr>
          <w:i/>
          <w:sz w:val="22"/>
          <w:szCs w:val="22"/>
        </w:rPr>
        <w:t>Demonstrate a clear project timeline (Gant chart preferred) including short-term markers of success.</w:t>
      </w:r>
    </w:p>
    <w:p w14:paraId="00000020" w14:textId="77777777" w:rsidR="00492E13" w:rsidRDefault="00492E13"/>
    <w:p w14:paraId="00000021" w14:textId="77777777" w:rsidR="00492E13" w:rsidRDefault="00492E13"/>
    <w:p w14:paraId="4AA5610A" w14:textId="6A3ECF01" w:rsidR="00197CD2" w:rsidRDefault="00197CD2" w:rsidP="00197CD2">
      <w:pPr>
        <w:rPr>
          <w:b/>
        </w:rPr>
      </w:pPr>
      <w:r>
        <w:rPr>
          <w:b/>
        </w:rPr>
        <w:t>V. D</w:t>
      </w:r>
      <w:r w:rsidRPr="004E4E94">
        <w:rPr>
          <w:b/>
        </w:rPr>
        <w:t xml:space="preserve">ata collection </w:t>
      </w:r>
      <w:r>
        <w:rPr>
          <w:b/>
        </w:rPr>
        <w:t>details</w:t>
      </w:r>
    </w:p>
    <w:p w14:paraId="45889BDE" w14:textId="77777777" w:rsidR="00197CD2" w:rsidRPr="004E4E94" w:rsidRDefault="00197CD2" w:rsidP="00197CD2">
      <w:pPr>
        <w:pBdr>
          <w:bottom w:val="single" w:sz="6" w:space="1" w:color="000000"/>
        </w:pBdr>
        <w:rPr>
          <w:i/>
          <w:sz w:val="22"/>
          <w:szCs w:val="22"/>
        </w:rPr>
      </w:pPr>
      <w:r w:rsidRPr="004E4E94">
        <w:rPr>
          <w:i/>
          <w:sz w:val="22"/>
          <w:szCs w:val="22"/>
        </w:rPr>
        <w:t>Describe data collection (if using primary data) and data management and protection (for primary and secondary data) during the entire course of the project</w:t>
      </w:r>
    </w:p>
    <w:p w14:paraId="00000023" w14:textId="77777777" w:rsidR="00492E13" w:rsidRDefault="00492E13"/>
    <w:p w14:paraId="00000024" w14:textId="77777777" w:rsidR="00492E13" w:rsidRDefault="00492E13"/>
    <w:p w14:paraId="00000025" w14:textId="77777777" w:rsidR="00492E13" w:rsidRDefault="00492E13"/>
    <w:p w14:paraId="00000026" w14:textId="77777777" w:rsidR="00492E13" w:rsidRDefault="00492E13"/>
    <w:p w14:paraId="00000027" w14:textId="77777777" w:rsidR="00492E13" w:rsidRDefault="00EC65C8">
      <w:pPr>
        <w:pBdr>
          <w:bottom w:val="single" w:sz="6" w:space="1" w:color="000000"/>
        </w:pBdr>
        <w:rPr>
          <w:b/>
        </w:rPr>
      </w:pPr>
      <w:r>
        <w:rPr>
          <w:b/>
        </w:rPr>
        <w:t>IX. Budget Justification</w:t>
      </w:r>
    </w:p>
    <w:p w14:paraId="00000028" w14:textId="77777777" w:rsidR="00492E13" w:rsidRDefault="00EC65C8">
      <w:pPr>
        <w:rPr>
          <w:i/>
        </w:rPr>
      </w:pPr>
      <w:r>
        <w:rPr>
          <w:i/>
          <w:sz w:val="22"/>
          <w:szCs w:val="22"/>
        </w:rPr>
        <w:t>Please fill out the budget template and describe the budget heads</w:t>
      </w:r>
      <w:r>
        <w:rPr>
          <w:i/>
        </w:rPr>
        <w:t xml:space="preserve"> </w:t>
      </w:r>
    </w:p>
    <w:p w14:paraId="00000029" w14:textId="77777777" w:rsidR="00492E13" w:rsidRDefault="00492E13"/>
    <w:p w14:paraId="0000002A" w14:textId="77777777" w:rsidR="00492E13" w:rsidRDefault="00492E13"/>
    <w:sectPr w:rsidR="00492E13">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DE5F3" w14:textId="77777777" w:rsidR="00EC65C8" w:rsidRDefault="00EC65C8">
      <w:r>
        <w:separator/>
      </w:r>
    </w:p>
  </w:endnote>
  <w:endnote w:type="continuationSeparator" w:id="0">
    <w:p w14:paraId="36123407" w14:textId="77777777" w:rsidR="00EC65C8" w:rsidRDefault="00EC6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D" w14:textId="77777777" w:rsidR="00492E13" w:rsidRDefault="00EC65C8">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0000002E" w14:textId="77777777" w:rsidR="00492E13" w:rsidRDefault="00492E13">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B" w14:textId="4596E53C" w:rsidR="00492E13" w:rsidRDefault="00EC65C8">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197CD2">
      <w:rPr>
        <w:color w:val="000000"/>
      </w:rPr>
      <w:fldChar w:fldCharType="separate"/>
    </w:r>
    <w:r w:rsidR="00197CD2">
      <w:rPr>
        <w:noProof/>
        <w:color w:val="000000"/>
      </w:rPr>
      <w:t>1</w:t>
    </w:r>
    <w:r>
      <w:rPr>
        <w:color w:val="000000"/>
      </w:rPr>
      <w:fldChar w:fldCharType="end"/>
    </w:r>
  </w:p>
  <w:p w14:paraId="0000002C" w14:textId="77777777" w:rsidR="00492E13" w:rsidRDefault="00EC65C8">
    <w:pPr>
      <w:pBdr>
        <w:top w:val="nil"/>
        <w:left w:val="nil"/>
        <w:bottom w:val="nil"/>
        <w:right w:val="nil"/>
        <w:between w:val="nil"/>
      </w:pBdr>
      <w:tabs>
        <w:tab w:val="center" w:pos="4680"/>
        <w:tab w:val="right" w:pos="9360"/>
      </w:tabs>
      <w:ind w:right="360"/>
      <w:rPr>
        <w:i/>
        <w:color w:val="595959"/>
      </w:rPr>
    </w:pPr>
    <w:r>
      <w:rPr>
        <w:i/>
        <w:color w:val="595959"/>
      </w:rPr>
      <w:t>J-PAL South Asia – The Indian Scholars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54694" w14:textId="77777777" w:rsidR="00EC65C8" w:rsidRDefault="00EC65C8">
      <w:r>
        <w:separator/>
      </w:r>
    </w:p>
  </w:footnote>
  <w:footnote w:type="continuationSeparator" w:id="0">
    <w:p w14:paraId="0749C4CC" w14:textId="77777777" w:rsidR="00EC65C8" w:rsidRDefault="00EC6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282A6A"/>
    <w:multiLevelType w:val="multilevel"/>
    <w:tmpl w:val="AB5670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E13"/>
    <w:rsid w:val="00197CD2"/>
    <w:rsid w:val="00492E13"/>
    <w:rsid w:val="00EC65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50DA8"/>
  <w15:docId w15:val="{E51CF772-3DFD-42AF-81D9-CD63F53C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531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rsid w:val="00F27A05"/>
    <w:pPr>
      <w:tabs>
        <w:tab w:val="center" w:pos="4680"/>
        <w:tab w:val="right" w:pos="9360"/>
      </w:tabs>
    </w:pPr>
  </w:style>
  <w:style w:type="character" w:customStyle="1" w:styleId="FooterChar">
    <w:name w:val="Footer Char"/>
    <w:basedOn w:val="DefaultParagraphFont"/>
    <w:link w:val="Footer"/>
    <w:uiPriority w:val="99"/>
    <w:rsid w:val="00F27A05"/>
    <w:rPr>
      <w:rFonts w:ascii="Times New Roman" w:hAnsi="Times New Roman" w:cs="Times New Roman"/>
    </w:rPr>
  </w:style>
  <w:style w:type="character" w:styleId="PageNumber">
    <w:name w:val="page number"/>
    <w:basedOn w:val="DefaultParagraphFont"/>
    <w:uiPriority w:val="99"/>
    <w:semiHidden/>
    <w:unhideWhenUsed/>
    <w:rsid w:val="00F27A05"/>
  </w:style>
  <w:style w:type="paragraph" w:styleId="Header">
    <w:name w:val="header"/>
    <w:basedOn w:val="Normal"/>
    <w:link w:val="HeaderChar"/>
    <w:uiPriority w:val="99"/>
    <w:unhideWhenUsed/>
    <w:rsid w:val="00F27A05"/>
    <w:pPr>
      <w:tabs>
        <w:tab w:val="center" w:pos="4680"/>
        <w:tab w:val="right" w:pos="9360"/>
      </w:tabs>
    </w:pPr>
  </w:style>
  <w:style w:type="character" w:customStyle="1" w:styleId="HeaderChar">
    <w:name w:val="Header Char"/>
    <w:basedOn w:val="DefaultParagraphFont"/>
    <w:link w:val="Header"/>
    <w:uiPriority w:val="99"/>
    <w:rsid w:val="00F27A05"/>
    <w:rPr>
      <w:rFonts w:ascii="Times New Roman" w:hAnsi="Times New Roman" w:cs="Times New Roman"/>
    </w:rPr>
  </w:style>
  <w:style w:type="paragraph" w:styleId="BalloonText">
    <w:name w:val="Balloon Text"/>
    <w:basedOn w:val="Normal"/>
    <w:link w:val="BalloonTextChar"/>
    <w:uiPriority w:val="99"/>
    <w:semiHidden/>
    <w:unhideWhenUsed/>
    <w:rsid w:val="000F4D2B"/>
    <w:rPr>
      <w:sz w:val="18"/>
      <w:szCs w:val="18"/>
    </w:rPr>
  </w:style>
  <w:style w:type="character" w:customStyle="1" w:styleId="BalloonTextChar">
    <w:name w:val="Balloon Text Char"/>
    <w:basedOn w:val="DefaultParagraphFont"/>
    <w:link w:val="BalloonText"/>
    <w:uiPriority w:val="99"/>
    <w:semiHidden/>
    <w:rsid w:val="000F4D2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668DC"/>
    <w:rPr>
      <w:sz w:val="16"/>
      <w:szCs w:val="16"/>
    </w:rPr>
  </w:style>
  <w:style w:type="paragraph" w:styleId="CommentText">
    <w:name w:val="annotation text"/>
    <w:basedOn w:val="Normal"/>
    <w:link w:val="CommentTextChar"/>
    <w:uiPriority w:val="99"/>
    <w:semiHidden/>
    <w:unhideWhenUsed/>
    <w:rsid w:val="00D668DC"/>
    <w:rPr>
      <w:sz w:val="20"/>
      <w:szCs w:val="20"/>
    </w:rPr>
  </w:style>
  <w:style w:type="character" w:customStyle="1" w:styleId="CommentTextChar">
    <w:name w:val="Comment Text Char"/>
    <w:basedOn w:val="DefaultParagraphFont"/>
    <w:link w:val="CommentText"/>
    <w:uiPriority w:val="99"/>
    <w:semiHidden/>
    <w:rsid w:val="00D668D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68DC"/>
    <w:rPr>
      <w:b/>
      <w:bCs/>
    </w:rPr>
  </w:style>
  <w:style w:type="character" w:customStyle="1" w:styleId="CommentSubjectChar">
    <w:name w:val="Comment Subject Char"/>
    <w:basedOn w:val="CommentTextChar"/>
    <w:link w:val="CommentSubject"/>
    <w:uiPriority w:val="99"/>
    <w:semiHidden/>
    <w:rsid w:val="00D668DC"/>
    <w:rPr>
      <w:rFonts w:ascii="Times New Roman" w:hAnsi="Times New Roman" w:cs="Times New Roman"/>
      <w:b/>
      <w:bCs/>
      <w:sz w:val="20"/>
      <w:szCs w:val="20"/>
    </w:rPr>
  </w:style>
  <w:style w:type="paragraph" w:styleId="ListParagraph">
    <w:name w:val="List Paragraph"/>
    <w:basedOn w:val="Normal"/>
    <w:uiPriority w:val="34"/>
    <w:qFormat/>
    <w:rsid w:val="00CC1A42"/>
    <w:pPr>
      <w:ind w:left="720"/>
      <w:contextualSpacing/>
    </w:pPr>
  </w:style>
  <w:style w:type="paragraph" w:styleId="NoSpacing">
    <w:name w:val="No Spacing"/>
    <w:uiPriority w:val="1"/>
    <w:qFormat/>
    <w:rsid w:val="007727D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onpYKhESUOWNsi+Fq5TLjZ3eWA==">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Bunyi</dc:creator>
  <cp:lastModifiedBy>Gargi Pal</cp:lastModifiedBy>
  <cp:revision>2</cp:revision>
  <dcterms:created xsi:type="dcterms:W3CDTF">2023-07-26T16:49:00Z</dcterms:created>
  <dcterms:modified xsi:type="dcterms:W3CDTF">2023-08-10T17:46:00Z</dcterms:modified>
</cp:coreProperties>
</file>