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1BC7" w14:textId="77777777" w:rsidR="003F0227" w:rsidRDefault="003F0227" w:rsidP="003F0227">
      <w:pPr>
        <w:spacing w:after="0"/>
        <w:contextualSpacing/>
        <w:rPr>
          <w:rFonts w:ascii="Century Gothic" w:eastAsia="HGｺﾞｼｯｸM" w:hAnsi="Century Gothic"/>
          <w:b/>
          <w:bCs/>
          <w:caps/>
          <w:color w:val="E35925"/>
          <w:spacing w:val="26"/>
          <w:sz w:val="32"/>
          <w:szCs w:val="28"/>
        </w:rPr>
      </w:pPr>
    </w:p>
    <w:p w14:paraId="2142204B" w14:textId="5040565D" w:rsidR="004C64C7" w:rsidRPr="00E2521C" w:rsidRDefault="004C64C7" w:rsidP="003F0227">
      <w:pPr>
        <w:spacing w:after="0"/>
        <w:contextualSpacing/>
        <w:rPr>
          <w:rFonts w:ascii="Perpetua" w:hAnsi="Perpetua"/>
          <w:b/>
          <w:u w:val="single"/>
        </w:rPr>
      </w:pPr>
      <w:r w:rsidRPr="00E2521C">
        <w:rPr>
          <w:rFonts w:ascii="Century Gothic" w:eastAsia="HGｺﾞｼｯｸM" w:hAnsi="Century Gothic"/>
          <w:b/>
          <w:bCs/>
          <w:caps/>
          <w:color w:val="E35925"/>
          <w:spacing w:val="26"/>
          <w:sz w:val="32"/>
          <w:szCs w:val="28"/>
        </w:rPr>
        <w:t>Innovation in Government Initiative</w:t>
      </w:r>
      <w:r>
        <w:rPr>
          <w:rFonts w:ascii="Century Gothic" w:eastAsia="HGｺﾞｼｯｸM" w:hAnsi="Century Gothic"/>
          <w:b/>
          <w:bCs/>
          <w:caps/>
          <w:color w:val="E35925"/>
          <w:spacing w:val="26"/>
          <w:sz w:val="32"/>
          <w:szCs w:val="28"/>
        </w:rPr>
        <w:t xml:space="preserve"> (IGI) </w:t>
      </w:r>
    </w:p>
    <w:p w14:paraId="373CABE1" w14:textId="77777777" w:rsidR="00B91F38" w:rsidRPr="003F0227" w:rsidRDefault="00B91F38" w:rsidP="003F0227">
      <w:pPr>
        <w:spacing w:after="0"/>
        <w:contextualSpacing/>
        <w:rPr>
          <w:rFonts w:ascii="Century Gothic" w:hAnsi="Century Gothic"/>
        </w:rPr>
      </w:pPr>
      <w:r w:rsidRPr="003F0227">
        <w:rPr>
          <w:rFonts w:ascii="Century Gothic" w:hAnsi="Century Gothic"/>
        </w:rPr>
        <w:t>Application Form and Instructions</w:t>
      </w:r>
    </w:p>
    <w:p w14:paraId="2D9AB47A" w14:textId="77777777" w:rsidR="00B91F38" w:rsidRPr="004C64C7" w:rsidRDefault="00B91F38" w:rsidP="003F0227">
      <w:pPr>
        <w:spacing w:after="0"/>
        <w:contextualSpacing/>
        <w:rPr>
          <w:rFonts w:ascii="Perpetua" w:hAnsi="Perpetua"/>
        </w:rPr>
      </w:pPr>
    </w:p>
    <w:p w14:paraId="230A68B7" w14:textId="40A25E12" w:rsidR="00B91F38" w:rsidRPr="004C64C7" w:rsidRDefault="00B91F38" w:rsidP="003F0227">
      <w:pPr>
        <w:spacing w:after="0"/>
        <w:contextualSpacing/>
        <w:rPr>
          <w:rStyle w:val="Hyperlink"/>
          <w:rFonts w:ascii="Perpetua" w:hAnsi="Perpetua"/>
        </w:rPr>
      </w:pPr>
      <w:r w:rsidRPr="004C64C7">
        <w:rPr>
          <w:rFonts w:ascii="Perpetua" w:hAnsi="Perpetua"/>
          <w:b/>
          <w:u w:val="single"/>
        </w:rPr>
        <w:t>Instructions</w:t>
      </w:r>
      <w:r w:rsidRPr="004C64C7">
        <w:rPr>
          <w:rFonts w:ascii="Perpetua" w:hAnsi="Perpetua"/>
        </w:rPr>
        <w:t>: Proposals for IGI funding consist of (</w:t>
      </w:r>
      <w:proofErr w:type="spellStart"/>
      <w:r w:rsidRPr="004C64C7">
        <w:rPr>
          <w:rFonts w:ascii="Perpetua" w:hAnsi="Perpetua"/>
        </w:rPr>
        <w:t>i</w:t>
      </w:r>
      <w:proofErr w:type="spellEnd"/>
      <w:r w:rsidRPr="004C64C7">
        <w:rPr>
          <w:rFonts w:ascii="Perpetua" w:hAnsi="Perpetua"/>
        </w:rPr>
        <w:t xml:space="preserve">) an application form, which includes a narrative and a cover sheet; (ii) a budget form; and (iii) letters of support. Please send proposals to </w:t>
      </w:r>
      <w:hyperlink r:id="rId7" w:history="1">
        <w:r w:rsidR="00415BC3" w:rsidRPr="004C64C7">
          <w:rPr>
            <w:rStyle w:val="Hyperlink"/>
            <w:rFonts w:ascii="Perpetua" w:hAnsi="Perpetua"/>
          </w:rPr>
          <w:t>IGI@povertyactionlab.org</w:t>
        </w:r>
      </w:hyperlink>
      <w:r w:rsidRPr="004C64C7">
        <w:rPr>
          <w:rFonts w:ascii="Perpetua" w:hAnsi="Perpetua"/>
        </w:rPr>
        <w:t xml:space="preserve"> by 5PM </w:t>
      </w:r>
      <w:r w:rsidR="00250FD8">
        <w:rPr>
          <w:rFonts w:ascii="Perpetua" w:hAnsi="Perpetua"/>
        </w:rPr>
        <w:t>E</w:t>
      </w:r>
      <w:r w:rsidR="00415BC3" w:rsidRPr="004C64C7">
        <w:rPr>
          <w:rFonts w:ascii="Perpetua" w:hAnsi="Perpetua"/>
        </w:rPr>
        <w:t>T (</w:t>
      </w:r>
      <w:r w:rsidRPr="004C64C7">
        <w:rPr>
          <w:rFonts w:ascii="Perpetua" w:hAnsi="Perpetua"/>
        </w:rPr>
        <w:t>U.S. Eastern Time</w:t>
      </w:r>
      <w:r w:rsidR="00415BC3" w:rsidRPr="004C64C7">
        <w:rPr>
          <w:rFonts w:ascii="Perpetua" w:hAnsi="Perpetua"/>
        </w:rPr>
        <w:t>)</w:t>
      </w:r>
      <w:r w:rsidRPr="004C64C7">
        <w:rPr>
          <w:rFonts w:ascii="Perpetua" w:hAnsi="Perpetua"/>
        </w:rPr>
        <w:t xml:space="preserve"> on the RFP deadline (see calendar </w:t>
      </w:r>
      <w:hyperlink r:id="rId8" w:history="1">
        <w:r w:rsidRPr="004C64C7">
          <w:rPr>
            <w:rStyle w:val="Hyperlink"/>
            <w:rFonts w:ascii="Perpetua" w:hAnsi="Perpetua"/>
          </w:rPr>
          <w:t>here</w:t>
        </w:r>
      </w:hyperlink>
      <w:r w:rsidRPr="004C64C7">
        <w:rPr>
          <w:rFonts w:ascii="Perpetua" w:hAnsi="Perpetua"/>
        </w:rPr>
        <w:t xml:space="preserve">). </w:t>
      </w:r>
    </w:p>
    <w:p w14:paraId="615FF764" w14:textId="77777777" w:rsidR="00B91F38" w:rsidRPr="004C64C7" w:rsidRDefault="00B91F38" w:rsidP="003F0227">
      <w:pPr>
        <w:spacing w:after="0"/>
        <w:contextualSpacing/>
        <w:rPr>
          <w:rFonts w:ascii="Perpetua" w:hAnsi="Perpetua"/>
        </w:rPr>
      </w:pPr>
    </w:p>
    <w:p w14:paraId="39A29909" w14:textId="77777777" w:rsidR="00B91F38" w:rsidRPr="004C64C7" w:rsidRDefault="00B91F38" w:rsidP="003F0227">
      <w:pPr>
        <w:pStyle w:val="Heading1"/>
        <w:numPr>
          <w:ilvl w:val="0"/>
          <w:numId w:val="0"/>
        </w:numPr>
        <w:tabs>
          <w:tab w:val="left" w:pos="5964"/>
        </w:tabs>
        <w:ind w:left="360" w:hanging="360"/>
        <w:rPr>
          <w:rFonts w:ascii="Perpetua" w:hAnsi="Perpetua"/>
          <w:sz w:val="24"/>
          <w:szCs w:val="24"/>
        </w:rPr>
      </w:pPr>
      <w:r w:rsidRPr="004C64C7">
        <w:rPr>
          <w:rFonts w:ascii="Perpetua" w:hAnsi="Perpetua"/>
          <w:sz w:val="24"/>
          <w:szCs w:val="24"/>
          <w:lang w:val="en-US"/>
        </w:rPr>
        <w:t>(</w:t>
      </w:r>
      <w:proofErr w:type="spellStart"/>
      <w:r w:rsidRPr="004C64C7">
        <w:rPr>
          <w:rFonts w:ascii="Perpetua" w:hAnsi="Perpetua"/>
          <w:sz w:val="24"/>
          <w:szCs w:val="24"/>
          <w:lang w:val="en-US"/>
        </w:rPr>
        <w:t>i</w:t>
      </w:r>
      <w:proofErr w:type="spellEnd"/>
      <w:r w:rsidRPr="004C64C7">
        <w:rPr>
          <w:rFonts w:ascii="Perpetua" w:hAnsi="Perpetua"/>
          <w:sz w:val="24"/>
          <w:szCs w:val="24"/>
          <w:lang w:val="en-US"/>
        </w:rPr>
        <w:t>) Narrative</w:t>
      </w:r>
      <w:r w:rsidRPr="004C64C7">
        <w:rPr>
          <w:rFonts w:ascii="Perpetua" w:hAnsi="Perpetua"/>
          <w:sz w:val="24"/>
          <w:szCs w:val="24"/>
          <w:lang w:val="en-US"/>
        </w:rPr>
        <w:tab/>
      </w:r>
    </w:p>
    <w:p w14:paraId="2DD5C2B7" w14:textId="759A01C0" w:rsidR="00B91F38" w:rsidRPr="004C64C7" w:rsidRDefault="00B91F38" w:rsidP="003F0227">
      <w:pPr>
        <w:spacing w:after="120"/>
        <w:rPr>
          <w:rFonts w:ascii="Perpetua" w:hAnsi="Perpetua"/>
        </w:rPr>
      </w:pPr>
      <w:r w:rsidRPr="004C64C7">
        <w:rPr>
          <w:rFonts w:ascii="Perpetua" w:hAnsi="Perpetua"/>
        </w:rPr>
        <w:t>The narrative (not to exceed</w:t>
      </w:r>
      <w:r w:rsidR="00590C42" w:rsidRPr="004C64C7">
        <w:rPr>
          <w:rFonts w:ascii="Perpetua" w:hAnsi="Perpetua"/>
        </w:rPr>
        <w:t xml:space="preserve"> </w:t>
      </w:r>
      <w:r w:rsidRPr="004C64C7">
        <w:rPr>
          <w:rFonts w:ascii="Perpetua" w:hAnsi="Perpetua"/>
        </w:rPr>
        <w:t>five pages in length</w:t>
      </w:r>
      <w:r w:rsidR="00415BC3" w:rsidRPr="004C64C7">
        <w:rPr>
          <w:rFonts w:ascii="Perpetua" w:hAnsi="Perpetua"/>
        </w:rPr>
        <w:t>,</w:t>
      </w:r>
      <w:r w:rsidRPr="004C64C7">
        <w:rPr>
          <w:rFonts w:ascii="Perpetua" w:hAnsi="Perpetua"/>
        </w:rPr>
        <w:t xml:space="preserve"> including appendices</w:t>
      </w:r>
      <w:r w:rsidR="00415BC3" w:rsidRPr="004C64C7">
        <w:rPr>
          <w:rFonts w:ascii="Perpetua" w:hAnsi="Perpetua"/>
        </w:rPr>
        <w:t>,</w:t>
      </w:r>
      <w:r w:rsidRPr="004C64C7">
        <w:rPr>
          <w:rFonts w:ascii="Perpetua" w:hAnsi="Perpetua"/>
        </w:rPr>
        <w:t xml:space="preserve"> </w:t>
      </w:r>
      <w:r w:rsidR="00962FA2" w:rsidRPr="004C64C7">
        <w:rPr>
          <w:rFonts w:ascii="Perpetua" w:hAnsi="Perpetua"/>
        </w:rPr>
        <w:t>single-spaced</w:t>
      </w:r>
      <w:r w:rsidR="00415BC3" w:rsidRPr="004C64C7">
        <w:rPr>
          <w:rFonts w:ascii="Perpetua" w:hAnsi="Perpetua"/>
        </w:rPr>
        <w:t xml:space="preserve"> </w:t>
      </w:r>
      <w:r w:rsidRPr="004C64C7">
        <w:rPr>
          <w:rFonts w:ascii="Perpetua" w:hAnsi="Perpetua"/>
        </w:rPr>
        <w:t>with 12pt font) should clearly describe the proposed partnership. It should include:</w:t>
      </w:r>
    </w:p>
    <w:p w14:paraId="7C9BB527" w14:textId="624E1431" w:rsidR="00B91F38" w:rsidRPr="004C64C7" w:rsidRDefault="00B91F38" w:rsidP="003F0227">
      <w:pPr>
        <w:pStyle w:val="ListParagraph"/>
        <w:numPr>
          <w:ilvl w:val="0"/>
          <w:numId w:val="5"/>
        </w:numPr>
        <w:spacing w:after="60"/>
        <w:contextualSpacing w:val="0"/>
        <w:rPr>
          <w:rFonts w:ascii="Perpetua" w:hAnsi="Perpetua"/>
        </w:rPr>
      </w:pPr>
      <w:r w:rsidRPr="004C64C7">
        <w:rPr>
          <w:rFonts w:ascii="Perpetua" w:hAnsi="Perpetua"/>
        </w:rPr>
        <w:t>A 100-150 word abstract of the partnership</w:t>
      </w:r>
      <w:r w:rsidR="00962FA2" w:rsidRPr="004C64C7">
        <w:rPr>
          <w:rFonts w:ascii="Perpetua" w:hAnsi="Perpetua"/>
        </w:rPr>
        <w:t xml:space="preserve"> to adapt, pilot, and/or scale an evidence-</w:t>
      </w:r>
      <w:r w:rsidR="00017BB6">
        <w:rPr>
          <w:rFonts w:ascii="Perpetua" w:hAnsi="Perpetua"/>
        </w:rPr>
        <w:t>informed</w:t>
      </w:r>
      <w:r w:rsidR="00962FA2" w:rsidRPr="004C64C7">
        <w:rPr>
          <w:rFonts w:ascii="Perpetua" w:hAnsi="Perpetua"/>
        </w:rPr>
        <w:t xml:space="preserve"> innovation</w:t>
      </w:r>
      <w:r w:rsidRPr="004C64C7">
        <w:rPr>
          <w:rFonts w:ascii="Perpetua" w:hAnsi="Perpetua"/>
        </w:rPr>
        <w:t xml:space="preserve"> with a specific government partner(s)</w:t>
      </w:r>
      <w:r w:rsidR="00581539">
        <w:rPr>
          <w:rFonts w:ascii="Perpetua" w:hAnsi="Perpetua"/>
        </w:rPr>
        <w:t>. This</w:t>
      </w:r>
      <w:r w:rsidRPr="004C64C7">
        <w:rPr>
          <w:rFonts w:ascii="Perpetua" w:hAnsi="Perpetua"/>
        </w:rPr>
        <w:t xml:space="preserve"> will be added to </w:t>
      </w:r>
      <w:r w:rsidR="00C123F8" w:rsidRPr="004C64C7">
        <w:rPr>
          <w:rFonts w:ascii="Perpetua" w:hAnsi="Perpetua"/>
        </w:rPr>
        <w:t xml:space="preserve">IGI’s </w:t>
      </w:r>
      <w:r w:rsidR="00017BB6">
        <w:rPr>
          <w:rFonts w:ascii="Perpetua" w:hAnsi="Perpetua"/>
        </w:rPr>
        <w:t>web</w:t>
      </w:r>
      <w:r w:rsidRPr="004C64C7">
        <w:rPr>
          <w:rFonts w:ascii="Perpetua" w:hAnsi="Perpetua"/>
        </w:rPr>
        <w:t>page if the project receives funding.</w:t>
      </w:r>
    </w:p>
    <w:p w14:paraId="7C818EBA" w14:textId="77777777" w:rsidR="00B91F38" w:rsidRPr="004C64C7" w:rsidRDefault="00B91F38" w:rsidP="003F0227">
      <w:pPr>
        <w:pStyle w:val="ListParagraph"/>
        <w:numPr>
          <w:ilvl w:val="0"/>
          <w:numId w:val="5"/>
        </w:numPr>
        <w:spacing w:after="60"/>
        <w:contextualSpacing w:val="0"/>
        <w:rPr>
          <w:rFonts w:ascii="Perpetua" w:hAnsi="Perpetua"/>
        </w:rPr>
      </w:pPr>
      <w:r w:rsidRPr="004C64C7">
        <w:rPr>
          <w:rFonts w:ascii="Perpetua" w:hAnsi="Perpetua"/>
        </w:rPr>
        <w:t>For all proposals, please include a short description of the following:</w:t>
      </w:r>
    </w:p>
    <w:p w14:paraId="114D75A0" w14:textId="60F2999F" w:rsidR="00B91F38" w:rsidRPr="004C64C7" w:rsidRDefault="00962FA2" w:rsidP="003F0227">
      <w:pPr>
        <w:pStyle w:val="ListParagraph"/>
        <w:numPr>
          <w:ilvl w:val="1"/>
          <w:numId w:val="5"/>
        </w:numPr>
        <w:spacing w:after="60"/>
        <w:contextualSpacing w:val="0"/>
        <w:rPr>
          <w:rFonts w:ascii="Perpetua" w:hAnsi="Perpetua"/>
        </w:rPr>
      </w:pPr>
      <w:r w:rsidRPr="004C64C7">
        <w:rPr>
          <w:rFonts w:ascii="Perpetua" w:hAnsi="Perpetua"/>
          <w:b/>
        </w:rPr>
        <w:t xml:space="preserve">The problem </w:t>
      </w:r>
      <w:r w:rsidR="00250FD8">
        <w:rPr>
          <w:rFonts w:ascii="Perpetua" w:hAnsi="Perpetua"/>
          <w:b/>
        </w:rPr>
        <w:t xml:space="preserve">and </w:t>
      </w:r>
      <w:r w:rsidRPr="004C64C7">
        <w:rPr>
          <w:rFonts w:ascii="Perpetua" w:hAnsi="Perpetua"/>
          <w:b/>
        </w:rPr>
        <w:t>opportunity</w:t>
      </w:r>
      <w:r w:rsidRPr="004C64C7">
        <w:rPr>
          <w:rFonts w:ascii="Perpetua" w:hAnsi="Perpetua"/>
        </w:rPr>
        <w:t xml:space="preserve">: </w:t>
      </w:r>
      <w:r w:rsidR="00B91F38" w:rsidRPr="004C64C7">
        <w:rPr>
          <w:rFonts w:ascii="Perpetua" w:hAnsi="Perpetua"/>
        </w:rPr>
        <w:t xml:space="preserve">The policy problem </w:t>
      </w:r>
      <w:r w:rsidR="00250FD8">
        <w:rPr>
          <w:rFonts w:ascii="Perpetua" w:hAnsi="Perpetua"/>
        </w:rPr>
        <w:t>and</w:t>
      </w:r>
      <w:r w:rsidRPr="004C64C7">
        <w:rPr>
          <w:rFonts w:ascii="Perpetua" w:hAnsi="Perpetua"/>
        </w:rPr>
        <w:t xml:space="preserve"> opportunity </w:t>
      </w:r>
      <w:r w:rsidR="00B91F38" w:rsidRPr="004C64C7">
        <w:rPr>
          <w:rFonts w:ascii="Perpetua" w:hAnsi="Perpetua"/>
        </w:rPr>
        <w:t>that</w:t>
      </w:r>
      <w:r w:rsidRPr="004C64C7">
        <w:rPr>
          <w:rFonts w:ascii="Perpetua" w:hAnsi="Perpetua"/>
        </w:rPr>
        <w:t xml:space="preserve"> the government partner has identified that</w:t>
      </w:r>
      <w:r w:rsidR="00B91F38" w:rsidRPr="004C64C7">
        <w:rPr>
          <w:rFonts w:ascii="Perpetua" w:hAnsi="Perpetua"/>
        </w:rPr>
        <w:t xml:space="preserve"> motivates the partnership</w:t>
      </w:r>
      <w:r w:rsidR="00F75188">
        <w:rPr>
          <w:rFonts w:ascii="Perpetua" w:hAnsi="Perpetua"/>
        </w:rPr>
        <w:t xml:space="preserve"> and a description of </w:t>
      </w:r>
      <w:r w:rsidR="00853822" w:rsidRPr="004C64C7">
        <w:rPr>
          <w:rFonts w:ascii="Perpetua" w:hAnsi="Perpetua"/>
        </w:rPr>
        <w:t>how this proposal will</w:t>
      </w:r>
      <w:r w:rsidR="00B91F38" w:rsidRPr="004C64C7">
        <w:rPr>
          <w:rFonts w:ascii="Perpetua" w:hAnsi="Perpetua"/>
        </w:rPr>
        <w:t xml:space="preserve"> address the problem</w:t>
      </w:r>
      <w:r w:rsidRPr="004C64C7">
        <w:rPr>
          <w:rFonts w:ascii="Perpetua" w:hAnsi="Perpetua"/>
        </w:rPr>
        <w:t xml:space="preserve">. </w:t>
      </w:r>
    </w:p>
    <w:p w14:paraId="21BBF32B" w14:textId="77777777" w:rsidR="00B258E7" w:rsidRDefault="00962FA2" w:rsidP="00250FD8">
      <w:pPr>
        <w:pStyle w:val="ListParagraph"/>
        <w:numPr>
          <w:ilvl w:val="1"/>
          <w:numId w:val="5"/>
        </w:numPr>
        <w:spacing w:after="60"/>
        <w:contextualSpacing w:val="0"/>
        <w:rPr>
          <w:rFonts w:ascii="Perpetua" w:hAnsi="Perpetua"/>
        </w:rPr>
      </w:pPr>
      <w:r w:rsidRPr="004C64C7">
        <w:rPr>
          <w:rFonts w:ascii="Perpetua" w:hAnsi="Perpetua"/>
          <w:b/>
        </w:rPr>
        <w:t>The innovation</w:t>
      </w:r>
      <w:r w:rsidRPr="004C64C7">
        <w:rPr>
          <w:rFonts w:ascii="Perpetua" w:hAnsi="Perpetua"/>
        </w:rPr>
        <w:t xml:space="preserve">: </w:t>
      </w:r>
      <w:r w:rsidR="00250FD8">
        <w:rPr>
          <w:rFonts w:ascii="Perpetua" w:hAnsi="Perpetua"/>
        </w:rPr>
        <w:t>The</w:t>
      </w:r>
      <w:r w:rsidR="004C64C7" w:rsidRPr="004C64C7">
        <w:rPr>
          <w:rFonts w:ascii="Perpetua" w:hAnsi="Perpetua"/>
        </w:rPr>
        <w:t xml:space="preserve"> innovation the government will explore ada</w:t>
      </w:r>
      <w:r w:rsidR="00D52098">
        <w:rPr>
          <w:rFonts w:ascii="Perpetua" w:hAnsi="Perpetua"/>
        </w:rPr>
        <w:t>pting, piloting, and/or scaling as well as</w:t>
      </w:r>
      <w:r w:rsidRPr="004C64C7">
        <w:rPr>
          <w:rFonts w:ascii="Perpetua" w:hAnsi="Perpetua"/>
        </w:rPr>
        <w:t xml:space="preserve"> </w:t>
      </w:r>
      <w:r w:rsidR="004C64C7" w:rsidRPr="004C64C7">
        <w:rPr>
          <w:rFonts w:ascii="Perpetua" w:hAnsi="Perpetua"/>
        </w:rPr>
        <w:t xml:space="preserve">a </w:t>
      </w:r>
      <w:r w:rsidR="00D52098">
        <w:rPr>
          <w:rFonts w:ascii="Perpetua" w:hAnsi="Perpetua"/>
        </w:rPr>
        <w:t xml:space="preserve">brief </w:t>
      </w:r>
      <w:r w:rsidR="004C64C7" w:rsidRPr="004C64C7">
        <w:rPr>
          <w:rFonts w:ascii="Perpetua" w:hAnsi="Perpetua"/>
        </w:rPr>
        <w:t xml:space="preserve">summary of </w:t>
      </w:r>
      <w:r w:rsidRPr="004C64C7">
        <w:rPr>
          <w:rFonts w:ascii="Perpetua" w:hAnsi="Perpetua"/>
        </w:rPr>
        <w:t xml:space="preserve">the </w:t>
      </w:r>
      <w:r w:rsidR="00250FD8">
        <w:rPr>
          <w:rFonts w:ascii="Perpetua" w:hAnsi="Perpetua"/>
        </w:rPr>
        <w:t>experimental</w:t>
      </w:r>
      <w:r w:rsidRPr="004C64C7">
        <w:rPr>
          <w:rFonts w:ascii="Perpetua" w:hAnsi="Perpetua"/>
        </w:rPr>
        <w:t xml:space="preserve"> evidence </w:t>
      </w:r>
      <w:r w:rsidR="00D52098">
        <w:rPr>
          <w:rFonts w:ascii="Perpetua" w:hAnsi="Perpetua"/>
        </w:rPr>
        <w:t>on this innovation</w:t>
      </w:r>
      <w:r w:rsidR="004C64C7" w:rsidRPr="004C64C7">
        <w:rPr>
          <w:rFonts w:ascii="Perpetua" w:hAnsi="Perpetua"/>
        </w:rPr>
        <w:t xml:space="preserve"> to date.</w:t>
      </w:r>
      <w:r w:rsidRPr="004C64C7">
        <w:rPr>
          <w:rFonts w:ascii="Perpetua" w:hAnsi="Perpetua"/>
        </w:rPr>
        <w:t xml:space="preserve"> </w:t>
      </w:r>
      <w:r w:rsidR="00B258E7" w:rsidRPr="0087062F">
        <w:rPr>
          <w:rFonts w:ascii="Perpetua" w:hAnsi="Perpetua"/>
        </w:rPr>
        <w:t xml:space="preserve">Innovations can be </w:t>
      </w:r>
      <w:r w:rsidR="00B258E7">
        <w:rPr>
          <w:rFonts w:ascii="Perpetua" w:hAnsi="Perpetua"/>
        </w:rPr>
        <w:t xml:space="preserve">new </w:t>
      </w:r>
      <w:r w:rsidR="00B258E7" w:rsidRPr="0087062F">
        <w:rPr>
          <w:rFonts w:ascii="Perpetua" w:hAnsi="Perpetua"/>
        </w:rPr>
        <w:t>programs or changes to existing programs, processes, or delivery syste</w:t>
      </w:r>
      <w:r w:rsidR="00B258E7">
        <w:rPr>
          <w:rFonts w:ascii="Perpetua" w:hAnsi="Perpetua"/>
        </w:rPr>
        <w:t xml:space="preserve">ms. </w:t>
      </w:r>
    </w:p>
    <w:p w14:paraId="6DA30506" w14:textId="41D5DC02" w:rsidR="00250FD8" w:rsidRDefault="004C64C7" w:rsidP="006830B8">
      <w:pPr>
        <w:pStyle w:val="ListParagraph"/>
        <w:numPr>
          <w:ilvl w:val="2"/>
          <w:numId w:val="5"/>
        </w:numPr>
        <w:spacing w:after="60"/>
        <w:contextualSpacing w:val="0"/>
        <w:rPr>
          <w:rFonts w:ascii="Perpetua" w:hAnsi="Perpetua"/>
        </w:rPr>
      </w:pPr>
      <w:r w:rsidRPr="004C64C7">
        <w:rPr>
          <w:rFonts w:ascii="Perpetua" w:hAnsi="Perpetua"/>
        </w:rPr>
        <w:t xml:space="preserve">Please include </w:t>
      </w:r>
      <w:r w:rsidR="00250FD8">
        <w:rPr>
          <w:rFonts w:ascii="Perpetua" w:hAnsi="Perpetua"/>
        </w:rPr>
        <w:t xml:space="preserve">a brief note on </w:t>
      </w:r>
      <w:r w:rsidR="00962FA2" w:rsidRPr="004C64C7">
        <w:rPr>
          <w:rFonts w:ascii="Perpetua" w:hAnsi="Perpetua"/>
        </w:rPr>
        <w:t xml:space="preserve">the effect size(s) </w:t>
      </w:r>
      <w:r w:rsidRPr="004C64C7">
        <w:rPr>
          <w:rFonts w:ascii="Perpetua" w:hAnsi="Perpetua"/>
        </w:rPr>
        <w:t xml:space="preserve">found </w:t>
      </w:r>
      <w:r w:rsidR="00962FA2" w:rsidRPr="004C64C7">
        <w:rPr>
          <w:rFonts w:ascii="Perpetua" w:hAnsi="Perpetua"/>
        </w:rPr>
        <w:t>in previous RCTs</w:t>
      </w:r>
      <w:r w:rsidR="00B258E7">
        <w:rPr>
          <w:rFonts w:ascii="Perpetua" w:hAnsi="Perpetua"/>
        </w:rPr>
        <w:t xml:space="preserve"> of this innovation</w:t>
      </w:r>
      <w:r w:rsidR="00D52098">
        <w:rPr>
          <w:rFonts w:ascii="Perpetua" w:hAnsi="Perpetua"/>
        </w:rPr>
        <w:t>,</w:t>
      </w:r>
      <w:r w:rsidRPr="004C64C7">
        <w:rPr>
          <w:rFonts w:ascii="Perpetua" w:hAnsi="Perpetua"/>
        </w:rPr>
        <w:t xml:space="preserve"> </w:t>
      </w:r>
      <w:r w:rsidR="00D52098">
        <w:rPr>
          <w:rFonts w:ascii="Perpetua" w:hAnsi="Perpetua"/>
        </w:rPr>
        <w:t>whether they were economically significant, and whether</w:t>
      </w:r>
      <w:r w:rsidRPr="004C64C7">
        <w:rPr>
          <w:rFonts w:ascii="Perpetua" w:hAnsi="Perpetua"/>
        </w:rPr>
        <w:t xml:space="preserve"> you </w:t>
      </w:r>
      <w:r w:rsidR="00962FA2" w:rsidRPr="004C64C7">
        <w:rPr>
          <w:rFonts w:ascii="Perpetua" w:hAnsi="Perpetua"/>
        </w:rPr>
        <w:t xml:space="preserve">expect the effect size </w:t>
      </w:r>
      <w:r w:rsidRPr="004C64C7">
        <w:rPr>
          <w:rFonts w:ascii="Perpetua" w:hAnsi="Perpetua"/>
        </w:rPr>
        <w:t>to</w:t>
      </w:r>
      <w:r w:rsidR="00962FA2" w:rsidRPr="004C64C7">
        <w:rPr>
          <w:rFonts w:ascii="Perpetua" w:hAnsi="Perpetua"/>
        </w:rPr>
        <w:t xml:space="preserve"> be similar </w:t>
      </w:r>
      <w:r w:rsidR="00D52098">
        <w:rPr>
          <w:rFonts w:ascii="Perpetua" w:hAnsi="Perpetua"/>
        </w:rPr>
        <w:t xml:space="preserve">in magnitude, lower, or higher in this context </w:t>
      </w:r>
      <w:r w:rsidR="00962FA2" w:rsidRPr="004C64C7">
        <w:rPr>
          <w:rFonts w:ascii="Perpetua" w:hAnsi="Perpetua"/>
        </w:rPr>
        <w:t>and why</w:t>
      </w:r>
      <w:r w:rsidR="00250FD8">
        <w:rPr>
          <w:rFonts w:ascii="Perpetua" w:hAnsi="Perpetua"/>
        </w:rPr>
        <w:t>.</w:t>
      </w:r>
      <w:r w:rsidRPr="004C64C7">
        <w:rPr>
          <w:rFonts w:ascii="Perpetua" w:hAnsi="Perpetua"/>
        </w:rPr>
        <w:t xml:space="preserve"> </w:t>
      </w:r>
    </w:p>
    <w:p w14:paraId="1900A4BF" w14:textId="528629FA" w:rsidR="005F64FF" w:rsidRPr="00076E26" w:rsidRDefault="00076E26" w:rsidP="00076E26">
      <w:pPr>
        <w:pStyle w:val="ListParagraph"/>
        <w:numPr>
          <w:ilvl w:val="2"/>
          <w:numId w:val="5"/>
        </w:numPr>
        <w:spacing w:after="60"/>
        <w:contextualSpacing w:val="0"/>
        <w:rPr>
          <w:rFonts w:ascii="Perpetua" w:hAnsi="Perpetua"/>
        </w:rPr>
      </w:pPr>
      <w:r>
        <w:rPr>
          <w:rFonts w:ascii="Perpetua" w:eastAsia="Times New Roman" w:hAnsi="Perpetua" w:cs="Arial"/>
          <w:color w:val="000000"/>
        </w:rPr>
        <w:t xml:space="preserve">Please include a clear </w:t>
      </w:r>
      <w:r w:rsidR="005F64FF" w:rsidRPr="00250FD8">
        <w:rPr>
          <w:rFonts w:ascii="Perpetua" w:eastAsia="Times New Roman" w:hAnsi="Perpetua" w:cs="Arial"/>
          <w:color w:val="000000"/>
        </w:rPr>
        <w:t>rationale for why the innovation may be relevant or appro</w:t>
      </w:r>
      <w:r w:rsidR="00250FD8" w:rsidRPr="00250FD8">
        <w:rPr>
          <w:rFonts w:ascii="Perpetua" w:eastAsia="Times New Roman" w:hAnsi="Perpetua" w:cs="Arial"/>
          <w:color w:val="000000"/>
        </w:rPr>
        <w:t xml:space="preserve">priate </w:t>
      </w:r>
      <w:r>
        <w:rPr>
          <w:rFonts w:ascii="Perpetua" w:eastAsia="Times New Roman" w:hAnsi="Perpetua" w:cs="Arial"/>
          <w:color w:val="000000"/>
        </w:rPr>
        <w:t xml:space="preserve">for the </w:t>
      </w:r>
      <w:r w:rsidR="002E3A94" w:rsidRPr="00250FD8">
        <w:rPr>
          <w:rFonts w:ascii="Perpetua" w:eastAsia="Times New Roman" w:hAnsi="Perpetua" w:cs="Arial"/>
          <w:color w:val="000000"/>
        </w:rPr>
        <w:t>proposed context</w:t>
      </w:r>
      <w:r w:rsidR="00B258E7">
        <w:rPr>
          <w:rFonts w:ascii="Perpetua" w:eastAsia="Times New Roman" w:hAnsi="Perpetua" w:cs="Arial"/>
          <w:color w:val="000000"/>
        </w:rPr>
        <w:t xml:space="preserve"> and/or institution</w:t>
      </w:r>
      <w:r w:rsidR="00994FD9">
        <w:rPr>
          <w:rFonts w:ascii="Perpetua" w:eastAsia="Times New Roman" w:hAnsi="Perpetua" w:cs="Arial"/>
          <w:color w:val="000000"/>
        </w:rPr>
        <w:t>. When possible, please include</w:t>
      </w:r>
      <w:r>
        <w:rPr>
          <w:rFonts w:ascii="Perpetua" w:eastAsia="Times New Roman" w:hAnsi="Perpetua" w:cs="Arial"/>
          <w:color w:val="000000"/>
        </w:rPr>
        <w:t xml:space="preserve"> descriptive </w:t>
      </w:r>
      <w:r w:rsidR="00994FD9">
        <w:rPr>
          <w:rFonts w:ascii="Perpetua" w:eastAsia="Times New Roman" w:hAnsi="Perpetua" w:cs="Arial"/>
          <w:color w:val="000000"/>
        </w:rPr>
        <w:t>statistics</w:t>
      </w:r>
      <w:r>
        <w:rPr>
          <w:rFonts w:ascii="Perpetua" w:eastAsia="Times New Roman" w:hAnsi="Perpetua" w:cs="Arial"/>
          <w:color w:val="000000"/>
        </w:rPr>
        <w:t xml:space="preserve"> about the nature and extent of the problem and aspects of local systems and institutions that make it </w:t>
      </w:r>
      <w:r w:rsidR="00994FD9">
        <w:rPr>
          <w:rFonts w:ascii="Perpetua" w:eastAsia="Times New Roman" w:hAnsi="Perpetua" w:cs="Arial"/>
          <w:color w:val="000000"/>
        </w:rPr>
        <w:t>amenable to the</w:t>
      </w:r>
      <w:r>
        <w:rPr>
          <w:rFonts w:ascii="Perpetua" w:eastAsia="Times New Roman" w:hAnsi="Perpetua" w:cs="Arial"/>
          <w:color w:val="000000"/>
        </w:rPr>
        <w:t xml:space="preserve"> </w:t>
      </w:r>
      <w:r w:rsidR="00994FD9">
        <w:rPr>
          <w:rFonts w:ascii="Perpetua" w:eastAsia="Times New Roman" w:hAnsi="Perpetua" w:cs="Arial"/>
          <w:color w:val="000000"/>
        </w:rPr>
        <w:t>innovation</w:t>
      </w:r>
      <w:r>
        <w:rPr>
          <w:rFonts w:ascii="Perpetua" w:eastAsia="Times New Roman" w:hAnsi="Perpetua" w:cs="Arial"/>
          <w:color w:val="000000"/>
        </w:rPr>
        <w:t>. Specify which</w:t>
      </w:r>
      <w:r w:rsidR="002E3A94" w:rsidRPr="00076E26">
        <w:rPr>
          <w:rFonts w:ascii="Perpetua" w:eastAsia="Times New Roman" w:hAnsi="Perpetua" w:cs="Arial"/>
          <w:color w:val="000000"/>
        </w:rPr>
        <w:t xml:space="preserve"> aspects of the </w:t>
      </w:r>
      <w:r w:rsidR="005F64FF" w:rsidRPr="00076E26">
        <w:rPr>
          <w:rFonts w:ascii="Perpetua" w:eastAsia="Times New Roman" w:hAnsi="Perpetua" w:cs="Arial"/>
          <w:color w:val="000000"/>
        </w:rPr>
        <w:t xml:space="preserve">existing evidence </w:t>
      </w:r>
      <w:r w:rsidR="002E3A94" w:rsidRPr="00076E26">
        <w:rPr>
          <w:rFonts w:ascii="Perpetua" w:eastAsia="Times New Roman" w:hAnsi="Perpetua" w:cs="Arial"/>
          <w:color w:val="000000"/>
        </w:rPr>
        <w:t>are or are not</w:t>
      </w:r>
      <w:r w:rsidR="005F64FF" w:rsidRPr="00076E26">
        <w:rPr>
          <w:rFonts w:ascii="Perpetua" w:eastAsia="Times New Roman" w:hAnsi="Perpetua" w:cs="Arial"/>
          <w:color w:val="000000"/>
        </w:rPr>
        <w:t xml:space="preserve"> </w:t>
      </w:r>
      <w:r w:rsidR="002E3A94" w:rsidRPr="00076E26">
        <w:rPr>
          <w:rFonts w:ascii="Perpetua" w:eastAsia="Times New Roman" w:hAnsi="Perpetua" w:cs="Arial"/>
          <w:color w:val="000000"/>
        </w:rPr>
        <w:t>likely to generalize</w:t>
      </w:r>
      <w:r w:rsidR="00705CEF" w:rsidRPr="00076E26">
        <w:rPr>
          <w:rFonts w:ascii="Perpetua" w:eastAsia="Times New Roman" w:hAnsi="Perpetua" w:cs="Arial"/>
          <w:color w:val="000000"/>
        </w:rPr>
        <w:t xml:space="preserve"> </w:t>
      </w:r>
      <w:r w:rsidR="005F64FF" w:rsidRPr="00076E26">
        <w:rPr>
          <w:rFonts w:ascii="Perpetua" w:eastAsia="Times New Roman" w:hAnsi="Perpetua" w:cs="Arial"/>
          <w:color w:val="000000"/>
        </w:rPr>
        <w:t xml:space="preserve">given the </w:t>
      </w:r>
      <w:r w:rsidR="00247FC9" w:rsidRPr="00076E26">
        <w:rPr>
          <w:rFonts w:ascii="Perpetua" w:eastAsia="Times New Roman" w:hAnsi="Perpetua" w:cs="Arial"/>
          <w:color w:val="000000"/>
        </w:rPr>
        <w:t xml:space="preserve">proposed </w:t>
      </w:r>
      <w:r w:rsidR="005F64FF" w:rsidRPr="00076E26">
        <w:rPr>
          <w:rFonts w:ascii="Perpetua" w:eastAsia="Times New Roman" w:hAnsi="Perpetua" w:cs="Arial"/>
          <w:color w:val="000000"/>
        </w:rPr>
        <w:t>implementer, context, and delivery model</w:t>
      </w:r>
      <w:r w:rsidR="00994FD9">
        <w:rPr>
          <w:rFonts w:ascii="Perpetua" w:eastAsia="Times New Roman" w:hAnsi="Perpetua" w:cs="Arial"/>
          <w:color w:val="000000"/>
        </w:rPr>
        <w:t>(s)</w:t>
      </w:r>
      <w:r w:rsidR="002E3A94" w:rsidRPr="00076E26">
        <w:rPr>
          <w:rFonts w:ascii="Perpetua" w:eastAsia="Times New Roman" w:hAnsi="Perpetua" w:cs="Arial"/>
          <w:color w:val="000000"/>
        </w:rPr>
        <w:t>.</w:t>
      </w:r>
    </w:p>
    <w:p w14:paraId="2D4F9A62" w14:textId="4CA1D5FA" w:rsidR="00962FA2" w:rsidRPr="004C64C7" w:rsidRDefault="00B258E7" w:rsidP="003F0227">
      <w:pPr>
        <w:pStyle w:val="ListParagraph"/>
        <w:numPr>
          <w:ilvl w:val="1"/>
          <w:numId w:val="5"/>
        </w:numPr>
        <w:spacing w:after="60"/>
        <w:contextualSpacing w:val="0"/>
        <w:rPr>
          <w:rFonts w:ascii="Perpetua" w:hAnsi="Perpetua"/>
        </w:rPr>
      </w:pPr>
      <w:r>
        <w:rPr>
          <w:rFonts w:ascii="Perpetua" w:hAnsi="Perpetua"/>
          <w:b/>
        </w:rPr>
        <w:t>Scale-up potential</w:t>
      </w:r>
      <w:r w:rsidR="00962FA2" w:rsidRPr="004C64C7">
        <w:rPr>
          <w:rFonts w:ascii="Perpetua" w:hAnsi="Perpetua"/>
        </w:rPr>
        <w:t xml:space="preserve">: </w:t>
      </w:r>
      <w:r w:rsidR="00994FD9">
        <w:rPr>
          <w:rFonts w:ascii="Perpetua" w:hAnsi="Perpetua"/>
        </w:rPr>
        <w:t xml:space="preserve">A summary of how </w:t>
      </w:r>
      <w:r w:rsidR="00962FA2" w:rsidRPr="004C64C7">
        <w:rPr>
          <w:rFonts w:ascii="Perpetua" w:hAnsi="Perpetua"/>
        </w:rPr>
        <w:t>the government plans to use the IGI-</w:t>
      </w:r>
      <w:r w:rsidR="00D52098">
        <w:rPr>
          <w:rFonts w:ascii="Perpetua" w:hAnsi="Perpetua"/>
        </w:rPr>
        <w:t xml:space="preserve">funded technical assistance in specific </w:t>
      </w:r>
      <w:r w:rsidR="00962FA2" w:rsidRPr="004C64C7">
        <w:rPr>
          <w:rFonts w:ascii="Perpetua" w:hAnsi="Perpetua"/>
        </w:rPr>
        <w:t xml:space="preserve">decisions about </w:t>
      </w:r>
      <w:r>
        <w:rPr>
          <w:rFonts w:ascii="Perpetua" w:hAnsi="Perpetua"/>
        </w:rPr>
        <w:t>expanding or</w:t>
      </w:r>
      <w:r w:rsidR="00962FA2" w:rsidRPr="004C64C7">
        <w:rPr>
          <w:rFonts w:ascii="Perpetua" w:hAnsi="Perpetua"/>
        </w:rPr>
        <w:t xml:space="preserve"> scaling an evidenced-informed innovation. </w:t>
      </w:r>
    </w:p>
    <w:p w14:paraId="1CFA7C8A" w14:textId="7A2DB789" w:rsidR="00962FA2" w:rsidRDefault="00F75188" w:rsidP="003F0227">
      <w:pPr>
        <w:pStyle w:val="ListParagraph"/>
        <w:numPr>
          <w:ilvl w:val="2"/>
          <w:numId w:val="5"/>
        </w:numPr>
        <w:spacing w:after="60"/>
        <w:contextualSpacing w:val="0"/>
        <w:rPr>
          <w:rFonts w:ascii="Perpetua" w:hAnsi="Perpetua"/>
        </w:rPr>
      </w:pPr>
      <w:r>
        <w:rPr>
          <w:rFonts w:ascii="Perpetua" w:hAnsi="Perpetua"/>
          <w:b/>
        </w:rPr>
        <w:t>Reach</w:t>
      </w:r>
      <w:r w:rsidR="00962FA2" w:rsidRPr="004C64C7">
        <w:rPr>
          <w:rFonts w:ascii="Perpetua" w:hAnsi="Perpetua"/>
        </w:rPr>
        <w:t xml:space="preserve">: If the government decides to scale </w:t>
      </w:r>
      <w:r w:rsidR="00D52098">
        <w:rPr>
          <w:rFonts w:ascii="Perpetua" w:hAnsi="Perpetua"/>
        </w:rPr>
        <w:t>the innovation</w:t>
      </w:r>
      <w:r w:rsidR="00962FA2" w:rsidRPr="004C64C7">
        <w:rPr>
          <w:rFonts w:ascii="Perpetua" w:hAnsi="Perpetua"/>
        </w:rPr>
        <w:t xml:space="preserve">, how many people </w:t>
      </w:r>
      <w:r w:rsidR="00D52098">
        <w:rPr>
          <w:rFonts w:ascii="Perpetua" w:hAnsi="Perpetua"/>
        </w:rPr>
        <w:t>could it</w:t>
      </w:r>
      <w:r w:rsidR="00994FD9">
        <w:rPr>
          <w:rFonts w:ascii="Perpetua" w:hAnsi="Perpetua"/>
        </w:rPr>
        <w:t xml:space="preserve"> potentially</w:t>
      </w:r>
      <w:r w:rsidR="00D52098">
        <w:rPr>
          <w:rFonts w:ascii="Perpetua" w:hAnsi="Perpetua"/>
        </w:rPr>
        <w:t xml:space="preserve"> </w:t>
      </w:r>
      <w:r w:rsidR="00962FA2" w:rsidRPr="004C64C7">
        <w:rPr>
          <w:rFonts w:ascii="Perpetua" w:hAnsi="Perpetua"/>
        </w:rPr>
        <w:t xml:space="preserve">reach </w:t>
      </w:r>
      <w:r w:rsidR="00D52098">
        <w:rPr>
          <w:rFonts w:ascii="Perpetua" w:hAnsi="Perpetua"/>
        </w:rPr>
        <w:t>and when</w:t>
      </w:r>
      <w:r w:rsidR="00962FA2" w:rsidRPr="004C64C7">
        <w:rPr>
          <w:rFonts w:ascii="Perpetua" w:hAnsi="Perpetua"/>
        </w:rPr>
        <w:t xml:space="preserve">? What is the average income level of the target population? </w:t>
      </w:r>
      <w:r w:rsidR="00B258E7">
        <w:rPr>
          <w:rFonts w:ascii="Perpetua" w:hAnsi="Perpetua"/>
        </w:rPr>
        <w:t xml:space="preserve">IGI is particularly interested in innovations that improve the lives of people living in poverty. </w:t>
      </w:r>
    </w:p>
    <w:p w14:paraId="69030D60" w14:textId="779AC344" w:rsidR="00B258E7" w:rsidRPr="004C64C7" w:rsidRDefault="00B258E7" w:rsidP="003F0227">
      <w:pPr>
        <w:pStyle w:val="ListParagraph"/>
        <w:numPr>
          <w:ilvl w:val="2"/>
          <w:numId w:val="5"/>
        </w:numPr>
        <w:spacing w:after="60"/>
        <w:contextualSpacing w:val="0"/>
        <w:rPr>
          <w:rFonts w:ascii="Perpetua" w:hAnsi="Perpetua"/>
        </w:rPr>
      </w:pPr>
      <w:r>
        <w:rPr>
          <w:rFonts w:ascii="Perpetua" w:hAnsi="Perpetua"/>
          <w:b/>
        </w:rPr>
        <w:t>Likelihood of success</w:t>
      </w:r>
      <w:r w:rsidRPr="006830B8">
        <w:rPr>
          <w:rFonts w:ascii="Perpetua" w:hAnsi="Perpetua"/>
        </w:rPr>
        <w:t>:</w:t>
      </w:r>
      <w:r>
        <w:rPr>
          <w:rFonts w:ascii="Perpetua" w:hAnsi="Perpetua"/>
        </w:rPr>
        <w:t xml:space="preserve"> Please include your subjective assessment of how likely this scale-up is to happen (i.e. X% likely to happen) if the pilot phase goes well. What are the main factors that could prevent this innovation from scaling and how </w:t>
      </w:r>
      <w:r w:rsidR="00581539">
        <w:rPr>
          <w:rFonts w:ascii="Perpetua" w:hAnsi="Perpetua"/>
        </w:rPr>
        <w:t>do</w:t>
      </w:r>
      <w:r>
        <w:rPr>
          <w:rFonts w:ascii="Perpetua" w:hAnsi="Perpetua"/>
        </w:rPr>
        <w:t xml:space="preserve"> you plan </w:t>
      </w:r>
      <w:r w:rsidR="00726C93">
        <w:rPr>
          <w:rFonts w:ascii="Perpetua" w:hAnsi="Perpetua"/>
        </w:rPr>
        <w:t>to address them</w:t>
      </w:r>
      <w:r>
        <w:rPr>
          <w:rFonts w:ascii="Perpetua" w:hAnsi="Perpetua"/>
        </w:rPr>
        <w:t xml:space="preserve">? </w:t>
      </w:r>
    </w:p>
    <w:p w14:paraId="51CF4F7D" w14:textId="7C6196E2" w:rsidR="00962FA2" w:rsidRPr="004C64C7" w:rsidRDefault="00962FA2" w:rsidP="003F0227">
      <w:pPr>
        <w:pStyle w:val="ListParagraph"/>
        <w:numPr>
          <w:ilvl w:val="1"/>
          <w:numId w:val="5"/>
        </w:numPr>
        <w:spacing w:after="60"/>
        <w:contextualSpacing w:val="0"/>
        <w:rPr>
          <w:rFonts w:ascii="Perpetua" w:hAnsi="Perpetua"/>
        </w:rPr>
      </w:pPr>
      <w:r w:rsidRPr="004C64C7">
        <w:rPr>
          <w:rFonts w:ascii="Perpetua" w:hAnsi="Perpetua"/>
          <w:b/>
        </w:rPr>
        <w:lastRenderedPageBreak/>
        <w:t>The activities</w:t>
      </w:r>
      <w:r w:rsidRPr="004C64C7">
        <w:rPr>
          <w:rFonts w:ascii="Perpetua" w:hAnsi="Perpetua"/>
        </w:rPr>
        <w:t xml:space="preserve">: </w:t>
      </w:r>
      <w:r w:rsidR="00B91F38" w:rsidRPr="004C64C7">
        <w:rPr>
          <w:rFonts w:ascii="Perpetua" w:hAnsi="Perpetua"/>
        </w:rPr>
        <w:t xml:space="preserve">The proposed activities that </w:t>
      </w:r>
      <w:r w:rsidR="00C123F8" w:rsidRPr="004C64C7">
        <w:rPr>
          <w:rFonts w:ascii="Perpetua" w:hAnsi="Perpetua"/>
        </w:rPr>
        <w:t xml:space="preserve">IGI </w:t>
      </w:r>
      <w:r w:rsidR="00B91F38" w:rsidRPr="004C64C7">
        <w:rPr>
          <w:rFonts w:ascii="Perpetua" w:hAnsi="Perpetua"/>
        </w:rPr>
        <w:t>will fund</w:t>
      </w:r>
      <w:r w:rsidRPr="004C64C7">
        <w:rPr>
          <w:rFonts w:ascii="Perpetua" w:hAnsi="Perpetua"/>
        </w:rPr>
        <w:t xml:space="preserve"> and how they will contribute to achieving the end goal</w:t>
      </w:r>
      <w:r w:rsidR="00853822" w:rsidRPr="004C64C7">
        <w:rPr>
          <w:rFonts w:ascii="Perpetua" w:hAnsi="Perpetua"/>
        </w:rPr>
        <w:t xml:space="preserve"> along with a clear timeline and milestones</w:t>
      </w:r>
      <w:r w:rsidR="005F64FF">
        <w:rPr>
          <w:rFonts w:ascii="Perpetua" w:hAnsi="Perpetua"/>
        </w:rPr>
        <w:t xml:space="preserve">. </w:t>
      </w:r>
      <w:r w:rsidR="00C822C6">
        <w:rPr>
          <w:rFonts w:ascii="Perpetua" w:hAnsi="Perpetua"/>
        </w:rPr>
        <w:t xml:space="preserve">We particularly encourage applications from the government implementing partners on completed randomized evaluations to scale up their innovations that are found to be effective. Applications seeking to apply evidence in a new context should include a formal scoping process to diagnose the </w:t>
      </w:r>
      <w:r w:rsidR="00726C93">
        <w:rPr>
          <w:rFonts w:ascii="Perpetua" w:hAnsi="Perpetua"/>
        </w:rPr>
        <w:t>problem and determine whether past</w:t>
      </w:r>
      <w:r w:rsidR="00C822C6">
        <w:rPr>
          <w:rFonts w:ascii="Perpetua" w:hAnsi="Perpetua"/>
        </w:rPr>
        <w:t xml:space="preserve"> evidence is relevant, as well as a proc</w:t>
      </w:r>
      <w:r w:rsidR="00726C93">
        <w:rPr>
          <w:rFonts w:ascii="Perpetua" w:hAnsi="Perpetua"/>
        </w:rPr>
        <w:t xml:space="preserve">ess for adapting, </w:t>
      </w:r>
      <w:r w:rsidR="00C822C6">
        <w:rPr>
          <w:rFonts w:ascii="Perpetua" w:hAnsi="Perpetua"/>
        </w:rPr>
        <w:t>piloting</w:t>
      </w:r>
      <w:r w:rsidR="00726C93">
        <w:rPr>
          <w:rFonts w:ascii="Perpetua" w:hAnsi="Perpetua"/>
        </w:rPr>
        <w:t xml:space="preserve">, and monitoring the innovation </w:t>
      </w:r>
      <w:r w:rsidR="00C822C6">
        <w:rPr>
          <w:rFonts w:ascii="Perpetua" w:hAnsi="Perpetua"/>
        </w:rPr>
        <w:t>in the new context before scaling it up.</w:t>
      </w:r>
    </w:p>
    <w:p w14:paraId="7BC93F6C" w14:textId="5AC267F4" w:rsidR="00B91F38" w:rsidRPr="004C64C7" w:rsidRDefault="00962FA2" w:rsidP="003F0227">
      <w:pPr>
        <w:pStyle w:val="ListParagraph"/>
        <w:numPr>
          <w:ilvl w:val="1"/>
          <w:numId w:val="5"/>
        </w:numPr>
        <w:spacing w:after="60"/>
        <w:contextualSpacing w:val="0"/>
        <w:rPr>
          <w:rFonts w:ascii="Perpetua" w:hAnsi="Perpetua"/>
        </w:rPr>
      </w:pPr>
      <w:r w:rsidRPr="004C64C7">
        <w:rPr>
          <w:rFonts w:ascii="Perpetua" w:hAnsi="Perpetua"/>
          <w:b/>
        </w:rPr>
        <w:t>The partnership</w:t>
      </w:r>
      <w:r w:rsidRPr="004C64C7">
        <w:rPr>
          <w:rFonts w:ascii="Perpetua" w:hAnsi="Perpetua"/>
        </w:rPr>
        <w:t xml:space="preserve">: </w:t>
      </w:r>
      <w:r w:rsidR="00B91F38" w:rsidRPr="004C64C7">
        <w:rPr>
          <w:rFonts w:ascii="Perpetua" w:hAnsi="Perpetua"/>
        </w:rPr>
        <w:t xml:space="preserve">A brief history of the partnership with the government, </w:t>
      </w:r>
      <w:r w:rsidR="00853822" w:rsidRPr="004C64C7">
        <w:rPr>
          <w:rFonts w:ascii="Perpetua" w:hAnsi="Perpetua"/>
        </w:rPr>
        <w:t>their involvement</w:t>
      </w:r>
      <w:r w:rsidR="00D52098">
        <w:rPr>
          <w:rFonts w:ascii="Perpetua" w:hAnsi="Perpetua"/>
        </w:rPr>
        <w:t xml:space="preserve"> in project activities, </w:t>
      </w:r>
      <w:r w:rsidR="004C64C7" w:rsidRPr="004C64C7">
        <w:rPr>
          <w:rFonts w:ascii="Perpetua" w:hAnsi="Perpetua"/>
        </w:rPr>
        <w:t xml:space="preserve">any in-kind or financial support </w:t>
      </w:r>
      <w:r w:rsidR="00D52098" w:rsidRPr="004C64C7">
        <w:rPr>
          <w:rFonts w:ascii="Perpetua" w:hAnsi="Perpetua"/>
        </w:rPr>
        <w:t>they have</w:t>
      </w:r>
      <w:r w:rsidR="004C64C7" w:rsidRPr="004C64C7">
        <w:rPr>
          <w:rFonts w:ascii="Perpetua" w:hAnsi="Perpetua"/>
        </w:rPr>
        <w:t xml:space="preserve"> committed or provided to the project</w:t>
      </w:r>
      <w:r w:rsidR="00B91F38" w:rsidRPr="004C64C7">
        <w:rPr>
          <w:rFonts w:ascii="Perpetua" w:hAnsi="Perpetua"/>
        </w:rPr>
        <w:t>, and the names and titles of the main government contact(s)</w:t>
      </w:r>
      <w:r w:rsidR="00853822" w:rsidRPr="004C64C7">
        <w:rPr>
          <w:rFonts w:ascii="Perpetua" w:hAnsi="Perpetua"/>
        </w:rPr>
        <w:t xml:space="preserve"> and the roles they will play over the course of the project</w:t>
      </w:r>
      <w:r w:rsidR="00B91F38" w:rsidRPr="004C64C7">
        <w:rPr>
          <w:rFonts w:ascii="Perpetua" w:hAnsi="Perpetua"/>
        </w:rPr>
        <w:t xml:space="preserve">. Please note whether they are likely to be transferred during the project. Include the dates of upcoming elections and/or administration changes and discuss whether </w:t>
      </w:r>
      <w:r w:rsidR="00423EFA" w:rsidRPr="004C64C7">
        <w:rPr>
          <w:rFonts w:ascii="Perpetua" w:hAnsi="Perpetua"/>
        </w:rPr>
        <w:t xml:space="preserve">these </w:t>
      </w:r>
      <w:r w:rsidR="00B91F38" w:rsidRPr="004C64C7">
        <w:rPr>
          <w:rFonts w:ascii="Perpetua" w:hAnsi="Perpetua"/>
        </w:rPr>
        <w:t xml:space="preserve">are likely to affect the project.  </w:t>
      </w:r>
    </w:p>
    <w:p w14:paraId="564DE1DD" w14:textId="0741F3AE" w:rsidR="003F0227" w:rsidRDefault="00B91F38" w:rsidP="003F0227">
      <w:pPr>
        <w:pStyle w:val="ListParagraph"/>
        <w:numPr>
          <w:ilvl w:val="1"/>
          <w:numId w:val="5"/>
        </w:numPr>
        <w:spacing w:after="60"/>
        <w:contextualSpacing w:val="0"/>
        <w:rPr>
          <w:rFonts w:ascii="Perpetua" w:hAnsi="Perpetua"/>
        </w:rPr>
      </w:pPr>
      <w:r w:rsidRPr="004C64C7">
        <w:rPr>
          <w:rFonts w:ascii="Perpetua" w:hAnsi="Perpetua"/>
          <w:b/>
        </w:rPr>
        <w:t>The institutionalization of the partnership</w:t>
      </w:r>
      <w:r w:rsidRPr="004C64C7">
        <w:rPr>
          <w:rFonts w:ascii="Perpetua" w:hAnsi="Perpetua"/>
        </w:rPr>
        <w:t xml:space="preserve">: </w:t>
      </w:r>
      <w:r w:rsidR="00F139CD">
        <w:rPr>
          <w:rFonts w:ascii="Perpetua" w:hAnsi="Perpetua"/>
        </w:rPr>
        <w:t>D</w:t>
      </w:r>
      <w:r w:rsidRPr="004C64C7">
        <w:rPr>
          <w:rFonts w:ascii="Perpetua" w:hAnsi="Perpetua"/>
        </w:rPr>
        <w:t xml:space="preserve">o you hope to make this a long-term partnership? </w:t>
      </w:r>
      <w:r w:rsidR="00D52098">
        <w:rPr>
          <w:rFonts w:ascii="Perpetua" w:hAnsi="Perpetua"/>
        </w:rPr>
        <w:t>If</w:t>
      </w:r>
      <w:r w:rsidRPr="004C64C7">
        <w:rPr>
          <w:rFonts w:ascii="Perpetua" w:hAnsi="Perpetua"/>
        </w:rPr>
        <w:t xml:space="preserve"> the key contact is transferred, are there other stakeh</w:t>
      </w:r>
      <w:r w:rsidR="00D52098">
        <w:rPr>
          <w:rFonts w:ascii="Perpetua" w:hAnsi="Perpetua"/>
        </w:rPr>
        <w:t>olders who are equally invested? A</w:t>
      </w:r>
      <w:r w:rsidRPr="004C64C7">
        <w:rPr>
          <w:rFonts w:ascii="Perpetua" w:hAnsi="Perpetua"/>
        </w:rPr>
        <w:t>re you planning to en</w:t>
      </w:r>
      <w:r w:rsidR="00D52098">
        <w:rPr>
          <w:rFonts w:ascii="Perpetua" w:hAnsi="Perpetua"/>
        </w:rPr>
        <w:t>ter into an institutional MoU?</w:t>
      </w:r>
    </w:p>
    <w:p w14:paraId="7281E0B7" w14:textId="68A67646" w:rsidR="00F139CD" w:rsidRDefault="00F139CD" w:rsidP="003F0227">
      <w:pPr>
        <w:pStyle w:val="ListParagraph"/>
        <w:numPr>
          <w:ilvl w:val="1"/>
          <w:numId w:val="5"/>
        </w:numPr>
        <w:spacing w:after="60"/>
        <w:contextualSpacing w:val="0"/>
        <w:rPr>
          <w:rFonts w:ascii="Perpetua" w:hAnsi="Perpetua"/>
        </w:rPr>
      </w:pPr>
      <w:r>
        <w:rPr>
          <w:rFonts w:ascii="Perpetua" w:hAnsi="Perpetua"/>
          <w:b/>
        </w:rPr>
        <w:t>Potential risks from project implementation</w:t>
      </w:r>
      <w:r w:rsidR="00174CEF">
        <w:rPr>
          <w:rFonts w:ascii="Perpetua" w:hAnsi="Perpetua"/>
        </w:rPr>
        <w:t xml:space="preserve">: </w:t>
      </w:r>
      <w:r>
        <w:rPr>
          <w:rFonts w:ascii="Perpetua" w:hAnsi="Perpetua"/>
        </w:rPr>
        <w:t>What are the potential unintended consequences of this project or potential scale-up for program participants?</w:t>
      </w:r>
      <w:r w:rsidR="00B258E7">
        <w:rPr>
          <w:rFonts w:ascii="Perpetua" w:hAnsi="Perpetua"/>
        </w:rPr>
        <w:t xml:space="preserve"> Are there ways it could negatively affect participants if the program is scaled up</w:t>
      </w:r>
      <w:r w:rsidR="005D1126">
        <w:rPr>
          <w:rFonts w:ascii="Perpetua" w:hAnsi="Perpetua"/>
        </w:rPr>
        <w:t xml:space="preserve"> and if so, what are they</w:t>
      </w:r>
      <w:r w:rsidR="00B258E7">
        <w:rPr>
          <w:rFonts w:ascii="Perpetua" w:hAnsi="Perpetua"/>
        </w:rPr>
        <w:t xml:space="preserve">? </w:t>
      </w:r>
      <w:r>
        <w:rPr>
          <w:rFonts w:ascii="Perpetua" w:hAnsi="Perpetua"/>
        </w:rPr>
        <w:t xml:space="preserve"> Does </w:t>
      </w:r>
      <w:r w:rsidRPr="00F139CD">
        <w:rPr>
          <w:rFonts w:ascii="Perpetua" w:hAnsi="Perpetua"/>
        </w:rPr>
        <w:t>this potential scale-up present any unintended opportunities for corruption or misuse of funds?</w:t>
      </w:r>
      <w:r>
        <w:rPr>
          <w:rFonts w:ascii="Perpetua" w:hAnsi="Perpetua"/>
        </w:rPr>
        <w:t xml:space="preserve"> How do you plan to</w:t>
      </w:r>
      <w:r w:rsidR="00174CEF">
        <w:rPr>
          <w:rFonts w:ascii="Perpetua" w:hAnsi="Perpetua"/>
        </w:rPr>
        <w:t xml:space="preserve"> monitor and prevent</w:t>
      </w:r>
      <w:r w:rsidR="005D1126">
        <w:rPr>
          <w:rFonts w:ascii="Perpetua" w:hAnsi="Perpetua"/>
        </w:rPr>
        <w:t>/address</w:t>
      </w:r>
      <w:r>
        <w:rPr>
          <w:rFonts w:ascii="Perpetua" w:hAnsi="Perpetua"/>
        </w:rPr>
        <w:t xml:space="preserve"> these risks</w:t>
      </w:r>
      <w:r w:rsidR="00174CEF">
        <w:rPr>
          <w:rFonts w:ascii="Perpetua" w:hAnsi="Perpetua"/>
        </w:rPr>
        <w:t xml:space="preserve"> throughout the project</w:t>
      </w:r>
      <w:r>
        <w:rPr>
          <w:rFonts w:ascii="Perpetua" w:hAnsi="Perpetua"/>
        </w:rPr>
        <w:t>?</w:t>
      </w:r>
    </w:p>
    <w:p w14:paraId="696931D8" w14:textId="56C20086" w:rsidR="003F0227" w:rsidRPr="003F0227" w:rsidRDefault="003F0227" w:rsidP="003F0227">
      <w:pPr>
        <w:pStyle w:val="ListParagraph"/>
        <w:numPr>
          <w:ilvl w:val="1"/>
          <w:numId w:val="5"/>
        </w:numPr>
        <w:spacing w:after="60"/>
        <w:contextualSpacing w:val="0"/>
        <w:rPr>
          <w:rFonts w:ascii="Perpetua" w:hAnsi="Perpetua"/>
        </w:rPr>
      </w:pPr>
      <w:r>
        <w:rPr>
          <w:rFonts w:ascii="Perpetua" w:hAnsi="Perpetua"/>
          <w:b/>
        </w:rPr>
        <w:t>Crosscutting themes</w:t>
      </w:r>
      <w:r w:rsidRPr="003F0227">
        <w:rPr>
          <w:rFonts w:ascii="Perpetua" w:hAnsi="Perpetua"/>
        </w:rPr>
        <w:t>:</w:t>
      </w:r>
      <w:r>
        <w:rPr>
          <w:rFonts w:ascii="Perpetua" w:hAnsi="Perpetua"/>
        </w:rPr>
        <w:t xml:space="preserve"> Does the project incorporate one or more of IGI’s crosscutting themes: technology- and data-enabled program delivery, implementation science, and cost analysis? Which ones does your project incorporate and how? </w:t>
      </w:r>
    </w:p>
    <w:p w14:paraId="0CFA96D1" w14:textId="2E947192" w:rsidR="00B91F38" w:rsidRPr="004C64C7" w:rsidRDefault="003F0227" w:rsidP="00017BB6">
      <w:pPr>
        <w:pStyle w:val="ListParagraph"/>
        <w:numPr>
          <w:ilvl w:val="1"/>
          <w:numId w:val="5"/>
        </w:numPr>
        <w:spacing w:after="240"/>
        <w:contextualSpacing w:val="0"/>
        <w:rPr>
          <w:rFonts w:ascii="Perpetua" w:hAnsi="Perpetua"/>
        </w:rPr>
      </w:pPr>
      <w:r w:rsidRPr="003F0227">
        <w:rPr>
          <w:rFonts w:ascii="Perpetua" w:hAnsi="Perpetua"/>
          <w:b/>
        </w:rPr>
        <w:t>Implementation and cost documentation</w:t>
      </w:r>
      <w:r>
        <w:rPr>
          <w:rFonts w:ascii="Perpetua" w:hAnsi="Perpetua"/>
        </w:rPr>
        <w:t xml:space="preserve">: </w:t>
      </w:r>
      <w:r w:rsidR="00B91F38" w:rsidRPr="004C64C7">
        <w:rPr>
          <w:rFonts w:ascii="Perpetua" w:hAnsi="Perpetua"/>
        </w:rPr>
        <w:t>A comment on what efforts you will make to collect implementation costs and document implementation and scale-up processes so these can benefit other</w:t>
      </w:r>
      <w:r w:rsidR="004C64C7" w:rsidRPr="004C64C7">
        <w:rPr>
          <w:rFonts w:ascii="Perpetua" w:hAnsi="Perpetua"/>
        </w:rPr>
        <w:t xml:space="preserve"> policymakers and</w:t>
      </w:r>
      <w:r w:rsidR="00B91F38" w:rsidRPr="004C64C7">
        <w:rPr>
          <w:rFonts w:ascii="Perpetua" w:hAnsi="Perpetua"/>
        </w:rPr>
        <w:t xml:space="preserve"> researchers and staff at J-PAL</w:t>
      </w:r>
      <w:r w:rsidR="00581539">
        <w:rPr>
          <w:rFonts w:ascii="Perpetua" w:hAnsi="Perpetua"/>
        </w:rPr>
        <w:t>.</w:t>
      </w:r>
    </w:p>
    <w:p w14:paraId="047874F2" w14:textId="5E744BFF" w:rsidR="00B91F38" w:rsidRPr="004C64C7" w:rsidRDefault="00B91F38" w:rsidP="003F0227">
      <w:pPr>
        <w:numPr>
          <w:ilvl w:val="0"/>
          <w:numId w:val="5"/>
        </w:numPr>
        <w:rPr>
          <w:rFonts w:ascii="Perpetua" w:hAnsi="Perpetua"/>
        </w:rPr>
      </w:pPr>
      <w:r w:rsidRPr="004C64C7">
        <w:rPr>
          <w:rFonts w:ascii="Perpetua" w:hAnsi="Perpetua"/>
        </w:rPr>
        <w:t xml:space="preserve"> A clear project timeline (Gant</w:t>
      </w:r>
      <w:r w:rsidR="00E57FBD" w:rsidRPr="004C64C7">
        <w:rPr>
          <w:rFonts w:ascii="Perpetua" w:hAnsi="Perpetua"/>
        </w:rPr>
        <w:t>t</w:t>
      </w:r>
      <w:r w:rsidRPr="004C64C7">
        <w:rPr>
          <w:rFonts w:ascii="Perpetua" w:hAnsi="Perpetua"/>
        </w:rPr>
        <w:t xml:space="preserve"> chart preferred) including short-term markers of success</w:t>
      </w:r>
      <w:r w:rsidR="00581539">
        <w:rPr>
          <w:rFonts w:ascii="Perpetua" w:hAnsi="Perpetua"/>
        </w:rPr>
        <w:t>.</w:t>
      </w:r>
    </w:p>
    <w:p w14:paraId="1C2B110D" w14:textId="551445AD" w:rsidR="00B91F38" w:rsidRPr="004C64C7" w:rsidRDefault="00B91F38" w:rsidP="003F0227">
      <w:pPr>
        <w:pStyle w:val="ListParagraph"/>
        <w:numPr>
          <w:ilvl w:val="0"/>
          <w:numId w:val="5"/>
        </w:numPr>
        <w:spacing w:after="60"/>
        <w:contextualSpacing w:val="0"/>
        <w:rPr>
          <w:rFonts w:ascii="Perpetua" w:hAnsi="Perpetua"/>
        </w:rPr>
      </w:pPr>
      <w:r w:rsidRPr="004C64C7">
        <w:rPr>
          <w:rFonts w:ascii="Perpetua" w:hAnsi="Perpetua"/>
        </w:rPr>
        <w:t xml:space="preserve"> </w:t>
      </w:r>
      <w:r w:rsidR="004C64C7" w:rsidRPr="004C64C7">
        <w:rPr>
          <w:rFonts w:ascii="Perpetua" w:hAnsi="Perpetua" w:cs="Garamond"/>
          <w:color w:val="000000"/>
        </w:rPr>
        <w:t>Funding randomized evaluations is not IGI’s main goal. However, we recognize that in some cases rigorous evidence of effectiveness at scale is a critical input for a government’s scale-up decision. In these cases, IGI allows proposals that include partial funding for randomized evaluations. Proposals that include randomized evaluations must include additional information in their proposals</w:t>
      </w:r>
      <w:r w:rsidR="004B7ACF">
        <w:rPr>
          <w:rFonts w:ascii="Perpetua" w:hAnsi="Perpetua" w:cs="Garamond"/>
          <w:color w:val="000000"/>
        </w:rPr>
        <w:t xml:space="preserve">. Applicants can use up to two additional pages </w:t>
      </w:r>
      <w:r w:rsidR="00581539">
        <w:rPr>
          <w:rFonts w:ascii="Perpetua" w:hAnsi="Perpetua" w:cs="Garamond"/>
          <w:color w:val="000000"/>
        </w:rPr>
        <w:t xml:space="preserve">for </w:t>
      </w:r>
      <w:r w:rsidR="004B7ACF">
        <w:rPr>
          <w:rFonts w:ascii="Perpetua" w:hAnsi="Perpetua" w:cs="Garamond"/>
          <w:color w:val="000000"/>
        </w:rPr>
        <w:t>their proposal narrative in these cases (up to 7 pages total)</w:t>
      </w:r>
      <w:r w:rsidR="003F0227">
        <w:rPr>
          <w:rFonts w:ascii="Perpetua" w:hAnsi="Perpetua" w:cs="Garamond"/>
          <w:color w:val="000000"/>
        </w:rPr>
        <w:t xml:space="preserve">. </w:t>
      </w:r>
      <w:r w:rsidR="004B7ACF">
        <w:rPr>
          <w:rFonts w:ascii="Perpetua" w:hAnsi="Perpetua"/>
        </w:rPr>
        <w:t>I</w:t>
      </w:r>
      <w:r w:rsidRPr="004C64C7">
        <w:rPr>
          <w:rFonts w:ascii="Perpetua" w:hAnsi="Perpetua"/>
        </w:rPr>
        <w:t>n addition to the items under (ii), please also include the following details:</w:t>
      </w:r>
    </w:p>
    <w:p w14:paraId="04E3369F" w14:textId="05C1ED6B" w:rsidR="008B2CFB" w:rsidRPr="004C64C7" w:rsidRDefault="008B2CFB" w:rsidP="003F0227">
      <w:pPr>
        <w:pStyle w:val="ListParagraph"/>
        <w:numPr>
          <w:ilvl w:val="1"/>
          <w:numId w:val="5"/>
        </w:numPr>
        <w:spacing w:after="60"/>
        <w:contextualSpacing w:val="0"/>
        <w:rPr>
          <w:rFonts w:ascii="Perpetua" w:hAnsi="Perpetua"/>
        </w:rPr>
      </w:pPr>
      <w:r w:rsidRPr="004C64C7">
        <w:rPr>
          <w:rFonts w:ascii="Perpetua" w:hAnsi="Perpetua"/>
        </w:rPr>
        <w:t>a description of the research activities</w:t>
      </w:r>
      <w:r w:rsidR="00C822C6">
        <w:rPr>
          <w:rFonts w:ascii="Perpetua" w:hAnsi="Perpetua"/>
        </w:rPr>
        <w:t xml:space="preserve"> and</w:t>
      </w:r>
      <w:r w:rsidRPr="004C64C7">
        <w:rPr>
          <w:rFonts w:ascii="Perpetua" w:hAnsi="Perpetua"/>
        </w:rPr>
        <w:t xml:space="preserve"> intervention</w:t>
      </w:r>
      <w:r w:rsidR="00C822C6">
        <w:rPr>
          <w:rFonts w:ascii="Perpetua" w:hAnsi="Perpetua"/>
        </w:rPr>
        <w:t xml:space="preserve"> design</w:t>
      </w:r>
    </w:p>
    <w:p w14:paraId="2352A0F6" w14:textId="678D8607" w:rsidR="008B2CFB" w:rsidRPr="004C64C7" w:rsidRDefault="008B2CFB" w:rsidP="003F0227">
      <w:pPr>
        <w:pStyle w:val="ListParagraph"/>
        <w:numPr>
          <w:ilvl w:val="1"/>
          <w:numId w:val="5"/>
        </w:numPr>
        <w:spacing w:after="60"/>
        <w:contextualSpacing w:val="0"/>
        <w:rPr>
          <w:rFonts w:ascii="Perpetua" w:hAnsi="Perpetua"/>
        </w:rPr>
      </w:pPr>
      <w:r w:rsidRPr="004C64C7">
        <w:rPr>
          <w:rFonts w:ascii="Perpetua" w:hAnsi="Perpetua"/>
        </w:rPr>
        <w:t>target population</w:t>
      </w:r>
    </w:p>
    <w:p w14:paraId="73999F9F" w14:textId="4796D463" w:rsidR="008B2CFB" w:rsidRPr="004C64C7" w:rsidRDefault="008B2CFB" w:rsidP="003F0227">
      <w:pPr>
        <w:pStyle w:val="ListParagraph"/>
        <w:numPr>
          <w:ilvl w:val="1"/>
          <w:numId w:val="5"/>
        </w:numPr>
        <w:spacing w:after="60"/>
        <w:contextualSpacing w:val="0"/>
        <w:rPr>
          <w:rFonts w:ascii="Perpetua" w:hAnsi="Perpetua"/>
        </w:rPr>
      </w:pPr>
      <w:r w:rsidRPr="004C64C7">
        <w:rPr>
          <w:rFonts w:ascii="Perpetua" w:hAnsi="Perpetua"/>
        </w:rPr>
        <w:t>evaluation design</w:t>
      </w:r>
    </w:p>
    <w:p w14:paraId="3B5BB0B5" w14:textId="770EFD62" w:rsidR="008B2CFB" w:rsidRPr="004C64C7" w:rsidRDefault="008B2CFB" w:rsidP="003F0227">
      <w:pPr>
        <w:pStyle w:val="ListParagraph"/>
        <w:numPr>
          <w:ilvl w:val="1"/>
          <w:numId w:val="5"/>
        </w:numPr>
        <w:spacing w:after="60"/>
        <w:contextualSpacing w:val="0"/>
        <w:rPr>
          <w:rFonts w:ascii="Perpetua" w:hAnsi="Perpetua"/>
        </w:rPr>
      </w:pPr>
      <w:r w:rsidRPr="004C64C7">
        <w:rPr>
          <w:rFonts w:ascii="Perpetua" w:hAnsi="Perpetua"/>
        </w:rPr>
        <w:t>other implementing partners beside</w:t>
      </w:r>
      <w:r w:rsidR="00581539">
        <w:rPr>
          <w:rFonts w:ascii="Perpetua" w:hAnsi="Perpetua"/>
        </w:rPr>
        <w:t>s</w:t>
      </w:r>
      <w:r w:rsidRPr="004C64C7">
        <w:rPr>
          <w:rFonts w:ascii="Perpetua" w:hAnsi="Perpetua"/>
        </w:rPr>
        <w:t xml:space="preserve"> the government</w:t>
      </w:r>
    </w:p>
    <w:p w14:paraId="005EC27E" w14:textId="0C3B0E99" w:rsidR="008B2CFB" w:rsidRPr="004C64C7" w:rsidRDefault="008B2CFB" w:rsidP="003F0227">
      <w:pPr>
        <w:pStyle w:val="ListParagraph"/>
        <w:numPr>
          <w:ilvl w:val="1"/>
          <w:numId w:val="5"/>
        </w:numPr>
        <w:spacing w:after="60"/>
        <w:contextualSpacing w:val="0"/>
        <w:rPr>
          <w:rFonts w:ascii="Perpetua" w:hAnsi="Perpetua"/>
        </w:rPr>
      </w:pPr>
      <w:r w:rsidRPr="004C64C7">
        <w:rPr>
          <w:rFonts w:ascii="Perpetua" w:hAnsi="Perpetua"/>
        </w:rPr>
        <w:t>po</w:t>
      </w:r>
      <w:r w:rsidR="00D52098">
        <w:rPr>
          <w:rFonts w:ascii="Perpetua" w:hAnsi="Perpetua"/>
        </w:rPr>
        <w:t>wer calculations</w:t>
      </w:r>
    </w:p>
    <w:p w14:paraId="2589E230" w14:textId="112E7924" w:rsidR="008B2CFB" w:rsidRPr="003F0227" w:rsidRDefault="008B2CFB" w:rsidP="00017BB6">
      <w:pPr>
        <w:pStyle w:val="ListParagraph"/>
        <w:numPr>
          <w:ilvl w:val="1"/>
          <w:numId w:val="5"/>
        </w:numPr>
        <w:spacing w:after="240"/>
        <w:contextualSpacing w:val="0"/>
        <w:rPr>
          <w:rFonts w:ascii="Perpetua" w:hAnsi="Perpetua"/>
        </w:rPr>
      </w:pPr>
      <w:r w:rsidRPr="004C64C7">
        <w:rPr>
          <w:rFonts w:ascii="Perpetua" w:hAnsi="Perpetua"/>
        </w:rPr>
        <w:t xml:space="preserve">elaboration on the government commitment to use the results in a </w:t>
      </w:r>
      <w:r w:rsidR="00C822C6">
        <w:rPr>
          <w:rFonts w:ascii="Perpetua" w:hAnsi="Perpetua"/>
        </w:rPr>
        <w:t xml:space="preserve">specific </w:t>
      </w:r>
      <w:r w:rsidRPr="004C64C7">
        <w:rPr>
          <w:rFonts w:ascii="Perpetua" w:hAnsi="Perpetua"/>
        </w:rPr>
        <w:t>scale-up decision</w:t>
      </w:r>
    </w:p>
    <w:p w14:paraId="0CB3A893" w14:textId="0FD5B227" w:rsidR="00B91F38" w:rsidRPr="004C64C7" w:rsidRDefault="00B91F38" w:rsidP="003F0227">
      <w:pPr>
        <w:pStyle w:val="ListParagraph"/>
        <w:numPr>
          <w:ilvl w:val="0"/>
          <w:numId w:val="5"/>
        </w:numPr>
        <w:spacing w:after="0"/>
        <w:contextualSpacing w:val="0"/>
        <w:rPr>
          <w:rFonts w:ascii="Perpetua" w:hAnsi="Perpetua"/>
        </w:rPr>
      </w:pPr>
      <w:r w:rsidRPr="004C64C7">
        <w:rPr>
          <w:rFonts w:ascii="Perpetua" w:hAnsi="Perpetua"/>
        </w:rPr>
        <w:lastRenderedPageBreak/>
        <w:t xml:space="preserve">A discussion of the other criteria that will be used by </w:t>
      </w:r>
      <w:r w:rsidR="00607824" w:rsidRPr="004C64C7">
        <w:rPr>
          <w:rFonts w:ascii="Perpetua" w:hAnsi="Perpetua"/>
        </w:rPr>
        <w:t xml:space="preserve">IGI </w:t>
      </w:r>
      <w:r w:rsidRPr="004C64C7">
        <w:rPr>
          <w:rFonts w:ascii="Perpetua" w:hAnsi="Perpetua"/>
        </w:rPr>
        <w:t xml:space="preserve">to evaluate this proposal (listed </w:t>
      </w:r>
      <w:r w:rsidR="00D52098">
        <w:rPr>
          <w:rFonts w:ascii="Perpetua" w:hAnsi="Perpetua"/>
        </w:rPr>
        <w:t>below</w:t>
      </w:r>
      <w:r w:rsidRPr="004C64C7">
        <w:rPr>
          <w:rFonts w:ascii="Perpetua" w:hAnsi="Perpetua"/>
        </w:rPr>
        <w:t>), if not already addressed in the narrative</w:t>
      </w:r>
      <w:r w:rsidR="00581539">
        <w:rPr>
          <w:rFonts w:ascii="Perpetua" w:hAnsi="Perpetua"/>
        </w:rPr>
        <w:t>.</w:t>
      </w:r>
    </w:p>
    <w:p w14:paraId="6356CE6A" w14:textId="77777777" w:rsidR="00B91F38" w:rsidRPr="004C64C7" w:rsidRDefault="00B91F38" w:rsidP="003F0227">
      <w:pPr>
        <w:spacing w:after="0"/>
        <w:rPr>
          <w:rFonts w:ascii="Perpetua" w:hAnsi="Perpetua"/>
          <w:b/>
        </w:rPr>
      </w:pPr>
    </w:p>
    <w:p w14:paraId="1439AF7F" w14:textId="30ACE754" w:rsidR="00B91F38" w:rsidRPr="004C64C7" w:rsidRDefault="00B91F38" w:rsidP="003F0227">
      <w:pPr>
        <w:spacing w:after="0"/>
        <w:rPr>
          <w:rFonts w:ascii="Perpetua" w:hAnsi="Perpetua"/>
        </w:rPr>
      </w:pPr>
      <w:r w:rsidRPr="004C64C7">
        <w:rPr>
          <w:rFonts w:ascii="Perpetua" w:hAnsi="Perpetua"/>
          <w:b/>
        </w:rPr>
        <w:t>Off-cycle studies</w:t>
      </w:r>
      <w:r w:rsidRPr="004C64C7">
        <w:rPr>
          <w:rFonts w:ascii="Perpetua" w:hAnsi="Perpetua"/>
        </w:rPr>
        <w:t xml:space="preserve"> (up to US$</w:t>
      </w:r>
      <w:r w:rsidR="006552F1">
        <w:rPr>
          <w:rFonts w:ascii="Perpetua" w:hAnsi="Perpetua"/>
        </w:rPr>
        <w:t>75</w:t>
      </w:r>
      <w:r w:rsidRPr="004C64C7">
        <w:rPr>
          <w:rFonts w:ascii="Perpetua" w:hAnsi="Perpetua"/>
        </w:rPr>
        <w:t>,000) must also explain the time constraints the project faces and the reasons for requesting expedited review.</w:t>
      </w:r>
    </w:p>
    <w:p w14:paraId="040E5FB3" w14:textId="77777777" w:rsidR="00B91F38" w:rsidRPr="004C64C7" w:rsidRDefault="00B91F38" w:rsidP="003F0227">
      <w:pPr>
        <w:spacing w:after="0"/>
        <w:contextualSpacing/>
        <w:rPr>
          <w:rFonts w:ascii="Perpetua" w:hAnsi="Perpetua"/>
          <w:b/>
          <w:u w:val="single"/>
        </w:rPr>
      </w:pPr>
    </w:p>
    <w:p w14:paraId="367A1139" w14:textId="77777777" w:rsidR="00B91F38" w:rsidRPr="004C64C7" w:rsidRDefault="00B91F38" w:rsidP="003F0227">
      <w:pPr>
        <w:pStyle w:val="Heading1"/>
        <w:numPr>
          <w:ilvl w:val="0"/>
          <w:numId w:val="0"/>
        </w:numPr>
        <w:ind w:left="360" w:hanging="360"/>
        <w:rPr>
          <w:rFonts w:ascii="Perpetua" w:hAnsi="Perpetua"/>
          <w:b w:val="0"/>
          <w:sz w:val="24"/>
          <w:szCs w:val="24"/>
        </w:rPr>
      </w:pPr>
      <w:r w:rsidRPr="004C64C7">
        <w:rPr>
          <w:rFonts w:ascii="Perpetua" w:hAnsi="Perpetua"/>
          <w:sz w:val="24"/>
          <w:szCs w:val="24"/>
          <w:lang w:val="en-US"/>
        </w:rPr>
        <w:t>Evaluation Criteria</w:t>
      </w:r>
    </w:p>
    <w:p w14:paraId="03F37E38" w14:textId="279118EE" w:rsidR="00B91F38" w:rsidRPr="004C64C7" w:rsidRDefault="00B91F38" w:rsidP="003F0227">
      <w:pPr>
        <w:spacing w:after="0"/>
        <w:contextualSpacing/>
        <w:rPr>
          <w:rFonts w:ascii="Perpetua" w:hAnsi="Perpetua"/>
        </w:rPr>
      </w:pPr>
      <w:r w:rsidRPr="004C64C7">
        <w:rPr>
          <w:rFonts w:ascii="Perpetua" w:hAnsi="Perpetua"/>
        </w:rPr>
        <w:t xml:space="preserve">For </w:t>
      </w:r>
      <w:r w:rsidRPr="004C64C7">
        <w:rPr>
          <w:rFonts w:ascii="Perpetua" w:hAnsi="Perpetua"/>
          <w:b/>
          <w:i/>
          <w:u w:val="single"/>
        </w:rPr>
        <w:t>all</w:t>
      </w:r>
      <w:r w:rsidRPr="004C64C7">
        <w:rPr>
          <w:rFonts w:ascii="Perpetua" w:hAnsi="Perpetua"/>
        </w:rPr>
        <w:t xml:space="preserve"> applications, </w:t>
      </w:r>
      <w:r w:rsidR="00825028" w:rsidRPr="004C64C7">
        <w:rPr>
          <w:rFonts w:ascii="Perpetua" w:hAnsi="Perpetua"/>
        </w:rPr>
        <w:t xml:space="preserve">IGI </w:t>
      </w:r>
      <w:r w:rsidRPr="004C64C7">
        <w:rPr>
          <w:rFonts w:ascii="Perpetua" w:hAnsi="Perpetua"/>
        </w:rPr>
        <w:t xml:space="preserve">will consider the following general criteria in making funding decisions: </w:t>
      </w:r>
    </w:p>
    <w:p w14:paraId="2F3DDAE6" w14:textId="77777777" w:rsidR="00B91F38" w:rsidRPr="004C64C7" w:rsidRDefault="00B91F38" w:rsidP="003F0227">
      <w:pPr>
        <w:spacing w:after="0"/>
        <w:contextualSpacing/>
        <w:rPr>
          <w:rFonts w:ascii="Perpetua" w:hAnsi="Perpetua"/>
        </w:rPr>
      </w:pPr>
    </w:p>
    <w:tbl>
      <w:tblPr>
        <w:tblW w:w="5000" w:type="pct"/>
        <w:tblLook w:val="04A0" w:firstRow="1" w:lastRow="0" w:firstColumn="1" w:lastColumn="0" w:noHBand="0" w:noVBand="1"/>
      </w:tblPr>
      <w:tblGrid>
        <w:gridCol w:w="1877"/>
        <w:gridCol w:w="7473"/>
      </w:tblGrid>
      <w:tr w:rsidR="00B91F38" w:rsidRPr="004C64C7" w14:paraId="432468F2" w14:textId="77777777" w:rsidTr="00775C90">
        <w:trPr>
          <w:trHeight w:val="557"/>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73037800" w14:textId="3D3485A5" w:rsidR="00B91F38" w:rsidRPr="004C64C7" w:rsidRDefault="00910BAA" w:rsidP="00017BB6">
            <w:pPr>
              <w:spacing w:before="60" w:after="60"/>
              <w:rPr>
                <w:rFonts w:ascii="Perpetua" w:eastAsia="Times New Roman" w:hAnsi="Perpetua" w:cs="Arial"/>
                <w:color w:val="000000"/>
              </w:rPr>
            </w:pPr>
            <w:r>
              <w:rPr>
                <w:rFonts w:ascii="Perpetua" w:eastAsia="Times New Roman" w:hAnsi="Perpetua" w:cs="Arial"/>
                <w:color w:val="000000"/>
              </w:rPr>
              <w:t xml:space="preserve">Policy </w:t>
            </w:r>
            <w:r w:rsidR="003F0227">
              <w:rPr>
                <w:rFonts w:ascii="Perpetua" w:eastAsia="Times New Roman" w:hAnsi="Perpetua" w:cs="Arial"/>
                <w:color w:val="000000"/>
              </w:rPr>
              <w:t>rele</w:t>
            </w:r>
            <w:r>
              <w:rPr>
                <w:rFonts w:ascii="Perpetua" w:eastAsia="Times New Roman" w:hAnsi="Perpetua" w:cs="Arial"/>
                <w:color w:val="000000"/>
              </w:rPr>
              <w:t xml:space="preserve">vance </w:t>
            </w:r>
          </w:p>
        </w:tc>
        <w:tc>
          <w:tcPr>
            <w:tcW w:w="3996" w:type="pct"/>
            <w:tcBorders>
              <w:top w:val="single" w:sz="4" w:space="0" w:color="auto"/>
              <w:left w:val="nil"/>
              <w:bottom w:val="single" w:sz="4" w:space="0" w:color="auto"/>
              <w:right w:val="single" w:sz="4" w:space="0" w:color="auto"/>
            </w:tcBorders>
            <w:shd w:val="clear" w:color="auto" w:fill="auto"/>
            <w:vAlign w:val="center"/>
          </w:tcPr>
          <w:p w14:paraId="671F9F05" w14:textId="48B50E68" w:rsidR="00B91F38" w:rsidRPr="004C64C7" w:rsidRDefault="00B91F38" w:rsidP="00017BB6">
            <w:pPr>
              <w:spacing w:before="60" w:after="60"/>
              <w:rPr>
                <w:rFonts w:ascii="Perpetua" w:eastAsia="Times New Roman" w:hAnsi="Perpetua" w:cs="Arial"/>
                <w:color w:val="000000"/>
              </w:rPr>
            </w:pPr>
            <w:r w:rsidRPr="004C64C7">
              <w:rPr>
                <w:rFonts w:ascii="Perpetua" w:eastAsia="Times New Roman" w:hAnsi="Perpetua" w:cs="Arial"/>
                <w:color w:val="000000"/>
              </w:rPr>
              <w:t xml:space="preserve">Does the </w:t>
            </w:r>
            <w:r w:rsidR="003F0227">
              <w:rPr>
                <w:rFonts w:ascii="Perpetua" w:eastAsia="Times New Roman" w:hAnsi="Perpetua" w:cs="Arial"/>
                <w:color w:val="000000"/>
              </w:rPr>
              <w:t>proposed project</w:t>
            </w:r>
            <w:r w:rsidRPr="004C64C7">
              <w:rPr>
                <w:rFonts w:ascii="Perpetua" w:eastAsia="Times New Roman" w:hAnsi="Perpetua" w:cs="Arial"/>
                <w:color w:val="000000"/>
              </w:rPr>
              <w:t xml:space="preserve"> address </w:t>
            </w:r>
            <w:r w:rsidR="003F0227">
              <w:rPr>
                <w:rFonts w:ascii="Perpetua" w:eastAsia="Times New Roman" w:hAnsi="Perpetua" w:cs="Arial"/>
                <w:color w:val="000000"/>
              </w:rPr>
              <w:t>problems or opportunities</w:t>
            </w:r>
            <w:r w:rsidRPr="004C64C7">
              <w:rPr>
                <w:rFonts w:ascii="Perpetua" w:eastAsia="Times New Roman" w:hAnsi="Perpetua" w:cs="Arial"/>
                <w:color w:val="000000"/>
              </w:rPr>
              <w:t xml:space="preserve"> </w:t>
            </w:r>
            <w:r w:rsidR="003F0227">
              <w:rPr>
                <w:rFonts w:ascii="Perpetua" w:eastAsia="Times New Roman" w:hAnsi="Perpetua" w:cs="Arial"/>
                <w:color w:val="000000"/>
              </w:rPr>
              <w:t>that are important</w:t>
            </w:r>
            <w:r w:rsidRPr="004C64C7">
              <w:rPr>
                <w:rFonts w:ascii="Perpetua" w:eastAsia="Times New Roman" w:hAnsi="Perpetua" w:cs="Arial"/>
                <w:color w:val="000000"/>
              </w:rPr>
              <w:t xml:space="preserve"> to the government partner</w:t>
            </w:r>
            <w:r w:rsidR="00D52098">
              <w:rPr>
                <w:rFonts w:ascii="Perpetua" w:eastAsia="Times New Roman" w:hAnsi="Perpetua" w:cs="Arial"/>
                <w:color w:val="000000"/>
              </w:rPr>
              <w:t xml:space="preserve">? </w:t>
            </w:r>
            <w:r w:rsidR="003F0227">
              <w:rPr>
                <w:rFonts w:ascii="Perpetua" w:eastAsia="Times New Roman" w:hAnsi="Perpetua" w:cs="Arial"/>
                <w:color w:val="000000"/>
              </w:rPr>
              <w:t xml:space="preserve"> </w:t>
            </w:r>
          </w:p>
        </w:tc>
      </w:tr>
      <w:tr w:rsidR="00910BAA" w:rsidRPr="004C64C7" w14:paraId="7CFDC48D" w14:textId="77777777" w:rsidTr="00775C90">
        <w:trPr>
          <w:trHeight w:val="79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67C1F256" w14:textId="7EBD3A7B" w:rsidR="00910BAA" w:rsidRPr="004C64C7" w:rsidRDefault="00910BAA" w:rsidP="00017BB6">
            <w:pPr>
              <w:spacing w:before="60" w:after="60"/>
              <w:rPr>
                <w:rFonts w:ascii="Perpetua" w:eastAsia="Times New Roman" w:hAnsi="Perpetua" w:cs="Arial"/>
                <w:color w:val="000000"/>
              </w:rPr>
            </w:pPr>
            <w:r w:rsidRPr="004C64C7">
              <w:rPr>
                <w:rFonts w:ascii="Perpetua" w:eastAsia="Times New Roman" w:hAnsi="Perpetua" w:cs="Arial"/>
                <w:color w:val="000000"/>
              </w:rPr>
              <w:t xml:space="preserve">Scale-up potential </w:t>
            </w:r>
          </w:p>
        </w:tc>
        <w:tc>
          <w:tcPr>
            <w:tcW w:w="3996" w:type="pct"/>
            <w:tcBorders>
              <w:top w:val="single" w:sz="4" w:space="0" w:color="auto"/>
              <w:left w:val="nil"/>
              <w:bottom w:val="single" w:sz="4" w:space="0" w:color="auto"/>
              <w:right w:val="single" w:sz="4" w:space="0" w:color="auto"/>
            </w:tcBorders>
            <w:shd w:val="clear" w:color="auto" w:fill="auto"/>
            <w:vAlign w:val="center"/>
          </w:tcPr>
          <w:p w14:paraId="167AB851" w14:textId="25FACCEB" w:rsidR="00910BAA" w:rsidRPr="004C64C7" w:rsidRDefault="00910BAA" w:rsidP="0049494F">
            <w:pPr>
              <w:spacing w:before="60" w:after="60"/>
              <w:rPr>
                <w:rFonts w:ascii="Perpetua" w:eastAsia="Times New Roman" w:hAnsi="Perpetua" w:cs="Arial"/>
                <w:color w:val="000000"/>
              </w:rPr>
            </w:pPr>
            <w:r w:rsidRPr="004C64C7">
              <w:rPr>
                <w:rFonts w:ascii="Perpetua" w:eastAsia="Times New Roman" w:hAnsi="Perpetua" w:cs="Arial"/>
                <w:color w:val="000000"/>
              </w:rPr>
              <w:t xml:space="preserve">Is there potential </w:t>
            </w:r>
            <w:r>
              <w:rPr>
                <w:rFonts w:ascii="Perpetua" w:eastAsia="Times New Roman" w:hAnsi="Perpetua" w:cs="Arial"/>
                <w:color w:val="000000"/>
              </w:rPr>
              <w:t>for the government to</w:t>
            </w:r>
            <w:r w:rsidRPr="004C64C7">
              <w:rPr>
                <w:rFonts w:ascii="Perpetua" w:eastAsia="Times New Roman" w:hAnsi="Perpetua" w:cs="Arial"/>
                <w:color w:val="000000"/>
              </w:rPr>
              <w:t xml:space="preserve"> widely scale </w:t>
            </w:r>
            <w:r>
              <w:rPr>
                <w:rFonts w:ascii="Perpetua" w:eastAsia="Times New Roman" w:hAnsi="Perpetua" w:cs="Arial"/>
                <w:color w:val="000000"/>
              </w:rPr>
              <w:t>up the innovation</w:t>
            </w:r>
            <w:r w:rsidR="00D52098">
              <w:rPr>
                <w:rFonts w:ascii="Perpetua" w:eastAsia="Times New Roman" w:hAnsi="Perpetua" w:cs="Arial"/>
                <w:color w:val="000000"/>
              </w:rPr>
              <w:t xml:space="preserve"> in the future</w:t>
            </w:r>
            <w:r w:rsidR="0049494F">
              <w:rPr>
                <w:rFonts w:ascii="Perpetua" w:eastAsia="Times New Roman" w:hAnsi="Perpetua" w:cs="Arial"/>
                <w:color w:val="000000"/>
              </w:rPr>
              <w:t xml:space="preserve"> and does it have the potential to meaningfully improve the lives of people living in poverty</w:t>
            </w:r>
            <w:r w:rsidRPr="004C64C7">
              <w:rPr>
                <w:rFonts w:ascii="Perpetua" w:eastAsia="Times New Roman" w:hAnsi="Perpetua" w:cs="Arial"/>
                <w:color w:val="000000"/>
              </w:rPr>
              <w:t xml:space="preserve">? </w:t>
            </w:r>
            <w:r w:rsidR="00D52098">
              <w:rPr>
                <w:rFonts w:ascii="Perpetua" w:eastAsia="Times New Roman" w:hAnsi="Perpetua" w:cs="Arial"/>
                <w:color w:val="000000"/>
              </w:rPr>
              <w:t>W</w:t>
            </w:r>
            <w:r w:rsidRPr="004C64C7">
              <w:rPr>
                <w:rFonts w:ascii="Perpetua" w:eastAsia="Times New Roman" w:hAnsi="Perpetua" w:cs="Arial"/>
                <w:color w:val="000000"/>
              </w:rPr>
              <w:t>hat commitment has the government expressed to move forward with i</w:t>
            </w:r>
            <w:r w:rsidR="00035E98">
              <w:rPr>
                <w:rFonts w:ascii="Perpetua" w:eastAsia="Times New Roman" w:hAnsi="Perpetua" w:cs="Arial"/>
                <w:color w:val="000000"/>
              </w:rPr>
              <w:t>mplementing the scale</w:t>
            </w:r>
            <w:r w:rsidR="00581539">
              <w:rPr>
                <w:rFonts w:ascii="Perpetua" w:eastAsia="Times New Roman" w:hAnsi="Perpetua" w:cs="Arial"/>
                <w:color w:val="000000"/>
              </w:rPr>
              <w:t>-</w:t>
            </w:r>
            <w:r w:rsidR="00035E98">
              <w:rPr>
                <w:rFonts w:ascii="Perpetua" w:eastAsia="Times New Roman" w:hAnsi="Perpetua" w:cs="Arial"/>
                <w:color w:val="000000"/>
              </w:rPr>
              <w:t>up</w:t>
            </w:r>
            <w:r w:rsidR="00D52098">
              <w:rPr>
                <w:rFonts w:ascii="Perpetua" w:eastAsia="Times New Roman" w:hAnsi="Perpetua" w:cs="Arial"/>
                <w:color w:val="000000"/>
              </w:rPr>
              <w:t xml:space="preserve"> if the pilot is successful</w:t>
            </w:r>
            <w:r w:rsidRPr="004C64C7">
              <w:rPr>
                <w:rFonts w:ascii="Perpetua" w:eastAsia="Times New Roman" w:hAnsi="Perpetua" w:cs="Arial"/>
                <w:color w:val="000000"/>
              </w:rPr>
              <w:t xml:space="preserve">? </w:t>
            </w:r>
            <w:r w:rsidR="00035E98">
              <w:rPr>
                <w:rFonts w:ascii="Perpetua" w:eastAsia="Times New Roman" w:hAnsi="Perpetua" w:cs="Arial"/>
                <w:color w:val="000000"/>
              </w:rPr>
              <w:t>How many people</w:t>
            </w:r>
            <w:r w:rsidR="00D52098">
              <w:rPr>
                <w:rFonts w:ascii="Perpetua" w:eastAsia="Times New Roman" w:hAnsi="Perpetua" w:cs="Arial"/>
                <w:color w:val="000000"/>
              </w:rPr>
              <w:t xml:space="preserve"> will the scaled-up program</w:t>
            </w:r>
            <w:r w:rsidR="00035E98">
              <w:rPr>
                <w:rFonts w:ascii="Perpetua" w:eastAsia="Times New Roman" w:hAnsi="Perpetua" w:cs="Arial"/>
                <w:color w:val="000000"/>
              </w:rPr>
              <w:t xml:space="preserve"> reach and over what timeframe? What is the average income level of the target population</w:t>
            </w:r>
            <w:r w:rsidR="0049494F">
              <w:rPr>
                <w:rFonts w:ascii="Perpetua" w:eastAsia="Times New Roman" w:hAnsi="Perpetua" w:cs="Arial"/>
                <w:color w:val="000000"/>
              </w:rPr>
              <w:t xml:space="preserve"> and will the innovation contribute to meaningful improvements in their well-being</w:t>
            </w:r>
            <w:r w:rsidR="005B47FB">
              <w:rPr>
                <w:rFonts w:ascii="Perpetua" w:eastAsia="Times New Roman" w:hAnsi="Perpetua" w:cs="Arial"/>
                <w:color w:val="000000"/>
              </w:rPr>
              <w:t xml:space="preserve">? </w:t>
            </w:r>
          </w:p>
        </w:tc>
      </w:tr>
      <w:tr w:rsidR="00910BAA" w:rsidRPr="004C64C7" w14:paraId="69A1AC22" w14:textId="77777777" w:rsidTr="00775C90">
        <w:trPr>
          <w:trHeight w:val="79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66DAD57E" w14:textId="08EF1230" w:rsidR="00910BAA" w:rsidRPr="004C64C7" w:rsidRDefault="00910BAA" w:rsidP="00017BB6">
            <w:pPr>
              <w:spacing w:before="60" w:after="60"/>
              <w:rPr>
                <w:rFonts w:ascii="Perpetua" w:eastAsia="Times New Roman" w:hAnsi="Perpetua" w:cs="Arial"/>
                <w:color w:val="000000"/>
              </w:rPr>
            </w:pPr>
            <w:r>
              <w:rPr>
                <w:rFonts w:ascii="Perpetua" w:eastAsia="Times New Roman" w:hAnsi="Perpetua" w:cs="Arial"/>
                <w:color w:val="000000"/>
              </w:rPr>
              <w:t xml:space="preserve">Evidence-informed innovation </w:t>
            </w:r>
          </w:p>
        </w:tc>
        <w:tc>
          <w:tcPr>
            <w:tcW w:w="3996" w:type="pct"/>
            <w:tcBorders>
              <w:top w:val="single" w:sz="4" w:space="0" w:color="auto"/>
              <w:left w:val="nil"/>
              <w:bottom w:val="single" w:sz="4" w:space="0" w:color="auto"/>
              <w:right w:val="single" w:sz="4" w:space="0" w:color="auto"/>
            </w:tcBorders>
            <w:shd w:val="clear" w:color="auto" w:fill="auto"/>
            <w:vAlign w:val="center"/>
          </w:tcPr>
          <w:p w14:paraId="743D2AD9" w14:textId="6F7D24BA" w:rsidR="00910BAA" w:rsidRPr="004C64C7" w:rsidRDefault="00910BAA" w:rsidP="00017BB6">
            <w:pPr>
              <w:spacing w:before="60" w:after="60"/>
              <w:rPr>
                <w:rFonts w:ascii="Perpetua" w:eastAsia="Times New Roman" w:hAnsi="Perpetua" w:cs="Arial"/>
                <w:color w:val="000000"/>
              </w:rPr>
            </w:pPr>
            <w:r>
              <w:rPr>
                <w:rFonts w:ascii="Perpetua" w:eastAsia="Times New Roman" w:hAnsi="Perpetua" w:cs="Arial"/>
                <w:color w:val="000000"/>
              </w:rPr>
              <w:t xml:space="preserve">What is the strength of the existing evidence </w:t>
            </w:r>
            <w:r w:rsidR="00D52098">
              <w:rPr>
                <w:rFonts w:ascii="Perpetua" w:eastAsia="Times New Roman" w:hAnsi="Perpetua" w:cs="Arial"/>
                <w:color w:val="000000"/>
              </w:rPr>
              <w:t>o</w:t>
            </w:r>
            <w:r>
              <w:rPr>
                <w:rFonts w:ascii="Perpetua" w:eastAsia="Times New Roman" w:hAnsi="Perpetua" w:cs="Arial"/>
                <w:color w:val="000000"/>
              </w:rPr>
              <w:t>n the effectiveness of this type of innovation?</w:t>
            </w:r>
            <w:r w:rsidR="00035E98">
              <w:rPr>
                <w:rFonts w:ascii="Perpetua" w:eastAsia="Times New Roman" w:hAnsi="Perpetua" w:cs="Arial"/>
                <w:color w:val="000000"/>
              </w:rPr>
              <w:t xml:space="preserve"> Were the effects economically meaningful in improving the lives of people living in poverty? </w:t>
            </w:r>
          </w:p>
        </w:tc>
      </w:tr>
      <w:tr w:rsidR="00035E98" w:rsidRPr="004C64C7" w14:paraId="389000B3" w14:textId="77777777" w:rsidTr="00775C90">
        <w:trPr>
          <w:trHeight w:val="791"/>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1C4E9BB2" w14:textId="289F2E44" w:rsidR="00035E98" w:rsidRDefault="00035E98" w:rsidP="00017BB6">
            <w:pPr>
              <w:spacing w:before="60" w:after="60"/>
              <w:rPr>
                <w:rFonts w:ascii="Perpetua" w:eastAsia="Times New Roman" w:hAnsi="Perpetua" w:cs="Arial"/>
                <w:color w:val="000000"/>
              </w:rPr>
            </w:pPr>
            <w:r>
              <w:rPr>
                <w:rFonts w:ascii="Perpetua" w:eastAsia="Times New Roman" w:hAnsi="Perpetua" w:cs="Arial"/>
                <w:color w:val="000000"/>
              </w:rPr>
              <w:t>Locally grounded</w:t>
            </w:r>
          </w:p>
        </w:tc>
        <w:tc>
          <w:tcPr>
            <w:tcW w:w="3996" w:type="pct"/>
            <w:tcBorders>
              <w:top w:val="single" w:sz="4" w:space="0" w:color="auto"/>
              <w:left w:val="nil"/>
              <w:bottom w:val="single" w:sz="4" w:space="0" w:color="auto"/>
              <w:right w:val="single" w:sz="4" w:space="0" w:color="auto"/>
            </w:tcBorders>
            <w:shd w:val="clear" w:color="auto" w:fill="auto"/>
            <w:vAlign w:val="center"/>
          </w:tcPr>
          <w:p w14:paraId="0EB7B463" w14:textId="1291F814" w:rsidR="00035E98" w:rsidRDefault="00035E98" w:rsidP="00017BB6">
            <w:pPr>
              <w:spacing w:before="60" w:after="60"/>
              <w:rPr>
                <w:rFonts w:ascii="Perpetua" w:eastAsia="Times New Roman" w:hAnsi="Perpetua" w:cs="Arial"/>
                <w:color w:val="000000"/>
              </w:rPr>
            </w:pPr>
            <w:r>
              <w:rPr>
                <w:rFonts w:ascii="Perpetua" w:eastAsia="Times New Roman" w:hAnsi="Perpetua" w:cs="Arial"/>
                <w:color w:val="000000"/>
              </w:rPr>
              <w:t>Di</w:t>
            </w:r>
            <w:r w:rsidR="00EA3067">
              <w:rPr>
                <w:rFonts w:ascii="Perpetua" w:eastAsia="Times New Roman" w:hAnsi="Perpetua" w:cs="Arial"/>
                <w:color w:val="000000"/>
              </w:rPr>
              <w:t>d the proposal make a clear case</w:t>
            </w:r>
            <w:r>
              <w:rPr>
                <w:rFonts w:ascii="Perpetua" w:eastAsia="Times New Roman" w:hAnsi="Perpetua" w:cs="Arial"/>
                <w:color w:val="000000"/>
              </w:rPr>
              <w:t xml:space="preserve"> for why the innovation may be relevant or appropriate for the proposed context based on descriptive data</w:t>
            </w:r>
            <w:r w:rsidR="00EA3067">
              <w:rPr>
                <w:rFonts w:ascii="Perpetua" w:eastAsia="Times New Roman" w:hAnsi="Perpetua" w:cs="Arial"/>
                <w:color w:val="000000"/>
              </w:rPr>
              <w:t>,</w:t>
            </w:r>
            <w:r>
              <w:rPr>
                <w:rFonts w:ascii="Perpetua" w:eastAsia="Times New Roman" w:hAnsi="Perpetua" w:cs="Arial"/>
                <w:color w:val="000000"/>
              </w:rPr>
              <w:t xml:space="preserve"> knowledge of local systems and institutions</w:t>
            </w:r>
            <w:r w:rsidR="00EA3067">
              <w:rPr>
                <w:rFonts w:ascii="Perpetua" w:eastAsia="Times New Roman" w:hAnsi="Perpetua" w:cs="Arial"/>
                <w:color w:val="000000"/>
              </w:rPr>
              <w:t>, and evidence from completed randomized evaluations</w:t>
            </w:r>
            <w:r>
              <w:rPr>
                <w:rFonts w:ascii="Perpetua" w:eastAsia="Times New Roman" w:hAnsi="Perpetua" w:cs="Arial"/>
                <w:color w:val="000000"/>
              </w:rPr>
              <w:t xml:space="preserve">? Did it include a </w:t>
            </w:r>
            <w:r w:rsidR="00EA3067">
              <w:rPr>
                <w:rFonts w:ascii="Perpetua" w:eastAsia="Times New Roman" w:hAnsi="Perpetua" w:cs="Arial"/>
                <w:color w:val="000000"/>
              </w:rPr>
              <w:t>thoughtful</w:t>
            </w:r>
            <w:r>
              <w:rPr>
                <w:rFonts w:ascii="Perpetua" w:eastAsia="Times New Roman" w:hAnsi="Perpetua" w:cs="Arial"/>
                <w:color w:val="000000"/>
              </w:rPr>
              <w:t xml:space="preserve"> scoping </w:t>
            </w:r>
            <w:r w:rsidR="00EA3067">
              <w:rPr>
                <w:rFonts w:ascii="Perpetua" w:eastAsia="Times New Roman" w:hAnsi="Perpetua" w:cs="Arial"/>
                <w:color w:val="000000"/>
              </w:rPr>
              <w:t xml:space="preserve">or piloting </w:t>
            </w:r>
            <w:r>
              <w:rPr>
                <w:rFonts w:ascii="Perpetua" w:eastAsia="Times New Roman" w:hAnsi="Perpetua" w:cs="Arial"/>
                <w:color w:val="000000"/>
              </w:rPr>
              <w:t xml:space="preserve">process for determining whether </w:t>
            </w:r>
            <w:r w:rsidR="00EA3067">
              <w:rPr>
                <w:rFonts w:ascii="Perpetua" w:eastAsia="Times New Roman" w:hAnsi="Perpetua" w:cs="Arial"/>
                <w:color w:val="000000"/>
              </w:rPr>
              <w:t>the innovation is</w:t>
            </w:r>
            <w:r w:rsidR="001B1B3C">
              <w:rPr>
                <w:rFonts w:ascii="Perpetua" w:eastAsia="Times New Roman" w:hAnsi="Perpetua" w:cs="Arial"/>
                <w:color w:val="000000"/>
              </w:rPr>
              <w:t xml:space="preserve"> relevant </w:t>
            </w:r>
            <w:r w:rsidR="00EA3067">
              <w:rPr>
                <w:rFonts w:ascii="Perpetua" w:eastAsia="Times New Roman" w:hAnsi="Perpetua" w:cs="Arial"/>
                <w:color w:val="000000"/>
              </w:rPr>
              <w:t xml:space="preserve">to the context </w:t>
            </w:r>
            <w:r w:rsidR="001B1B3C">
              <w:rPr>
                <w:rFonts w:ascii="Perpetua" w:eastAsia="Times New Roman" w:hAnsi="Perpetua" w:cs="Arial"/>
                <w:color w:val="000000"/>
              </w:rPr>
              <w:t>or not</w:t>
            </w:r>
            <w:r>
              <w:rPr>
                <w:rFonts w:ascii="Perpetua" w:eastAsia="Times New Roman" w:hAnsi="Perpetua" w:cs="Arial"/>
                <w:color w:val="000000"/>
              </w:rPr>
              <w:t xml:space="preserve">? </w:t>
            </w:r>
          </w:p>
        </w:tc>
      </w:tr>
      <w:tr w:rsidR="00910BAA" w:rsidRPr="004C64C7" w14:paraId="1F6AB301" w14:textId="77777777" w:rsidTr="00775C90">
        <w:trPr>
          <w:trHeight w:val="889"/>
        </w:trPr>
        <w:tc>
          <w:tcPr>
            <w:tcW w:w="1004" w:type="pct"/>
            <w:tcBorders>
              <w:top w:val="nil"/>
              <w:left w:val="single" w:sz="4" w:space="0" w:color="auto"/>
              <w:bottom w:val="single" w:sz="4" w:space="0" w:color="auto"/>
              <w:right w:val="single" w:sz="4" w:space="0" w:color="auto"/>
            </w:tcBorders>
            <w:shd w:val="clear" w:color="auto" w:fill="auto"/>
            <w:vAlign w:val="center"/>
          </w:tcPr>
          <w:p w14:paraId="3394CF9B" w14:textId="6FD94221" w:rsidR="00910BAA" w:rsidRPr="004C64C7" w:rsidRDefault="00910BAA" w:rsidP="00017BB6">
            <w:pPr>
              <w:spacing w:before="60" w:after="60"/>
              <w:rPr>
                <w:rFonts w:ascii="Perpetua" w:eastAsia="Times New Roman" w:hAnsi="Perpetua" w:cs="Arial"/>
                <w:color w:val="000000"/>
              </w:rPr>
            </w:pPr>
            <w:r w:rsidRPr="004C64C7">
              <w:rPr>
                <w:rFonts w:ascii="Perpetua" w:eastAsia="Times New Roman" w:hAnsi="Perpetua" w:cs="Arial"/>
                <w:color w:val="000000"/>
              </w:rPr>
              <w:t>Commitment to use evidence in decision-making</w:t>
            </w:r>
          </w:p>
        </w:tc>
        <w:tc>
          <w:tcPr>
            <w:tcW w:w="3996" w:type="pct"/>
            <w:tcBorders>
              <w:top w:val="nil"/>
              <w:left w:val="nil"/>
              <w:bottom w:val="single" w:sz="4" w:space="0" w:color="auto"/>
              <w:right w:val="single" w:sz="4" w:space="0" w:color="auto"/>
            </w:tcBorders>
            <w:shd w:val="clear" w:color="auto" w:fill="auto"/>
            <w:vAlign w:val="center"/>
          </w:tcPr>
          <w:p w14:paraId="6EED4486" w14:textId="2859B456" w:rsidR="00910BAA" w:rsidRPr="004C64C7" w:rsidRDefault="00910BAA" w:rsidP="00017BB6">
            <w:pPr>
              <w:spacing w:before="60" w:after="60"/>
              <w:rPr>
                <w:rFonts w:ascii="Perpetua" w:eastAsia="Times New Roman" w:hAnsi="Perpetua" w:cs="Arial"/>
                <w:color w:val="000000"/>
              </w:rPr>
            </w:pPr>
            <w:r w:rsidRPr="004C64C7">
              <w:rPr>
                <w:rFonts w:ascii="Perpetua" w:eastAsia="Times New Roman" w:hAnsi="Perpetua" w:cs="Arial"/>
                <w:color w:val="000000"/>
              </w:rPr>
              <w:t xml:space="preserve">Is there demonstrated demand from the government partner to use evidence from the proposed </w:t>
            </w:r>
            <w:r w:rsidR="00035E98">
              <w:rPr>
                <w:rFonts w:ascii="Perpetua" w:eastAsia="Times New Roman" w:hAnsi="Perpetua" w:cs="Arial"/>
                <w:color w:val="000000"/>
              </w:rPr>
              <w:t>technical assistance and/</w:t>
            </w:r>
            <w:r w:rsidRPr="004C64C7">
              <w:rPr>
                <w:rFonts w:ascii="Perpetua" w:eastAsia="Times New Roman" w:hAnsi="Perpetua" w:cs="Arial"/>
                <w:color w:val="000000"/>
              </w:rPr>
              <w:t xml:space="preserve">or past research to make a key decision </w:t>
            </w:r>
            <w:r w:rsidR="00035E98">
              <w:rPr>
                <w:rFonts w:ascii="Perpetua" w:eastAsia="Times New Roman" w:hAnsi="Perpetua" w:cs="Arial"/>
                <w:color w:val="000000"/>
              </w:rPr>
              <w:t>about expanding the innovation</w:t>
            </w:r>
            <w:r w:rsidRPr="004C64C7">
              <w:rPr>
                <w:rFonts w:ascii="Perpetua" w:eastAsia="Times New Roman" w:hAnsi="Perpetua" w:cs="Arial"/>
                <w:color w:val="000000"/>
              </w:rPr>
              <w:t>? Is the government committing its own resources, especially finances, to this project?</w:t>
            </w:r>
            <w:r w:rsidR="001B1B3C">
              <w:rPr>
                <w:rFonts w:ascii="Perpetua" w:eastAsia="Times New Roman" w:hAnsi="Perpetua" w:cs="Arial"/>
                <w:color w:val="000000"/>
              </w:rPr>
              <w:t xml:space="preserve"> </w:t>
            </w:r>
          </w:p>
        </w:tc>
      </w:tr>
      <w:tr w:rsidR="00910BAA" w:rsidRPr="004C64C7" w14:paraId="223BAE23" w14:textId="77777777" w:rsidTr="00775C90">
        <w:trPr>
          <w:trHeight w:val="889"/>
        </w:trPr>
        <w:tc>
          <w:tcPr>
            <w:tcW w:w="1004" w:type="pct"/>
            <w:tcBorders>
              <w:top w:val="nil"/>
              <w:left w:val="single" w:sz="4" w:space="0" w:color="auto"/>
              <w:bottom w:val="single" w:sz="4" w:space="0" w:color="auto"/>
              <w:right w:val="single" w:sz="4" w:space="0" w:color="auto"/>
            </w:tcBorders>
            <w:shd w:val="clear" w:color="auto" w:fill="auto"/>
            <w:vAlign w:val="center"/>
          </w:tcPr>
          <w:p w14:paraId="7A55845E" w14:textId="77777777" w:rsidR="00910BAA" w:rsidRPr="004C64C7" w:rsidRDefault="00910BAA" w:rsidP="00017BB6">
            <w:pPr>
              <w:spacing w:before="60" w:after="60"/>
              <w:rPr>
                <w:rFonts w:ascii="Perpetua" w:eastAsia="Times New Roman" w:hAnsi="Perpetua" w:cs="Arial"/>
                <w:color w:val="000000"/>
              </w:rPr>
            </w:pPr>
            <w:r w:rsidRPr="004C64C7">
              <w:rPr>
                <w:rFonts w:ascii="Perpetua" w:eastAsia="Times New Roman" w:hAnsi="Perpetua" w:cs="Arial"/>
                <w:color w:val="000000"/>
              </w:rPr>
              <w:t>Viability of the partnership</w:t>
            </w:r>
          </w:p>
        </w:tc>
        <w:tc>
          <w:tcPr>
            <w:tcW w:w="3996" w:type="pct"/>
            <w:tcBorders>
              <w:top w:val="nil"/>
              <w:left w:val="nil"/>
              <w:bottom w:val="single" w:sz="4" w:space="0" w:color="auto"/>
              <w:right w:val="single" w:sz="4" w:space="0" w:color="auto"/>
            </w:tcBorders>
            <w:shd w:val="clear" w:color="auto" w:fill="auto"/>
            <w:vAlign w:val="center"/>
          </w:tcPr>
          <w:p w14:paraId="3DC3F931" w14:textId="386FE904" w:rsidR="00910BAA" w:rsidRPr="004C64C7" w:rsidRDefault="00910BAA" w:rsidP="00017BB6">
            <w:pPr>
              <w:spacing w:before="60" w:after="60"/>
              <w:rPr>
                <w:rFonts w:ascii="Perpetua" w:eastAsia="Times New Roman" w:hAnsi="Perpetua" w:cs="Arial"/>
                <w:color w:val="000000"/>
              </w:rPr>
            </w:pPr>
            <w:r w:rsidRPr="004C64C7">
              <w:rPr>
                <w:rFonts w:ascii="Perpetua" w:eastAsia="Times New Roman" w:hAnsi="Perpetua" w:cs="Arial"/>
                <w:color w:val="000000"/>
              </w:rPr>
              <w:t>Is the relationship with the government and other partners strong and likely to endure through the entire life of the project? Are there any logistical or political obstacles that might threaten the completion of the proposed activities, for example, government authorization</w:t>
            </w:r>
            <w:r w:rsidR="001B1B3C">
              <w:rPr>
                <w:rFonts w:ascii="Perpetua" w:eastAsia="Times New Roman" w:hAnsi="Perpetua" w:cs="Arial"/>
                <w:color w:val="000000"/>
              </w:rPr>
              <w:t xml:space="preserve"> or potential transfer of key officials</w:t>
            </w:r>
            <w:r w:rsidRPr="004C64C7">
              <w:rPr>
                <w:rFonts w:ascii="Perpetua" w:eastAsia="Times New Roman" w:hAnsi="Perpetua" w:cs="Arial"/>
                <w:color w:val="000000"/>
              </w:rPr>
              <w:t>?</w:t>
            </w:r>
          </w:p>
        </w:tc>
      </w:tr>
      <w:tr w:rsidR="00F139CD" w:rsidRPr="004C64C7" w14:paraId="68977FC5" w14:textId="77777777" w:rsidTr="00775C90">
        <w:trPr>
          <w:trHeight w:val="889"/>
        </w:trPr>
        <w:tc>
          <w:tcPr>
            <w:tcW w:w="1004" w:type="pct"/>
            <w:tcBorders>
              <w:top w:val="nil"/>
              <w:left w:val="single" w:sz="4" w:space="0" w:color="auto"/>
              <w:bottom w:val="single" w:sz="4" w:space="0" w:color="auto"/>
              <w:right w:val="single" w:sz="4" w:space="0" w:color="auto"/>
            </w:tcBorders>
            <w:shd w:val="clear" w:color="auto" w:fill="auto"/>
            <w:vAlign w:val="center"/>
          </w:tcPr>
          <w:p w14:paraId="796F3BF8" w14:textId="465FDBC4" w:rsidR="00F139CD" w:rsidRPr="004C64C7" w:rsidRDefault="00F139CD" w:rsidP="00017BB6">
            <w:pPr>
              <w:spacing w:before="60" w:after="60"/>
              <w:rPr>
                <w:rFonts w:ascii="Perpetua" w:eastAsia="Times New Roman" w:hAnsi="Perpetua" w:cs="Arial"/>
                <w:color w:val="000000"/>
              </w:rPr>
            </w:pPr>
            <w:r>
              <w:rPr>
                <w:rFonts w:ascii="Perpetua" w:eastAsia="Times New Roman" w:hAnsi="Perpetua" w:cs="Arial"/>
                <w:color w:val="000000"/>
              </w:rPr>
              <w:t>Implementation risks</w:t>
            </w:r>
          </w:p>
        </w:tc>
        <w:tc>
          <w:tcPr>
            <w:tcW w:w="3996" w:type="pct"/>
            <w:tcBorders>
              <w:top w:val="nil"/>
              <w:left w:val="nil"/>
              <w:bottom w:val="single" w:sz="4" w:space="0" w:color="auto"/>
              <w:right w:val="single" w:sz="4" w:space="0" w:color="auto"/>
            </w:tcBorders>
            <w:shd w:val="clear" w:color="auto" w:fill="auto"/>
            <w:vAlign w:val="center"/>
          </w:tcPr>
          <w:p w14:paraId="3B5C8CEF" w14:textId="2E4100F4" w:rsidR="00F139CD" w:rsidRPr="004C64C7" w:rsidRDefault="00F139CD">
            <w:pPr>
              <w:spacing w:before="60" w:after="60"/>
              <w:rPr>
                <w:rFonts w:ascii="Perpetua" w:eastAsia="Times New Roman" w:hAnsi="Perpetua" w:cs="Arial"/>
                <w:color w:val="000000"/>
              </w:rPr>
            </w:pPr>
            <w:r w:rsidRPr="00F139CD">
              <w:rPr>
                <w:rFonts w:ascii="Perpetua" w:eastAsia="Times New Roman" w:hAnsi="Perpetua" w:cs="Arial"/>
                <w:color w:val="000000"/>
              </w:rPr>
              <w:t>Are the</w:t>
            </w:r>
            <w:r w:rsidR="005B47FB">
              <w:rPr>
                <w:rFonts w:ascii="Perpetua" w:eastAsia="Times New Roman" w:hAnsi="Perpetua" w:cs="Arial"/>
                <w:color w:val="000000"/>
              </w:rPr>
              <w:t xml:space="preserve"> risks of unintended negative consequences for program</w:t>
            </w:r>
            <w:r w:rsidRPr="00F139CD">
              <w:rPr>
                <w:rFonts w:ascii="Perpetua" w:eastAsia="Times New Roman" w:hAnsi="Perpetua" w:cs="Arial"/>
                <w:color w:val="000000"/>
              </w:rPr>
              <w:t xml:space="preserve"> participants</w:t>
            </w:r>
            <w:r w:rsidR="005B47FB">
              <w:rPr>
                <w:rFonts w:ascii="Perpetua" w:eastAsia="Times New Roman" w:hAnsi="Perpetua" w:cs="Arial"/>
                <w:color w:val="000000"/>
              </w:rPr>
              <w:t xml:space="preserve"> </w:t>
            </w:r>
            <w:r w:rsidR="0049494F">
              <w:rPr>
                <w:rFonts w:ascii="Perpetua" w:eastAsia="Times New Roman" w:hAnsi="Perpetua" w:cs="Arial"/>
                <w:color w:val="000000"/>
              </w:rPr>
              <w:t>minimal</w:t>
            </w:r>
            <w:r w:rsidRPr="00F139CD">
              <w:rPr>
                <w:rFonts w:ascii="Perpetua" w:eastAsia="Times New Roman" w:hAnsi="Perpetua" w:cs="Arial"/>
                <w:color w:val="000000"/>
              </w:rPr>
              <w:t xml:space="preserve">? </w:t>
            </w:r>
            <w:r w:rsidR="0049494F">
              <w:rPr>
                <w:rFonts w:ascii="Perpetua" w:eastAsia="Times New Roman" w:hAnsi="Perpetua" w:cs="Arial"/>
                <w:color w:val="000000"/>
              </w:rPr>
              <w:t xml:space="preserve">Has the team taken proactive measures to assess, monitor, and mitigate/prevent any such potential risks? </w:t>
            </w:r>
          </w:p>
        </w:tc>
      </w:tr>
      <w:tr w:rsidR="00910BAA" w:rsidRPr="004C64C7" w14:paraId="00B8C9AB" w14:textId="77777777" w:rsidTr="00775C90">
        <w:trPr>
          <w:trHeight w:val="889"/>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67A76B0F" w14:textId="77777777" w:rsidR="00910BAA" w:rsidRPr="004C64C7" w:rsidRDefault="00910BAA" w:rsidP="00017BB6">
            <w:pPr>
              <w:spacing w:before="60" w:after="60"/>
              <w:rPr>
                <w:rFonts w:ascii="Perpetua" w:eastAsia="Times New Roman" w:hAnsi="Perpetua" w:cs="Arial"/>
                <w:color w:val="000000"/>
              </w:rPr>
            </w:pPr>
            <w:r w:rsidRPr="004C64C7">
              <w:rPr>
                <w:rFonts w:ascii="Perpetua" w:eastAsia="Times New Roman" w:hAnsi="Perpetua" w:cs="Arial"/>
                <w:color w:val="000000"/>
              </w:rPr>
              <w:t>Institutional support</w:t>
            </w:r>
          </w:p>
        </w:tc>
        <w:tc>
          <w:tcPr>
            <w:tcW w:w="3996" w:type="pct"/>
            <w:tcBorders>
              <w:top w:val="single" w:sz="4" w:space="0" w:color="auto"/>
              <w:left w:val="nil"/>
              <w:bottom w:val="single" w:sz="4" w:space="0" w:color="auto"/>
              <w:right w:val="single" w:sz="4" w:space="0" w:color="auto"/>
            </w:tcBorders>
            <w:shd w:val="clear" w:color="auto" w:fill="auto"/>
            <w:vAlign w:val="center"/>
          </w:tcPr>
          <w:p w14:paraId="1CC3058E" w14:textId="0ECE6769" w:rsidR="00910BAA" w:rsidRPr="004C64C7" w:rsidRDefault="00910BAA" w:rsidP="00017BB6">
            <w:pPr>
              <w:spacing w:before="60" w:after="60"/>
              <w:rPr>
                <w:rFonts w:ascii="Perpetua" w:eastAsia="Times New Roman" w:hAnsi="Perpetua" w:cs="Arial"/>
                <w:color w:val="000000"/>
              </w:rPr>
            </w:pPr>
            <w:r w:rsidRPr="004C64C7">
              <w:rPr>
                <w:rFonts w:ascii="Perpetua" w:eastAsia="Times New Roman" w:hAnsi="Perpetua" w:cs="Arial"/>
                <w:color w:val="000000"/>
              </w:rPr>
              <w:t>Since building partnerships with governments requires long-term commitments and on-the-ground presence, does the project have necessary institutional support of the regional J-PAL office? What other local institutional support is available (e.g. IPA country office, strong local staff)</w:t>
            </w:r>
            <w:r w:rsidR="00581539">
              <w:rPr>
                <w:rFonts w:ascii="Perpetua" w:eastAsia="Times New Roman" w:hAnsi="Perpetua" w:cs="Arial"/>
                <w:color w:val="000000"/>
              </w:rPr>
              <w:t>?</w:t>
            </w:r>
          </w:p>
        </w:tc>
      </w:tr>
      <w:tr w:rsidR="00910BAA" w:rsidRPr="004C64C7" w14:paraId="40DBBCE3" w14:textId="77777777" w:rsidTr="00775C90">
        <w:trPr>
          <w:trHeight w:val="889"/>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4C1D579F" w14:textId="77777777" w:rsidR="00910BAA" w:rsidRPr="004C64C7" w:rsidRDefault="00910BAA" w:rsidP="00017BB6">
            <w:pPr>
              <w:spacing w:before="60" w:after="60"/>
              <w:rPr>
                <w:rFonts w:ascii="Perpetua" w:eastAsia="Times New Roman" w:hAnsi="Perpetua" w:cs="Arial"/>
                <w:color w:val="000000"/>
              </w:rPr>
            </w:pPr>
            <w:r w:rsidRPr="004C64C7">
              <w:rPr>
                <w:rFonts w:ascii="Perpetua" w:eastAsia="Times New Roman" w:hAnsi="Perpetua" w:cs="Arial"/>
                <w:color w:val="000000"/>
              </w:rPr>
              <w:lastRenderedPageBreak/>
              <w:t>Level of affiliate Involvement</w:t>
            </w:r>
          </w:p>
        </w:tc>
        <w:tc>
          <w:tcPr>
            <w:tcW w:w="3996" w:type="pct"/>
            <w:tcBorders>
              <w:top w:val="single" w:sz="4" w:space="0" w:color="auto"/>
              <w:left w:val="nil"/>
              <w:bottom w:val="single" w:sz="4" w:space="0" w:color="auto"/>
              <w:right w:val="single" w:sz="4" w:space="0" w:color="auto"/>
            </w:tcBorders>
            <w:shd w:val="clear" w:color="auto" w:fill="auto"/>
            <w:vAlign w:val="center"/>
          </w:tcPr>
          <w:p w14:paraId="1CB758F0" w14:textId="1F61E7A9" w:rsidR="00910BAA" w:rsidRPr="004C64C7" w:rsidRDefault="00910BAA" w:rsidP="00017BB6">
            <w:pPr>
              <w:spacing w:before="60" w:after="60"/>
              <w:rPr>
                <w:rFonts w:ascii="Perpetua" w:eastAsia="Times New Roman" w:hAnsi="Perpetua" w:cs="Arial"/>
                <w:color w:val="000000"/>
              </w:rPr>
            </w:pPr>
            <w:r w:rsidRPr="004C64C7">
              <w:rPr>
                <w:rFonts w:ascii="Perpetua" w:eastAsia="Times New Roman" w:hAnsi="Perpetua" w:cs="Arial"/>
                <w:color w:val="000000"/>
              </w:rPr>
              <w:t xml:space="preserve">What is the level of affiliate involvement? Not just in research projects, but also in proposals seeking to </w:t>
            </w:r>
            <w:r w:rsidR="001B1B3C">
              <w:rPr>
                <w:rFonts w:ascii="Perpetua" w:eastAsia="Times New Roman" w:hAnsi="Perpetua" w:cs="Arial"/>
                <w:color w:val="000000"/>
              </w:rPr>
              <w:t>adapt, pilot, and scale evidence-informed programs</w:t>
            </w:r>
            <w:r w:rsidR="00581539">
              <w:rPr>
                <w:rFonts w:ascii="Perpetua" w:eastAsia="Times New Roman" w:hAnsi="Perpetua" w:cs="Arial"/>
                <w:color w:val="000000"/>
              </w:rPr>
              <w:t>,</w:t>
            </w:r>
            <w:r w:rsidRPr="004C64C7">
              <w:rPr>
                <w:rFonts w:ascii="Perpetua" w:eastAsia="Times New Roman" w:hAnsi="Perpetua" w:cs="Arial"/>
                <w:color w:val="000000"/>
              </w:rPr>
              <w:t xml:space="preserve"> ongoing leadership, guidance, and advice from affiliates provides significant value to the government and J-PAL staff.</w:t>
            </w:r>
          </w:p>
        </w:tc>
      </w:tr>
      <w:tr w:rsidR="001B1B3C" w:rsidRPr="004C64C7" w14:paraId="3A409293" w14:textId="77777777" w:rsidTr="00775C90">
        <w:trPr>
          <w:trHeight w:val="889"/>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46A7F080" w14:textId="308F3519" w:rsidR="001B1B3C" w:rsidRPr="004C64C7" w:rsidRDefault="001B1B3C" w:rsidP="00017BB6">
            <w:pPr>
              <w:spacing w:before="60" w:after="60"/>
              <w:rPr>
                <w:rFonts w:ascii="Perpetua" w:eastAsia="Times New Roman" w:hAnsi="Perpetua" w:cs="Arial"/>
                <w:color w:val="000000"/>
              </w:rPr>
            </w:pPr>
            <w:r>
              <w:rPr>
                <w:rFonts w:ascii="Perpetua" w:eastAsia="Times New Roman" w:hAnsi="Perpetua" w:cs="Arial"/>
                <w:color w:val="000000"/>
              </w:rPr>
              <w:t>Crosscutting themes</w:t>
            </w:r>
          </w:p>
        </w:tc>
        <w:tc>
          <w:tcPr>
            <w:tcW w:w="3996" w:type="pct"/>
            <w:tcBorders>
              <w:top w:val="single" w:sz="4" w:space="0" w:color="auto"/>
              <w:left w:val="nil"/>
              <w:bottom w:val="single" w:sz="4" w:space="0" w:color="auto"/>
              <w:right w:val="single" w:sz="4" w:space="0" w:color="auto"/>
            </w:tcBorders>
            <w:shd w:val="clear" w:color="auto" w:fill="auto"/>
            <w:vAlign w:val="center"/>
          </w:tcPr>
          <w:p w14:paraId="33C22635" w14:textId="56254A6E" w:rsidR="001B1B3C" w:rsidRPr="004C64C7" w:rsidRDefault="001B1B3C" w:rsidP="00017BB6">
            <w:pPr>
              <w:spacing w:before="60" w:after="60"/>
              <w:rPr>
                <w:rFonts w:ascii="Perpetua" w:eastAsia="Times New Roman" w:hAnsi="Perpetua" w:cs="Arial"/>
                <w:color w:val="000000"/>
              </w:rPr>
            </w:pPr>
            <w:r>
              <w:rPr>
                <w:rFonts w:ascii="Perpetua" w:eastAsia="Times New Roman" w:hAnsi="Perpetua" w:cs="Arial"/>
                <w:color w:val="000000"/>
              </w:rPr>
              <w:t xml:space="preserve">Will the project address and generate useful insights about one or more of IGI’s crosscutting themes? </w:t>
            </w:r>
            <w:r w:rsidR="00EA3067">
              <w:rPr>
                <w:rFonts w:ascii="Perpetua" w:eastAsia="Times New Roman" w:hAnsi="Perpetua" w:cs="Arial"/>
                <w:color w:val="000000"/>
              </w:rPr>
              <w:t>W</w:t>
            </w:r>
            <w:r w:rsidRPr="004C64C7">
              <w:rPr>
                <w:rFonts w:ascii="Perpetua" w:eastAsia="Times New Roman" w:hAnsi="Perpetua" w:cs="Arial"/>
                <w:color w:val="000000"/>
              </w:rPr>
              <w:t>hat steps will the project take to gather program costs, document implementation and scale-up processes, and disseminate them so others may also benefit?</w:t>
            </w:r>
            <w:r>
              <w:rPr>
                <w:rFonts w:ascii="Perpetua" w:eastAsia="Times New Roman" w:hAnsi="Perpetua" w:cs="Arial"/>
                <w:color w:val="000000"/>
              </w:rPr>
              <w:t xml:space="preserve"> </w:t>
            </w:r>
          </w:p>
        </w:tc>
      </w:tr>
    </w:tbl>
    <w:p w14:paraId="48EA382A" w14:textId="77777777" w:rsidR="00B91F38" w:rsidRPr="004C64C7" w:rsidRDefault="00B91F38" w:rsidP="003F0227">
      <w:pPr>
        <w:spacing w:after="0"/>
        <w:contextualSpacing/>
        <w:rPr>
          <w:rFonts w:ascii="Perpetua" w:hAnsi="Perpetua"/>
        </w:rPr>
      </w:pPr>
    </w:p>
    <w:p w14:paraId="5C798C15" w14:textId="77777777" w:rsidR="00B91F38" w:rsidRPr="004C64C7" w:rsidRDefault="00B91F38" w:rsidP="003F0227">
      <w:pPr>
        <w:spacing w:after="0"/>
        <w:contextualSpacing/>
        <w:rPr>
          <w:rFonts w:ascii="Perpetua" w:hAnsi="Perpetua"/>
        </w:rPr>
      </w:pPr>
      <w:r w:rsidRPr="004C64C7">
        <w:rPr>
          <w:rFonts w:ascii="Perpetua" w:eastAsia="Times New Roman" w:hAnsi="Perpetua" w:cs="Arial"/>
          <w:color w:val="000000"/>
        </w:rPr>
        <w:t xml:space="preserve">For </w:t>
      </w:r>
      <w:r w:rsidRPr="004C64C7">
        <w:rPr>
          <w:rFonts w:ascii="Perpetua" w:eastAsia="Times New Roman" w:hAnsi="Perpetua" w:cs="Arial"/>
          <w:b/>
          <w:i/>
          <w:color w:val="000000"/>
          <w:u w:val="single"/>
        </w:rPr>
        <w:t>research applications</w:t>
      </w:r>
      <w:r w:rsidRPr="004C64C7">
        <w:rPr>
          <w:rFonts w:ascii="Perpetua" w:eastAsia="Times New Roman" w:hAnsi="Perpetua" w:cs="Arial"/>
          <w:color w:val="000000"/>
        </w:rPr>
        <w:t xml:space="preserve">, besides the above general criteria, </w:t>
      </w:r>
      <w:r w:rsidRPr="004C64C7">
        <w:rPr>
          <w:rFonts w:ascii="Perpetua" w:hAnsi="Perpetua"/>
        </w:rPr>
        <w:t>the Advisory Board will consider the following additional criteria:</w:t>
      </w:r>
    </w:p>
    <w:p w14:paraId="3DFFDFE4" w14:textId="77777777" w:rsidR="00B91F38" w:rsidRPr="004C64C7" w:rsidRDefault="00B91F38" w:rsidP="003F0227">
      <w:pPr>
        <w:spacing w:after="0"/>
        <w:contextualSpacing/>
        <w:rPr>
          <w:rFonts w:ascii="Perpetua" w:hAnsi="Perpetua"/>
        </w:rPr>
      </w:pPr>
    </w:p>
    <w:tbl>
      <w:tblPr>
        <w:tblW w:w="5000" w:type="pct"/>
        <w:tblLook w:val="04A0" w:firstRow="1" w:lastRow="0" w:firstColumn="1" w:lastColumn="0" w:noHBand="0" w:noVBand="1"/>
      </w:tblPr>
      <w:tblGrid>
        <w:gridCol w:w="1423"/>
        <w:gridCol w:w="7927"/>
      </w:tblGrid>
      <w:tr w:rsidR="006552F1" w:rsidRPr="004C64C7" w14:paraId="229FDDAB" w14:textId="77777777" w:rsidTr="00775C90">
        <w:trPr>
          <w:trHeight w:val="889"/>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440AC03" w14:textId="1EC63E6C" w:rsidR="006552F1" w:rsidRPr="004C64C7" w:rsidRDefault="006552F1" w:rsidP="00326E02">
            <w:pPr>
              <w:spacing w:before="60" w:after="60"/>
              <w:rPr>
                <w:rFonts w:ascii="Perpetua" w:eastAsia="Times New Roman" w:hAnsi="Perpetua" w:cs="Arial"/>
                <w:color w:val="000000"/>
              </w:rPr>
            </w:pPr>
            <w:r>
              <w:rPr>
                <w:rFonts w:ascii="Perpetua" w:eastAsia="Times New Roman" w:hAnsi="Perpetua" w:cs="Arial"/>
                <w:color w:val="000000"/>
              </w:rPr>
              <w:t xml:space="preserve">Need for </w:t>
            </w:r>
            <w:r w:rsidR="005D1126">
              <w:rPr>
                <w:rFonts w:ascii="Perpetua" w:eastAsia="Times New Roman" w:hAnsi="Perpetua" w:cs="Arial"/>
                <w:color w:val="000000"/>
              </w:rPr>
              <w:t xml:space="preserve">additional </w:t>
            </w:r>
            <w:r>
              <w:rPr>
                <w:rFonts w:ascii="Perpetua" w:eastAsia="Times New Roman" w:hAnsi="Perpetua" w:cs="Arial"/>
                <w:color w:val="000000"/>
              </w:rPr>
              <w:t>research</w:t>
            </w:r>
          </w:p>
        </w:tc>
        <w:tc>
          <w:tcPr>
            <w:tcW w:w="4239" w:type="pct"/>
            <w:tcBorders>
              <w:top w:val="single" w:sz="4" w:space="0" w:color="auto"/>
              <w:left w:val="nil"/>
              <w:bottom w:val="single" w:sz="4" w:space="0" w:color="auto"/>
              <w:right w:val="single" w:sz="4" w:space="0" w:color="auto"/>
            </w:tcBorders>
            <w:shd w:val="clear" w:color="auto" w:fill="auto"/>
            <w:vAlign w:val="center"/>
          </w:tcPr>
          <w:p w14:paraId="5013CCAD" w14:textId="7D7774FB" w:rsidR="006552F1" w:rsidRPr="004C64C7" w:rsidRDefault="006552F1" w:rsidP="00326E02">
            <w:pPr>
              <w:spacing w:before="60" w:after="60"/>
              <w:rPr>
                <w:rFonts w:ascii="Perpetua" w:eastAsia="Times New Roman" w:hAnsi="Perpetua" w:cs="Arial"/>
                <w:color w:val="000000"/>
              </w:rPr>
            </w:pPr>
            <w:r>
              <w:rPr>
                <w:rFonts w:ascii="Perpetua" w:eastAsia="Times New Roman" w:hAnsi="Perpetua" w:cs="Arial"/>
                <w:color w:val="000000"/>
              </w:rPr>
              <w:t xml:space="preserve">Does the proposal have a clear and convincing justification for why they need to do more research on this question and why the research that has already been done insufficient to inform a scale-up decision? </w:t>
            </w:r>
          </w:p>
        </w:tc>
      </w:tr>
      <w:tr w:rsidR="00B91F38" w:rsidRPr="004C64C7" w14:paraId="3620C0E8" w14:textId="77777777" w:rsidTr="00775C90">
        <w:trPr>
          <w:trHeight w:val="889"/>
        </w:trPr>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C3CF4A3" w14:textId="77777777" w:rsidR="00B91F38" w:rsidRPr="004C64C7" w:rsidRDefault="00B91F38" w:rsidP="00017BB6">
            <w:pPr>
              <w:spacing w:before="60" w:after="60"/>
              <w:rPr>
                <w:rFonts w:ascii="Perpetua" w:eastAsia="Times New Roman" w:hAnsi="Perpetua" w:cs="Arial"/>
                <w:color w:val="000000"/>
              </w:rPr>
            </w:pPr>
            <w:r w:rsidRPr="004C64C7">
              <w:rPr>
                <w:rFonts w:ascii="Perpetua" w:eastAsia="Times New Roman" w:hAnsi="Perpetua" w:cs="Arial"/>
                <w:color w:val="000000"/>
              </w:rPr>
              <w:t>Contribution</w:t>
            </w:r>
          </w:p>
        </w:tc>
        <w:tc>
          <w:tcPr>
            <w:tcW w:w="4239" w:type="pct"/>
            <w:tcBorders>
              <w:top w:val="single" w:sz="4" w:space="0" w:color="auto"/>
              <w:left w:val="nil"/>
              <w:bottom w:val="single" w:sz="4" w:space="0" w:color="auto"/>
              <w:right w:val="single" w:sz="4" w:space="0" w:color="auto"/>
            </w:tcBorders>
            <w:shd w:val="clear" w:color="auto" w:fill="auto"/>
            <w:vAlign w:val="center"/>
          </w:tcPr>
          <w:p w14:paraId="6981DDA4" w14:textId="0A0100EF" w:rsidR="00B91F38" w:rsidRPr="004C64C7" w:rsidRDefault="00B91F38" w:rsidP="00017BB6">
            <w:pPr>
              <w:spacing w:before="60" w:after="60"/>
              <w:rPr>
                <w:rFonts w:ascii="Perpetua" w:eastAsia="Times New Roman" w:hAnsi="Perpetua" w:cs="Arial"/>
                <w:color w:val="000000"/>
              </w:rPr>
            </w:pPr>
            <w:r w:rsidRPr="004C64C7">
              <w:rPr>
                <w:rFonts w:ascii="Perpetua" w:eastAsia="Times New Roman" w:hAnsi="Perpetua" w:cs="Arial"/>
                <w:color w:val="000000"/>
              </w:rPr>
              <w:t>Does the study make a significant contribution toward advancing knowledge in the field? Does it answer new questions or introduce novel methods, measures</w:t>
            </w:r>
            <w:r w:rsidR="00940076" w:rsidRPr="004C64C7">
              <w:rPr>
                <w:rFonts w:ascii="Perpetua" w:eastAsia="Times New Roman" w:hAnsi="Perpetua" w:cs="Arial"/>
                <w:color w:val="000000"/>
              </w:rPr>
              <w:t>,</w:t>
            </w:r>
            <w:r w:rsidRPr="004C64C7">
              <w:rPr>
                <w:rFonts w:ascii="Perpetua" w:eastAsia="Times New Roman" w:hAnsi="Perpetua" w:cs="Arial"/>
                <w:color w:val="000000"/>
              </w:rPr>
              <w:t xml:space="preserve"> or interventions? How does the study compare with the existing body of research? </w:t>
            </w:r>
          </w:p>
        </w:tc>
      </w:tr>
      <w:tr w:rsidR="00B91F38" w:rsidRPr="004C64C7" w14:paraId="1F414014" w14:textId="77777777" w:rsidTr="00775C90">
        <w:trPr>
          <w:trHeight w:val="662"/>
        </w:trPr>
        <w:tc>
          <w:tcPr>
            <w:tcW w:w="761" w:type="pct"/>
            <w:tcBorders>
              <w:top w:val="nil"/>
              <w:left w:val="single" w:sz="4" w:space="0" w:color="auto"/>
              <w:bottom w:val="single" w:sz="4" w:space="0" w:color="auto"/>
              <w:right w:val="single" w:sz="4" w:space="0" w:color="auto"/>
            </w:tcBorders>
            <w:shd w:val="clear" w:color="auto" w:fill="auto"/>
            <w:vAlign w:val="center"/>
          </w:tcPr>
          <w:p w14:paraId="21956671" w14:textId="77777777" w:rsidR="00B91F38" w:rsidRPr="004C64C7" w:rsidRDefault="00B91F38" w:rsidP="00017BB6">
            <w:pPr>
              <w:spacing w:before="60" w:after="60"/>
              <w:rPr>
                <w:rFonts w:ascii="Perpetua" w:eastAsia="Times New Roman" w:hAnsi="Perpetua" w:cs="Arial"/>
                <w:color w:val="000000"/>
              </w:rPr>
            </w:pPr>
            <w:r w:rsidRPr="004C64C7">
              <w:rPr>
                <w:rFonts w:ascii="Perpetua" w:eastAsia="Times New Roman" w:hAnsi="Perpetua" w:cs="Arial"/>
                <w:color w:val="000000"/>
              </w:rPr>
              <w:t>Value of research</w:t>
            </w:r>
          </w:p>
        </w:tc>
        <w:tc>
          <w:tcPr>
            <w:tcW w:w="4239" w:type="pct"/>
            <w:tcBorders>
              <w:top w:val="nil"/>
              <w:left w:val="nil"/>
              <w:bottom w:val="single" w:sz="4" w:space="0" w:color="auto"/>
              <w:right w:val="single" w:sz="4" w:space="0" w:color="auto"/>
            </w:tcBorders>
            <w:shd w:val="clear" w:color="auto" w:fill="auto"/>
            <w:vAlign w:val="center"/>
          </w:tcPr>
          <w:p w14:paraId="7B87AE93" w14:textId="77777777" w:rsidR="00B91F38" w:rsidRPr="004C64C7" w:rsidRDefault="00B91F38" w:rsidP="00017BB6">
            <w:pPr>
              <w:spacing w:before="60" w:after="60"/>
              <w:rPr>
                <w:rFonts w:ascii="Perpetua" w:eastAsia="Times New Roman" w:hAnsi="Perpetua" w:cs="Arial"/>
                <w:color w:val="000000"/>
              </w:rPr>
            </w:pPr>
            <w:r w:rsidRPr="004C64C7">
              <w:rPr>
                <w:rFonts w:ascii="Perpetua" w:eastAsia="Times New Roman" w:hAnsi="Perpetua" w:cs="Arial"/>
                <w:color w:val="000000"/>
              </w:rPr>
              <w:t xml:space="preserve">Is the cost of the study commensurate with the value of expected lessons learned? </w:t>
            </w:r>
          </w:p>
        </w:tc>
      </w:tr>
      <w:tr w:rsidR="00B91F38" w:rsidRPr="004C64C7" w14:paraId="622BDE51" w14:textId="77777777" w:rsidTr="00775C90">
        <w:trPr>
          <w:trHeight w:val="591"/>
        </w:trPr>
        <w:tc>
          <w:tcPr>
            <w:tcW w:w="761" w:type="pct"/>
            <w:tcBorders>
              <w:top w:val="nil"/>
              <w:left w:val="single" w:sz="4" w:space="0" w:color="auto"/>
              <w:bottom w:val="single" w:sz="4" w:space="0" w:color="auto"/>
              <w:right w:val="single" w:sz="4" w:space="0" w:color="auto"/>
            </w:tcBorders>
            <w:shd w:val="clear" w:color="auto" w:fill="auto"/>
            <w:vAlign w:val="center"/>
          </w:tcPr>
          <w:p w14:paraId="254410B7" w14:textId="77777777" w:rsidR="00B91F38" w:rsidRPr="004C64C7" w:rsidRDefault="00B91F38" w:rsidP="00017BB6">
            <w:pPr>
              <w:spacing w:before="60" w:after="60"/>
              <w:rPr>
                <w:rFonts w:ascii="Perpetua" w:eastAsia="Times New Roman" w:hAnsi="Perpetua" w:cs="Arial"/>
                <w:color w:val="000000"/>
              </w:rPr>
            </w:pPr>
            <w:r w:rsidRPr="004C64C7">
              <w:rPr>
                <w:rFonts w:ascii="Perpetua" w:eastAsia="Times New Roman" w:hAnsi="Perpetua" w:cs="Arial"/>
                <w:color w:val="000000"/>
              </w:rPr>
              <w:t>Technical design</w:t>
            </w:r>
          </w:p>
        </w:tc>
        <w:tc>
          <w:tcPr>
            <w:tcW w:w="4239" w:type="pct"/>
            <w:tcBorders>
              <w:top w:val="nil"/>
              <w:left w:val="nil"/>
              <w:bottom w:val="single" w:sz="4" w:space="0" w:color="auto"/>
              <w:right w:val="single" w:sz="4" w:space="0" w:color="auto"/>
            </w:tcBorders>
            <w:shd w:val="clear" w:color="auto" w:fill="auto"/>
            <w:vAlign w:val="center"/>
          </w:tcPr>
          <w:p w14:paraId="3F4200F7" w14:textId="77777777" w:rsidR="00B91F38" w:rsidRPr="004C64C7" w:rsidRDefault="00B91F38" w:rsidP="00017BB6">
            <w:pPr>
              <w:spacing w:before="60" w:after="60"/>
              <w:rPr>
                <w:rFonts w:ascii="Perpetua" w:eastAsia="Times New Roman" w:hAnsi="Perpetua" w:cs="Arial"/>
                <w:color w:val="000000"/>
              </w:rPr>
            </w:pPr>
            <w:r w:rsidRPr="004C64C7">
              <w:rPr>
                <w:rFonts w:ascii="Perpetua" w:eastAsia="Times New Roman" w:hAnsi="Perpetua" w:cs="Arial"/>
                <w:color w:val="000000"/>
              </w:rPr>
              <w:t xml:space="preserve">Does the research design appropriately answer the questions outlined in the proposal? Are there threats that could compromise the validity of results? If so, does the proposal sufficiently address those threats? </w:t>
            </w:r>
          </w:p>
        </w:tc>
      </w:tr>
      <w:tr w:rsidR="00B91F38" w:rsidRPr="004C64C7" w14:paraId="1E73C17B" w14:textId="77777777" w:rsidTr="001B1B3C">
        <w:trPr>
          <w:trHeight w:val="889"/>
        </w:trPr>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CBA6B" w14:textId="77777777" w:rsidR="00B91F38" w:rsidRPr="004C64C7" w:rsidRDefault="00B91F38" w:rsidP="00017BB6">
            <w:pPr>
              <w:spacing w:before="60" w:after="60"/>
              <w:rPr>
                <w:rFonts w:ascii="Perpetua" w:eastAsia="Times New Roman" w:hAnsi="Perpetua" w:cs="Arial"/>
                <w:color w:val="000000"/>
              </w:rPr>
            </w:pPr>
            <w:r w:rsidRPr="004C64C7">
              <w:rPr>
                <w:rFonts w:ascii="Perpetua" w:eastAsia="Times New Roman" w:hAnsi="Perpetua" w:cs="Arial"/>
                <w:color w:val="000000"/>
              </w:rPr>
              <w:t>Publishing data</w:t>
            </w:r>
          </w:p>
        </w:tc>
        <w:tc>
          <w:tcPr>
            <w:tcW w:w="4239" w:type="pct"/>
            <w:tcBorders>
              <w:top w:val="single" w:sz="4" w:space="0" w:color="auto"/>
              <w:left w:val="nil"/>
              <w:bottom w:val="single" w:sz="4" w:space="0" w:color="auto"/>
              <w:right w:val="single" w:sz="4" w:space="0" w:color="auto"/>
            </w:tcBorders>
            <w:shd w:val="clear" w:color="auto" w:fill="FFFFFF" w:themeFill="background1"/>
            <w:vAlign w:val="center"/>
          </w:tcPr>
          <w:p w14:paraId="4588716A" w14:textId="0E1B41A7" w:rsidR="00B91F38" w:rsidRPr="004C64C7" w:rsidRDefault="00B91F38" w:rsidP="00326E02">
            <w:pPr>
              <w:spacing w:before="60" w:after="60"/>
              <w:rPr>
                <w:rFonts w:ascii="Perpetua" w:eastAsia="Times New Roman" w:hAnsi="Perpetua" w:cs="Arial"/>
                <w:color w:val="000000"/>
              </w:rPr>
            </w:pPr>
            <w:r w:rsidRPr="004C64C7">
              <w:rPr>
                <w:rFonts w:ascii="Perpetua" w:eastAsia="Times New Roman" w:hAnsi="Perpetua" w:cs="Arial"/>
                <w:color w:val="000000"/>
              </w:rPr>
              <w:t>Will the data collected during the evaluation be made publicly available</w:t>
            </w:r>
            <w:r w:rsidR="006552F1">
              <w:rPr>
                <w:rFonts w:ascii="Perpetua" w:eastAsia="Times New Roman" w:hAnsi="Perpetua" w:cs="Arial"/>
                <w:color w:val="000000"/>
              </w:rPr>
              <w:t xml:space="preserve"> and when</w:t>
            </w:r>
            <w:r w:rsidRPr="004C64C7">
              <w:rPr>
                <w:rFonts w:ascii="Perpetua" w:eastAsia="Times New Roman" w:hAnsi="Perpetua" w:cs="Arial"/>
                <w:color w:val="000000"/>
              </w:rPr>
              <w:t xml:space="preserve">? </w:t>
            </w:r>
          </w:p>
        </w:tc>
      </w:tr>
      <w:tr w:rsidR="00940076" w:rsidRPr="004C64C7" w14:paraId="11C0FB0C" w14:textId="77777777" w:rsidTr="001B1B3C">
        <w:trPr>
          <w:trHeight w:val="889"/>
        </w:trPr>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209E5" w14:textId="454706C6" w:rsidR="00940076" w:rsidRPr="004C64C7" w:rsidRDefault="006552F1" w:rsidP="00017BB6">
            <w:pPr>
              <w:spacing w:before="60" w:after="60"/>
              <w:rPr>
                <w:rFonts w:ascii="Perpetua" w:eastAsia="Times New Roman" w:hAnsi="Perpetua" w:cs="Arial"/>
                <w:color w:val="000000"/>
              </w:rPr>
            </w:pPr>
            <w:r>
              <w:rPr>
                <w:rFonts w:ascii="Perpetua" w:eastAsia="Times New Roman" w:hAnsi="Perpetua" w:cs="Arial"/>
                <w:color w:val="000000"/>
              </w:rPr>
              <w:t>G</w:t>
            </w:r>
            <w:r w:rsidR="00AD4DBE" w:rsidRPr="004C64C7">
              <w:rPr>
                <w:rFonts w:ascii="Perpetua" w:eastAsia="Times New Roman" w:hAnsi="Perpetua" w:cs="Arial"/>
                <w:color w:val="000000"/>
              </w:rPr>
              <w:t>ender and marginalized populations</w:t>
            </w:r>
          </w:p>
        </w:tc>
        <w:tc>
          <w:tcPr>
            <w:tcW w:w="4239" w:type="pct"/>
            <w:tcBorders>
              <w:top w:val="single" w:sz="4" w:space="0" w:color="auto"/>
              <w:left w:val="nil"/>
              <w:bottom w:val="single" w:sz="4" w:space="0" w:color="auto"/>
              <w:right w:val="single" w:sz="4" w:space="0" w:color="auto"/>
            </w:tcBorders>
            <w:shd w:val="clear" w:color="auto" w:fill="FFFFFF" w:themeFill="background1"/>
            <w:vAlign w:val="center"/>
          </w:tcPr>
          <w:p w14:paraId="64C26C48" w14:textId="2018E037" w:rsidR="00AD4DBE" w:rsidRPr="004C64C7" w:rsidRDefault="00012D44" w:rsidP="00017BB6">
            <w:pPr>
              <w:spacing w:before="60" w:after="60"/>
              <w:rPr>
                <w:rFonts w:ascii="Perpetua" w:eastAsia="Times New Roman" w:hAnsi="Perpetua" w:cs="Arial"/>
                <w:color w:val="000000"/>
              </w:rPr>
            </w:pPr>
            <w:r w:rsidRPr="004C64C7">
              <w:rPr>
                <w:rFonts w:ascii="Perpetua" w:eastAsia="Times New Roman" w:hAnsi="Perpetua" w:cs="Arial"/>
                <w:color w:val="000000"/>
              </w:rPr>
              <w:t>Given the importance of examining the gender implications of policies, as well as the differences related to socioeconomic status</w:t>
            </w:r>
            <w:r w:rsidR="008B79B9" w:rsidRPr="004C64C7">
              <w:rPr>
                <w:rFonts w:ascii="Perpetua" w:eastAsia="Times New Roman" w:hAnsi="Perpetua" w:cs="Arial"/>
                <w:color w:val="000000"/>
              </w:rPr>
              <w:t xml:space="preserve"> and other types of social marginalization</w:t>
            </w:r>
            <w:r w:rsidRPr="004C64C7">
              <w:rPr>
                <w:rFonts w:ascii="Perpetua" w:eastAsia="Times New Roman" w:hAnsi="Perpetua" w:cs="Arial"/>
                <w:color w:val="000000"/>
              </w:rPr>
              <w:t xml:space="preserve">, does the proposal expand on whether and how the project will address questions of gender and marginalization? </w:t>
            </w:r>
          </w:p>
        </w:tc>
      </w:tr>
    </w:tbl>
    <w:p w14:paraId="1CA53022" w14:textId="4DB3C62F" w:rsidR="001D12E7" w:rsidRDefault="001D12E7" w:rsidP="003F0227">
      <w:pPr>
        <w:spacing w:after="0"/>
        <w:contextualSpacing/>
        <w:rPr>
          <w:rFonts w:ascii="Perpetua" w:hAnsi="Perpetua"/>
          <w:b/>
          <w:u w:val="single"/>
        </w:rPr>
      </w:pPr>
    </w:p>
    <w:p w14:paraId="63C71C45" w14:textId="77777777" w:rsidR="00017BB6" w:rsidRDefault="00017BB6" w:rsidP="00430FA9">
      <w:pPr>
        <w:pStyle w:val="Heading1"/>
        <w:numPr>
          <w:ilvl w:val="0"/>
          <w:numId w:val="0"/>
        </w:numPr>
        <w:spacing w:after="0"/>
        <w:contextualSpacing w:val="0"/>
        <w:rPr>
          <w:rFonts w:ascii="Century Gothic" w:hAnsi="Century Gothic"/>
          <w:lang w:val="en-US"/>
        </w:rPr>
      </w:pPr>
      <w:r>
        <w:rPr>
          <w:rFonts w:ascii="Century Gothic" w:hAnsi="Century Gothic"/>
          <w:lang w:val="en-US"/>
        </w:rPr>
        <w:br w:type="page"/>
      </w:r>
    </w:p>
    <w:p w14:paraId="75E9EA3B" w14:textId="19F0A2B2" w:rsidR="00B91F38" w:rsidRPr="00326E02" w:rsidRDefault="006552F1" w:rsidP="00430FA9">
      <w:pPr>
        <w:pStyle w:val="Heading1"/>
        <w:numPr>
          <w:ilvl w:val="0"/>
          <w:numId w:val="0"/>
        </w:numPr>
        <w:spacing w:after="0"/>
        <w:contextualSpacing w:val="0"/>
        <w:rPr>
          <w:rFonts w:ascii="Perpetua" w:hAnsi="Perpetua"/>
          <w:szCs w:val="24"/>
          <w:lang w:val="en-US"/>
        </w:rPr>
      </w:pPr>
      <w:r w:rsidRPr="00773EEF">
        <w:rPr>
          <w:rFonts w:ascii="Century Gothic" w:hAnsi="Century Gothic"/>
          <w:lang w:val="en-US"/>
        </w:rPr>
        <w:lastRenderedPageBreak/>
        <w:t>IGI Coversheet</w:t>
      </w:r>
      <w:r w:rsidRPr="00326E02">
        <w:rPr>
          <w:rFonts w:ascii="Perpetua" w:hAnsi="Perpetua"/>
          <w:szCs w:val="24"/>
          <w:lang w:val="en-US"/>
        </w:rPr>
        <w:t xml:space="preserve"> </w:t>
      </w:r>
    </w:p>
    <w:p w14:paraId="29CBCD0D" w14:textId="77777777" w:rsidR="00B91F38" w:rsidRPr="004C64C7" w:rsidRDefault="00B91F38" w:rsidP="003F0227">
      <w:pPr>
        <w:spacing w:before="80"/>
        <w:rPr>
          <w:rFonts w:ascii="Perpetua" w:hAnsi="Perpetua"/>
          <w:lang w:eastAsia="x-none"/>
        </w:rPr>
      </w:pPr>
      <w:r w:rsidRPr="004C64C7">
        <w:rPr>
          <w:rFonts w:ascii="Perpetua" w:hAnsi="Perpetua"/>
          <w:lang w:eastAsia="x-none"/>
        </w:rPr>
        <w:t>Please note that all fields are required.</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2879"/>
        <w:gridCol w:w="23"/>
        <w:gridCol w:w="1530"/>
        <w:gridCol w:w="414"/>
        <w:gridCol w:w="3446"/>
        <w:gridCol w:w="14"/>
      </w:tblGrid>
      <w:tr w:rsidR="00AD66FE" w:rsidRPr="004C64C7" w14:paraId="6C36B230" w14:textId="77777777" w:rsidTr="00017BB6">
        <w:trPr>
          <w:trHeight w:val="428"/>
        </w:trPr>
        <w:tc>
          <w:tcPr>
            <w:tcW w:w="6190" w:type="dxa"/>
            <w:gridSpan w:val="5"/>
            <w:shd w:val="clear" w:color="auto" w:fill="D9D9D9" w:themeFill="background1" w:themeFillShade="D9"/>
            <w:vAlign w:val="center"/>
          </w:tcPr>
          <w:p w14:paraId="3720F1BA" w14:textId="7F2A906E" w:rsidR="00AD66FE" w:rsidRDefault="00AD66FE" w:rsidP="00AD66FE">
            <w:pPr>
              <w:pStyle w:val="Heading3"/>
              <w:rPr>
                <w:rFonts w:ascii="Perpetua" w:hAnsi="Perpetua"/>
                <w:caps/>
                <w:szCs w:val="24"/>
                <w:lang w:val="en-US" w:eastAsia="en-US"/>
              </w:rPr>
            </w:pPr>
            <w:r w:rsidRPr="004C64C7">
              <w:rPr>
                <w:rFonts w:ascii="Perpetua" w:hAnsi="Perpetua"/>
                <w:caps/>
                <w:szCs w:val="24"/>
                <w:lang w:val="en-US" w:eastAsia="en-US"/>
              </w:rPr>
              <w:t>Title of Proposal</w:t>
            </w:r>
          </w:p>
        </w:tc>
        <w:tc>
          <w:tcPr>
            <w:tcW w:w="3460" w:type="dxa"/>
            <w:gridSpan w:val="2"/>
            <w:shd w:val="clear" w:color="auto" w:fill="D9D9D9" w:themeFill="background1" w:themeFillShade="D9"/>
            <w:vAlign w:val="center"/>
          </w:tcPr>
          <w:p w14:paraId="05E63973" w14:textId="1EF3CC77" w:rsidR="00AD66FE" w:rsidRPr="004C64C7" w:rsidRDefault="00AD66FE" w:rsidP="00AD66FE">
            <w:pPr>
              <w:pStyle w:val="Heading3"/>
              <w:rPr>
                <w:rFonts w:ascii="Perpetua" w:hAnsi="Perpetua"/>
                <w:caps/>
                <w:szCs w:val="24"/>
                <w:lang w:val="en-US" w:eastAsia="en-US"/>
              </w:rPr>
            </w:pPr>
            <w:r w:rsidRPr="004C64C7">
              <w:rPr>
                <w:rFonts w:ascii="Perpetua" w:hAnsi="Perpetua"/>
                <w:caps/>
                <w:szCs w:val="24"/>
                <w:lang w:val="en-US" w:eastAsia="en-US"/>
              </w:rPr>
              <w:t>Country</w:t>
            </w:r>
          </w:p>
        </w:tc>
      </w:tr>
      <w:tr w:rsidR="00AD66FE" w:rsidRPr="004C64C7" w14:paraId="6CBEC954" w14:textId="77777777" w:rsidTr="00017BB6">
        <w:trPr>
          <w:trHeight w:val="428"/>
        </w:trPr>
        <w:tc>
          <w:tcPr>
            <w:tcW w:w="6190" w:type="dxa"/>
            <w:gridSpan w:val="5"/>
            <w:shd w:val="clear" w:color="auto" w:fill="FFFFFF" w:themeFill="background1"/>
            <w:vAlign w:val="center"/>
          </w:tcPr>
          <w:p w14:paraId="3DB7AAA5" w14:textId="09F7B87E" w:rsidR="00AD66FE" w:rsidRDefault="00AD66FE" w:rsidP="00AD66FE">
            <w:pPr>
              <w:pStyle w:val="Heading3"/>
              <w:rPr>
                <w:rFonts w:ascii="Perpetua" w:hAnsi="Perpetua"/>
                <w:caps/>
                <w:szCs w:val="24"/>
                <w:lang w:val="en-US" w:eastAsia="en-US"/>
              </w:rPr>
            </w:pPr>
            <w:r w:rsidRPr="004C64C7">
              <w:rPr>
                <w:rFonts w:ascii="Perpetua" w:hAnsi="Perpetua"/>
              </w:rPr>
              <w:fldChar w:fldCharType="begin">
                <w:ffData>
                  <w:name w:val="Text2"/>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c>
          <w:tcPr>
            <w:tcW w:w="3460" w:type="dxa"/>
            <w:gridSpan w:val="2"/>
            <w:shd w:val="clear" w:color="auto" w:fill="FFFFFF" w:themeFill="background1"/>
            <w:vAlign w:val="center"/>
          </w:tcPr>
          <w:p w14:paraId="4A1A4466" w14:textId="7F6D6348" w:rsidR="00AD66FE" w:rsidRPr="004C64C7" w:rsidRDefault="00AD66FE" w:rsidP="00AD66FE">
            <w:pPr>
              <w:pStyle w:val="Heading3"/>
              <w:rPr>
                <w:rFonts w:ascii="Perpetua" w:hAnsi="Perpetua"/>
                <w:caps/>
                <w:szCs w:val="24"/>
                <w:lang w:val="en-US" w:eastAsia="en-US"/>
              </w:rPr>
            </w:pPr>
            <w:r w:rsidRPr="004C64C7">
              <w:rPr>
                <w:rFonts w:ascii="Perpetua" w:hAnsi="Perpetua"/>
              </w:rPr>
              <w:fldChar w:fldCharType="begin">
                <w:ffData>
                  <w:name w:val="Text3"/>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71E4B608" w14:textId="77777777" w:rsidTr="00017BB6">
        <w:trPr>
          <w:trHeight w:val="428"/>
        </w:trPr>
        <w:tc>
          <w:tcPr>
            <w:tcW w:w="9650" w:type="dxa"/>
            <w:gridSpan w:val="7"/>
            <w:shd w:val="clear" w:color="auto" w:fill="D9D9D9" w:themeFill="background1" w:themeFillShade="D9"/>
            <w:vAlign w:val="center"/>
          </w:tcPr>
          <w:p w14:paraId="432B5EE8" w14:textId="744C701A" w:rsidR="00773EEF" w:rsidRPr="004C64C7" w:rsidRDefault="00773EEF" w:rsidP="00773EEF">
            <w:pPr>
              <w:pStyle w:val="Heading3"/>
              <w:rPr>
                <w:rFonts w:ascii="Perpetua" w:hAnsi="Perpetua"/>
                <w:caps/>
                <w:szCs w:val="24"/>
                <w:lang w:val="en-US" w:eastAsia="en-US"/>
              </w:rPr>
            </w:pPr>
            <w:r w:rsidRPr="00AD66FE">
              <w:rPr>
                <w:rFonts w:ascii="Perpetua" w:hAnsi="Perpetua"/>
                <w:caps/>
              </w:rPr>
              <w:t xml:space="preserve">J-PAL Affiliated </w:t>
            </w:r>
            <w:r w:rsidR="00581539">
              <w:rPr>
                <w:rFonts w:ascii="Perpetua" w:hAnsi="Perpetua"/>
                <w:caps/>
                <w:lang w:val="en-US"/>
              </w:rPr>
              <w:t>or</w:t>
            </w:r>
            <w:r w:rsidR="004E5E79">
              <w:rPr>
                <w:rFonts w:ascii="Perpetua" w:hAnsi="Perpetua"/>
                <w:caps/>
                <w:lang w:val="en-US"/>
              </w:rPr>
              <w:t xml:space="preserve"> IGI</w:t>
            </w:r>
            <w:r w:rsidR="00581539">
              <w:rPr>
                <w:rFonts w:ascii="Perpetua" w:hAnsi="Perpetua"/>
                <w:caps/>
                <w:lang w:val="en-US"/>
              </w:rPr>
              <w:t xml:space="preserve"> INVITED </w:t>
            </w:r>
            <w:r>
              <w:rPr>
                <w:rFonts w:ascii="Perpetua" w:hAnsi="Perpetua"/>
                <w:caps/>
                <w:lang w:val="en-US"/>
              </w:rPr>
              <w:t>Researcher</w:t>
            </w:r>
            <w:r w:rsidRPr="00AD66FE">
              <w:rPr>
                <w:rFonts w:ascii="Perpetua" w:hAnsi="Perpetua"/>
                <w:caps/>
              </w:rPr>
              <w:t>(</w:t>
            </w:r>
            <w:r w:rsidRPr="00AD66FE">
              <w:rPr>
                <w:rFonts w:ascii="Perpetua" w:hAnsi="Perpetua"/>
              </w:rPr>
              <w:t>s</w:t>
            </w:r>
            <w:r>
              <w:rPr>
                <w:rFonts w:ascii="Perpetua" w:hAnsi="Perpetua"/>
                <w:b w:val="0"/>
                <w:caps/>
              </w:rPr>
              <w:t>)</w:t>
            </w:r>
          </w:p>
        </w:tc>
      </w:tr>
      <w:tr w:rsidR="00773EEF" w:rsidRPr="004C64C7" w14:paraId="0DBEBA12" w14:textId="77777777" w:rsidTr="00017BB6">
        <w:trPr>
          <w:trHeight w:val="428"/>
        </w:trPr>
        <w:tc>
          <w:tcPr>
            <w:tcW w:w="9650" w:type="dxa"/>
            <w:gridSpan w:val="7"/>
            <w:shd w:val="clear" w:color="auto" w:fill="auto"/>
            <w:vAlign w:val="center"/>
          </w:tcPr>
          <w:p w14:paraId="5B19F451" w14:textId="724953B9" w:rsidR="00773EEF" w:rsidRPr="004C64C7" w:rsidRDefault="00773EEF" w:rsidP="00773EEF">
            <w:pPr>
              <w:pStyle w:val="Heading3"/>
              <w:rPr>
                <w:rFonts w:ascii="Perpetua" w:hAnsi="Perpetua"/>
                <w:caps/>
                <w:szCs w:val="24"/>
                <w:lang w:val="en-US" w:eastAsia="en-US"/>
              </w:rPr>
            </w:pPr>
            <w:r w:rsidRPr="004C64C7">
              <w:rPr>
                <w:rFonts w:ascii="Perpetua" w:hAnsi="Perpetua"/>
              </w:rPr>
              <w:fldChar w:fldCharType="begin">
                <w:ffData>
                  <w:name w:val="Text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3F29BED5" w14:textId="77777777" w:rsidTr="00017BB6">
        <w:trPr>
          <w:trHeight w:val="428"/>
        </w:trPr>
        <w:tc>
          <w:tcPr>
            <w:tcW w:w="9650" w:type="dxa"/>
            <w:gridSpan w:val="7"/>
            <w:shd w:val="clear" w:color="auto" w:fill="D9D9D9" w:themeFill="background1" w:themeFillShade="D9"/>
            <w:vAlign w:val="center"/>
          </w:tcPr>
          <w:p w14:paraId="3C23A97C" w14:textId="5A2FE8E5" w:rsidR="00773EEF" w:rsidRPr="004C64C7" w:rsidRDefault="00773EEF" w:rsidP="00773EEF">
            <w:pPr>
              <w:pStyle w:val="Heading3"/>
              <w:rPr>
                <w:rFonts w:ascii="Perpetua" w:hAnsi="Perpetua"/>
                <w:caps/>
                <w:szCs w:val="24"/>
                <w:lang w:val="en-US" w:eastAsia="en-US"/>
              </w:rPr>
            </w:pPr>
            <w:r w:rsidRPr="00AD66FE">
              <w:rPr>
                <w:rFonts w:ascii="Perpetua" w:hAnsi="Perpetua"/>
                <w:caps/>
              </w:rPr>
              <w:t>J-PAL Regional Office</w:t>
            </w:r>
          </w:p>
        </w:tc>
      </w:tr>
      <w:tr w:rsidR="00773EEF" w:rsidRPr="004C64C7" w14:paraId="1D6EF68E" w14:textId="77777777" w:rsidTr="00017BB6">
        <w:trPr>
          <w:trHeight w:val="428"/>
        </w:trPr>
        <w:tc>
          <w:tcPr>
            <w:tcW w:w="9650" w:type="dxa"/>
            <w:gridSpan w:val="7"/>
            <w:shd w:val="clear" w:color="auto" w:fill="auto"/>
            <w:vAlign w:val="center"/>
          </w:tcPr>
          <w:p w14:paraId="05A81D0C" w14:textId="29AE7489" w:rsidR="00773EEF" w:rsidRPr="004C64C7" w:rsidRDefault="00773EEF" w:rsidP="00773EEF">
            <w:pPr>
              <w:pStyle w:val="Heading3"/>
              <w:rPr>
                <w:rFonts w:ascii="Perpetua" w:hAnsi="Perpetua"/>
                <w:caps/>
                <w:szCs w:val="24"/>
                <w:lang w:val="en-US" w:eastAsia="en-US"/>
              </w:rPr>
            </w:pPr>
            <w:r w:rsidRPr="004C64C7">
              <w:rPr>
                <w:rFonts w:ascii="Perpetua" w:hAnsi="Perpetua"/>
              </w:rPr>
              <w:fldChar w:fldCharType="begin">
                <w:ffData>
                  <w:name w:val="Text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419C0ECB" w14:textId="77777777" w:rsidTr="00017BB6">
        <w:trPr>
          <w:trHeight w:val="428"/>
        </w:trPr>
        <w:tc>
          <w:tcPr>
            <w:tcW w:w="9650" w:type="dxa"/>
            <w:gridSpan w:val="7"/>
            <w:shd w:val="clear" w:color="auto" w:fill="D9D9D9" w:themeFill="background1" w:themeFillShade="D9"/>
            <w:vAlign w:val="center"/>
          </w:tcPr>
          <w:p w14:paraId="313461E3" w14:textId="1214A547" w:rsidR="00773EEF" w:rsidRPr="004C64C7" w:rsidRDefault="00773EEF" w:rsidP="00773EEF">
            <w:pPr>
              <w:pStyle w:val="Heading3"/>
              <w:rPr>
                <w:rFonts w:ascii="Perpetua" w:hAnsi="Perpetua"/>
                <w:caps/>
                <w:szCs w:val="24"/>
                <w:lang w:val="en-US" w:eastAsia="en-US"/>
              </w:rPr>
            </w:pPr>
            <w:r w:rsidRPr="00AD66FE">
              <w:rPr>
                <w:rFonts w:ascii="Perpetua" w:hAnsi="Perpetua"/>
                <w:caps/>
              </w:rPr>
              <w:t>Non-J-PAL CO-PI(</w:t>
            </w:r>
            <w:r w:rsidRPr="00AD66FE">
              <w:rPr>
                <w:rFonts w:ascii="Perpetua" w:hAnsi="Perpetua"/>
              </w:rPr>
              <w:t>s</w:t>
            </w:r>
            <w:r w:rsidRPr="00AD66FE">
              <w:rPr>
                <w:rFonts w:ascii="Perpetua" w:hAnsi="Perpetua"/>
                <w:caps/>
              </w:rPr>
              <w:t>) (</w:t>
            </w:r>
            <w:r w:rsidRPr="00AD66FE">
              <w:rPr>
                <w:rFonts w:ascii="Perpetua" w:hAnsi="Perpetua"/>
              </w:rPr>
              <w:t>Institutional Affiliation</w:t>
            </w:r>
            <w:r w:rsidRPr="00AD66FE">
              <w:rPr>
                <w:rFonts w:ascii="Perpetua" w:hAnsi="Perpetua"/>
                <w:caps/>
              </w:rPr>
              <w:t>)</w:t>
            </w:r>
          </w:p>
        </w:tc>
      </w:tr>
      <w:tr w:rsidR="00773EEF" w:rsidRPr="004C64C7" w14:paraId="3C085285" w14:textId="77777777" w:rsidTr="00017BB6">
        <w:trPr>
          <w:trHeight w:val="428"/>
        </w:trPr>
        <w:tc>
          <w:tcPr>
            <w:tcW w:w="9650" w:type="dxa"/>
            <w:gridSpan w:val="7"/>
            <w:shd w:val="clear" w:color="auto" w:fill="auto"/>
            <w:vAlign w:val="center"/>
          </w:tcPr>
          <w:p w14:paraId="06C12DD7" w14:textId="3D155515" w:rsidR="00773EEF" w:rsidRPr="004C64C7" w:rsidRDefault="00773EEF" w:rsidP="00773EEF">
            <w:pPr>
              <w:pStyle w:val="Heading3"/>
              <w:rPr>
                <w:rFonts w:ascii="Perpetua" w:hAnsi="Perpetua"/>
                <w:caps/>
                <w:szCs w:val="24"/>
                <w:lang w:val="en-US" w:eastAsia="en-US"/>
              </w:rPr>
            </w:pPr>
            <w:r w:rsidRPr="004C64C7">
              <w:rPr>
                <w:rFonts w:ascii="Perpetua" w:hAnsi="Perpetua"/>
              </w:rPr>
              <w:fldChar w:fldCharType="begin">
                <w:ffData>
                  <w:name w:val="Text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11E041F9" w14:textId="77777777" w:rsidTr="00017BB6">
        <w:trPr>
          <w:gridAfter w:val="1"/>
          <w:wAfter w:w="14" w:type="dxa"/>
          <w:trHeight w:val="428"/>
        </w:trPr>
        <w:tc>
          <w:tcPr>
            <w:tcW w:w="1344" w:type="dxa"/>
            <w:shd w:val="clear" w:color="auto" w:fill="auto"/>
            <w:vAlign w:val="center"/>
          </w:tcPr>
          <w:p w14:paraId="3406B68C" w14:textId="162C37E0" w:rsidR="00773EEF" w:rsidRPr="00773EEF" w:rsidRDefault="00773EEF" w:rsidP="00773EEF">
            <w:pPr>
              <w:pStyle w:val="Heading3"/>
              <w:rPr>
                <w:rFonts w:ascii="Perpetua" w:hAnsi="Perpetua"/>
                <w:b w:val="0"/>
                <w:caps/>
                <w:szCs w:val="24"/>
                <w:lang w:val="en-US" w:eastAsia="en-US"/>
              </w:rPr>
            </w:pPr>
            <w:r w:rsidRPr="00773EEF">
              <w:rPr>
                <w:rFonts w:ascii="Perpetua" w:hAnsi="Perpetua"/>
                <w:b w:val="0"/>
              </w:rPr>
              <w:fldChar w:fldCharType="begin">
                <w:ffData>
                  <w:name w:val="Check1"/>
                  <w:enabled/>
                  <w:calcOnExit w:val="0"/>
                  <w:checkBox>
                    <w:sizeAuto/>
                    <w:default w:val="0"/>
                  </w:checkBox>
                </w:ffData>
              </w:fldChar>
            </w:r>
            <w:r w:rsidRPr="00773EEF">
              <w:rPr>
                <w:rFonts w:ascii="Perpetua" w:hAnsi="Perpetua"/>
                <w:b w:val="0"/>
              </w:rPr>
              <w:instrText xml:space="preserve"> FORMCHECKBOX </w:instrText>
            </w:r>
            <w:r w:rsidR="00067473">
              <w:rPr>
                <w:rFonts w:ascii="Perpetua" w:hAnsi="Perpetua"/>
                <w:b w:val="0"/>
              </w:rPr>
            </w:r>
            <w:r w:rsidR="00067473">
              <w:rPr>
                <w:rFonts w:ascii="Perpetua" w:hAnsi="Perpetua"/>
                <w:b w:val="0"/>
              </w:rPr>
              <w:fldChar w:fldCharType="separate"/>
            </w:r>
            <w:r w:rsidRPr="00773EEF">
              <w:rPr>
                <w:rFonts w:ascii="Perpetua" w:hAnsi="Perpetua"/>
                <w:b w:val="0"/>
              </w:rPr>
              <w:fldChar w:fldCharType="end"/>
            </w:r>
          </w:p>
        </w:tc>
        <w:tc>
          <w:tcPr>
            <w:tcW w:w="8292" w:type="dxa"/>
            <w:gridSpan w:val="5"/>
            <w:shd w:val="clear" w:color="auto" w:fill="auto"/>
            <w:vAlign w:val="center"/>
          </w:tcPr>
          <w:p w14:paraId="0095E78A" w14:textId="2CA9AACD" w:rsidR="00773EEF" w:rsidRPr="00773EEF" w:rsidRDefault="00773EEF" w:rsidP="00773EEF">
            <w:pPr>
              <w:pStyle w:val="Heading3"/>
              <w:rPr>
                <w:rFonts w:ascii="Perpetua" w:hAnsi="Perpetua"/>
                <w:b w:val="0"/>
                <w:caps/>
                <w:szCs w:val="24"/>
                <w:lang w:val="en-US" w:eastAsia="en-US"/>
              </w:rPr>
            </w:pPr>
            <w:r w:rsidRPr="00773EEF">
              <w:rPr>
                <w:rFonts w:ascii="Perpetua" w:hAnsi="Perpetua" w:cs="Arial"/>
                <w:b w:val="0"/>
                <w:i/>
                <w:iCs/>
                <w:color w:val="222222"/>
                <w:shd w:val="clear" w:color="auto" w:fill="FFFFFF"/>
              </w:rPr>
              <w:t>By checking this box, all J-PAL affiliates and</w:t>
            </w:r>
            <w:r w:rsidR="004E5E79">
              <w:rPr>
                <w:rFonts w:ascii="Perpetua" w:hAnsi="Perpetua" w:cs="Arial"/>
                <w:b w:val="0"/>
                <w:i/>
                <w:iCs/>
                <w:color w:val="222222"/>
                <w:shd w:val="clear" w:color="auto" w:fill="FFFFFF"/>
                <w:lang w:val="en-US"/>
              </w:rPr>
              <w:t xml:space="preserve"> IGI</w:t>
            </w:r>
            <w:r w:rsidRPr="00773EEF">
              <w:rPr>
                <w:rFonts w:ascii="Perpetua" w:hAnsi="Perpetua" w:cs="Arial"/>
                <w:b w:val="0"/>
                <w:i/>
                <w:iCs/>
                <w:color w:val="222222"/>
                <w:shd w:val="clear" w:color="auto" w:fill="FFFFFF"/>
              </w:rPr>
              <w:t xml:space="preserve"> invited researchers who are co-PIs on this project certify that they will be active, engaged, and responsive PIs dedicated to guaranteeing the quality control on all aspects of this project; and that their participation in this project is not merely to provide access to J-PAL resources and funding to anyone else working on this project who is neither a J-PAL affiliate nor</w:t>
            </w:r>
            <w:r w:rsidR="004E5E79">
              <w:rPr>
                <w:rFonts w:ascii="Perpetua" w:hAnsi="Perpetua" w:cs="Arial"/>
                <w:b w:val="0"/>
                <w:i/>
                <w:iCs/>
                <w:color w:val="222222"/>
                <w:shd w:val="clear" w:color="auto" w:fill="FFFFFF"/>
                <w:lang w:val="en-US"/>
              </w:rPr>
              <w:t xml:space="preserve"> IGI</w:t>
            </w:r>
            <w:r w:rsidRPr="00773EEF">
              <w:rPr>
                <w:rFonts w:ascii="Perpetua" w:hAnsi="Perpetua" w:cs="Arial"/>
                <w:b w:val="0"/>
                <w:i/>
                <w:iCs/>
                <w:color w:val="222222"/>
                <w:shd w:val="clear" w:color="auto" w:fill="FFFFFF"/>
              </w:rPr>
              <w:t xml:space="preserve"> invited researcher.</w:t>
            </w:r>
          </w:p>
        </w:tc>
      </w:tr>
      <w:tr w:rsidR="00773EEF" w:rsidRPr="004C64C7" w14:paraId="600355FF" w14:textId="77777777" w:rsidTr="00017BB6">
        <w:trPr>
          <w:gridAfter w:val="1"/>
          <w:wAfter w:w="14" w:type="dxa"/>
          <w:trHeight w:val="428"/>
        </w:trPr>
        <w:tc>
          <w:tcPr>
            <w:tcW w:w="4223" w:type="dxa"/>
            <w:gridSpan w:val="2"/>
            <w:shd w:val="clear" w:color="auto" w:fill="D9D9D9" w:themeFill="background1" w:themeFillShade="D9"/>
            <w:vAlign w:val="center"/>
          </w:tcPr>
          <w:p w14:paraId="72DD0861" w14:textId="24BB9875" w:rsidR="00773EEF" w:rsidRPr="00775C90" w:rsidRDefault="00773EEF" w:rsidP="00773EEF">
            <w:pPr>
              <w:pStyle w:val="Heading3"/>
              <w:rPr>
                <w:rFonts w:ascii="Perpetua" w:hAnsi="Perpetua"/>
                <w:caps/>
                <w:szCs w:val="24"/>
                <w:lang w:val="en-US" w:eastAsia="en-US"/>
              </w:rPr>
            </w:pPr>
            <w:r>
              <w:rPr>
                <w:rFonts w:ascii="Perpetua" w:hAnsi="Perpetua"/>
                <w:caps/>
                <w:szCs w:val="24"/>
                <w:lang w:val="en-US" w:eastAsia="en-US"/>
              </w:rPr>
              <w:t xml:space="preserve">Government </w:t>
            </w:r>
            <w:r w:rsidRPr="004C64C7">
              <w:rPr>
                <w:rFonts w:ascii="Perpetua" w:hAnsi="Perpetua"/>
                <w:caps/>
                <w:szCs w:val="24"/>
                <w:lang w:val="en-US" w:eastAsia="en-US"/>
              </w:rPr>
              <w:t>Partner(s)</w:t>
            </w:r>
            <w:r w:rsidRPr="00775C90">
              <w:rPr>
                <w:rFonts w:ascii="Perpetua" w:hAnsi="Perpetua"/>
                <w:caps/>
                <w:szCs w:val="24"/>
                <w:lang w:val="en-US" w:eastAsia="en-US"/>
              </w:rPr>
              <w:t xml:space="preserve"> </w:t>
            </w:r>
          </w:p>
        </w:tc>
        <w:tc>
          <w:tcPr>
            <w:tcW w:w="5413" w:type="dxa"/>
            <w:gridSpan w:val="4"/>
            <w:shd w:val="clear" w:color="auto" w:fill="D9D9D9" w:themeFill="background1" w:themeFillShade="D9"/>
            <w:vAlign w:val="center"/>
          </w:tcPr>
          <w:p w14:paraId="341D383D" w14:textId="76E90F61" w:rsidR="00773EEF" w:rsidRPr="00775C90" w:rsidRDefault="00773EEF" w:rsidP="00773EEF">
            <w:pPr>
              <w:pStyle w:val="Heading3"/>
              <w:rPr>
                <w:rFonts w:ascii="Perpetua" w:hAnsi="Perpetua"/>
                <w:caps/>
                <w:szCs w:val="24"/>
                <w:lang w:val="en-US" w:eastAsia="en-US"/>
              </w:rPr>
            </w:pPr>
            <w:r w:rsidRPr="004C64C7">
              <w:rPr>
                <w:rFonts w:ascii="Perpetua" w:hAnsi="Perpetua"/>
                <w:caps/>
                <w:szCs w:val="24"/>
                <w:lang w:val="en-US" w:eastAsia="en-US"/>
              </w:rPr>
              <w:t>Contact</w:t>
            </w:r>
            <w:r w:rsidRPr="00775C90">
              <w:rPr>
                <w:rFonts w:ascii="Perpetua" w:hAnsi="Perpetua"/>
                <w:caps/>
                <w:szCs w:val="24"/>
                <w:lang w:val="en-US" w:eastAsia="en-US"/>
              </w:rPr>
              <w:t xml:space="preserve"> (Name, Email, Phone)</w:t>
            </w:r>
          </w:p>
        </w:tc>
      </w:tr>
      <w:tr w:rsidR="00773EEF" w:rsidRPr="004C64C7" w14:paraId="6EFB302F" w14:textId="77777777" w:rsidTr="00017BB6">
        <w:trPr>
          <w:gridAfter w:val="1"/>
          <w:wAfter w:w="14" w:type="dxa"/>
          <w:trHeight w:val="428"/>
        </w:trPr>
        <w:tc>
          <w:tcPr>
            <w:tcW w:w="4223" w:type="dxa"/>
            <w:gridSpan w:val="2"/>
            <w:vAlign w:val="center"/>
          </w:tcPr>
          <w:p w14:paraId="734B1D85" w14:textId="79798513" w:rsidR="00773EEF" w:rsidRPr="004C64C7" w:rsidRDefault="00773EEF" w:rsidP="00773EEF">
            <w:pPr>
              <w:spacing w:after="0"/>
              <w:rPr>
                <w:rFonts w:ascii="Perpetua" w:hAnsi="Perpetua"/>
              </w:rPr>
            </w:pPr>
            <w:r w:rsidRPr="004C64C7">
              <w:rPr>
                <w:rFonts w:ascii="Perpetua" w:hAnsi="Perpetua"/>
              </w:rPr>
              <w:fldChar w:fldCharType="begin">
                <w:ffData>
                  <w:name w:val="Text4"/>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c>
          <w:tcPr>
            <w:tcW w:w="5413" w:type="dxa"/>
            <w:gridSpan w:val="4"/>
            <w:vAlign w:val="center"/>
          </w:tcPr>
          <w:p w14:paraId="01532D3D" w14:textId="105FFB02" w:rsidR="00773EEF" w:rsidRPr="004C64C7" w:rsidRDefault="00773EEF" w:rsidP="00773EEF">
            <w:pPr>
              <w:spacing w:after="0"/>
              <w:rPr>
                <w:rFonts w:ascii="Perpetua" w:hAnsi="Perpetua"/>
              </w:rPr>
            </w:pPr>
            <w:r w:rsidRPr="004C64C7">
              <w:rPr>
                <w:rFonts w:ascii="Perpetua" w:hAnsi="Perpetua"/>
              </w:rPr>
              <w:fldChar w:fldCharType="begin">
                <w:ffData>
                  <w:name w:val="Text6"/>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2017ECC3" w14:textId="77777777" w:rsidTr="00017BB6">
        <w:trPr>
          <w:gridAfter w:val="1"/>
          <w:wAfter w:w="14" w:type="dxa"/>
          <w:trHeight w:val="428"/>
        </w:trPr>
        <w:tc>
          <w:tcPr>
            <w:tcW w:w="4223" w:type="dxa"/>
            <w:gridSpan w:val="2"/>
            <w:vAlign w:val="center"/>
          </w:tcPr>
          <w:p w14:paraId="65A1EB1B" w14:textId="1FC02F36" w:rsidR="00773EEF" w:rsidRPr="004C64C7" w:rsidRDefault="00773EEF" w:rsidP="00773EEF">
            <w:pPr>
              <w:spacing w:after="0"/>
              <w:rPr>
                <w:rFonts w:ascii="Perpetua" w:hAnsi="Perpetua"/>
              </w:rPr>
            </w:pPr>
            <w:r w:rsidRPr="004C64C7">
              <w:rPr>
                <w:rFonts w:ascii="Perpetua" w:hAnsi="Perpetua"/>
              </w:rPr>
              <w:fldChar w:fldCharType="begin">
                <w:ffData>
                  <w:name w:val="Text4"/>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c>
          <w:tcPr>
            <w:tcW w:w="5413" w:type="dxa"/>
            <w:gridSpan w:val="4"/>
            <w:vAlign w:val="center"/>
          </w:tcPr>
          <w:p w14:paraId="0FC55343" w14:textId="02E12BF7" w:rsidR="00773EEF" w:rsidRPr="004C64C7" w:rsidRDefault="00773EEF" w:rsidP="00773EEF">
            <w:pPr>
              <w:spacing w:after="0"/>
              <w:rPr>
                <w:rFonts w:ascii="Perpetua" w:hAnsi="Perpetua"/>
              </w:rPr>
            </w:pPr>
            <w:r w:rsidRPr="004C64C7">
              <w:rPr>
                <w:rFonts w:ascii="Perpetua" w:hAnsi="Perpetua"/>
              </w:rPr>
              <w:fldChar w:fldCharType="begin">
                <w:ffData>
                  <w:name w:val="Text6"/>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2CD71B62" w14:textId="77777777" w:rsidTr="00017BB6">
        <w:trPr>
          <w:gridAfter w:val="1"/>
          <w:wAfter w:w="14" w:type="dxa"/>
          <w:trHeight w:val="428"/>
        </w:trPr>
        <w:tc>
          <w:tcPr>
            <w:tcW w:w="4223" w:type="dxa"/>
            <w:gridSpan w:val="2"/>
            <w:shd w:val="clear" w:color="auto" w:fill="D9D9D9" w:themeFill="background1" w:themeFillShade="D9"/>
            <w:vAlign w:val="center"/>
          </w:tcPr>
          <w:p w14:paraId="251F5F34" w14:textId="515F3855" w:rsidR="00773EEF" w:rsidRPr="00AE60C3" w:rsidRDefault="00773EEF" w:rsidP="00773EEF">
            <w:pPr>
              <w:spacing w:after="0"/>
              <w:rPr>
                <w:rFonts w:ascii="Perpetua" w:hAnsi="Perpetua"/>
                <w:b/>
              </w:rPr>
            </w:pPr>
            <w:r>
              <w:rPr>
                <w:rFonts w:ascii="Perpetua" w:hAnsi="Perpetua"/>
                <w:b/>
                <w:caps/>
              </w:rPr>
              <w:t xml:space="preserve">Other </w:t>
            </w:r>
            <w:r w:rsidRPr="00AE60C3">
              <w:rPr>
                <w:rFonts w:ascii="Perpetua" w:hAnsi="Perpetua"/>
                <w:b/>
                <w:caps/>
              </w:rPr>
              <w:t xml:space="preserve">Partner(s) </w:t>
            </w:r>
          </w:p>
        </w:tc>
        <w:tc>
          <w:tcPr>
            <w:tcW w:w="5413" w:type="dxa"/>
            <w:gridSpan w:val="4"/>
            <w:shd w:val="clear" w:color="auto" w:fill="D9D9D9" w:themeFill="background1" w:themeFillShade="D9"/>
            <w:vAlign w:val="center"/>
          </w:tcPr>
          <w:p w14:paraId="3F9406D6" w14:textId="441E712B" w:rsidR="00773EEF" w:rsidRPr="00AE60C3" w:rsidRDefault="00773EEF" w:rsidP="00773EEF">
            <w:pPr>
              <w:spacing w:after="0"/>
              <w:rPr>
                <w:rFonts w:ascii="Perpetua" w:hAnsi="Perpetua"/>
                <w:b/>
              </w:rPr>
            </w:pPr>
            <w:r w:rsidRPr="00AE60C3">
              <w:rPr>
                <w:rFonts w:ascii="Perpetua" w:hAnsi="Perpetua"/>
                <w:b/>
                <w:caps/>
              </w:rPr>
              <w:t>Contact (Name, Email, Phone)</w:t>
            </w:r>
          </w:p>
        </w:tc>
      </w:tr>
      <w:tr w:rsidR="00773EEF" w:rsidRPr="004C64C7" w14:paraId="4EECA40C" w14:textId="77777777" w:rsidTr="00017BB6">
        <w:trPr>
          <w:gridAfter w:val="1"/>
          <w:wAfter w:w="14" w:type="dxa"/>
          <w:trHeight w:val="428"/>
        </w:trPr>
        <w:tc>
          <w:tcPr>
            <w:tcW w:w="4223" w:type="dxa"/>
            <w:gridSpan w:val="2"/>
            <w:vAlign w:val="center"/>
          </w:tcPr>
          <w:p w14:paraId="490717EF" w14:textId="1C5E22A9" w:rsidR="00773EEF" w:rsidRPr="004C64C7" w:rsidRDefault="00773EEF" w:rsidP="00773EEF">
            <w:pPr>
              <w:spacing w:after="0"/>
              <w:rPr>
                <w:rFonts w:ascii="Perpetua" w:hAnsi="Perpetua"/>
              </w:rPr>
            </w:pPr>
            <w:r w:rsidRPr="004C64C7">
              <w:rPr>
                <w:rFonts w:ascii="Perpetua" w:hAnsi="Perpetua"/>
              </w:rPr>
              <w:fldChar w:fldCharType="begin">
                <w:ffData>
                  <w:name w:val="Text5"/>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c>
          <w:tcPr>
            <w:tcW w:w="5413" w:type="dxa"/>
            <w:gridSpan w:val="4"/>
            <w:vAlign w:val="center"/>
          </w:tcPr>
          <w:p w14:paraId="35746FAA" w14:textId="62647D91" w:rsidR="00773EEF" w:rsidRPr="004C64C7" w:rsidRDefault="00773EEF" w:rsidP="00773EEF">
            <w:pPr>
              <w:spacing w:after="0"/>
              <w:rPr>
                <w:rFonts w:ascii="Perpetua" w:hAnsi="Perpetua"/>
              </w:rPr>
            </w:pPr>
            <w:r w:rsidRPr="004C64C7">
              <w:rPr>
                <w:rFonts w:ascii="Perpetua" w:hAnsi="Perpetua"/>
              </w:rPr>
              <w:fldChar w:fldCharType="begin">
                <w:ffData>
                  <w:name w:val="Text7"/>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70805EE0" w14:textId="77777777" w:rsidTr="00017BB6">
        <w:trPr>
          <w:gridAfter w:val="1"/>
          <w:wAfter w:w="14" w:type="dxa"/>
          <w:trHeight w:val="428"/>
        </w:trPr>
        <w:tc>
          <w:tcPr>
            <w:tcW w:w="4223" w:type="dxa"/>
            <w:gridSpan w:val="2"/>
            <w:vAlign w:val="center"/>
          </w:tcPr>
          <w:p w14:paraId="3C05039E" w14:textId="74068C6C" w:rsidR="00773EEF" w:rsidRPr="004C64C7" w:rsidRDefault="00773EEF" w:rsidP="00773EEF">
            <w:pPr>
              <w:spacing w:after="0"/>
              <w:rPr>
                <w:rFonts w:ascii="Perpetua" w:hAnsi="Perpetua"/>
              </w:rPr>
            </w:pPr>
            <w:r w:rsidRPr="004C64C7">
              <w:rPr>
                <w:rFonts w:ascii="Perpetua" w:hAnsi="Perpetua"/>
              </w:rPr>
              <w:fldChar w:fldCharType="begin">
                <w:ffData>
                  <w:name w:val="Text5"/>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c>
          <w:tcPr>
            <w:tcW w:w="5413" w:type="dxa"/>
            <w:gridSpan w:val="4"/>
            <w:vAlign w:val="center"/>
          </w:tcPr>
          <w:p w14:paraId="276889EF" w14:textId="3A4612EF" w:rsidR="00773EEF" w:rsidRPr="004C64C7" w:rsidRDefault="00773EEF" w:rsidP="00773EEF">
            <w:pPr>
              <w:spacing w:after="0"/>
              <w:rPr>
                <w:rFonts w:ascii="Perpetua" w:hAnsi="Perpetua"/>
              </w:rPr>
            </w:pPr>
            <w:r w:rsidRPr="004C64C7">
              <w:rPr>
                <w:rFonts w:ascii="Perpetua" w:hAnsi="Perpetua"/>
              </w:rPr>
              <w:fldChar w:fldCharType="begin">
                <w:ffData>
                  <w:name w:val="Text7"/>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1BC7BC9F" w14:textId="77777777" w:rsidTr="00017BB6">
        <w:trPr>
          <w:trHeight w:val="285"/>
        </w:trPr>
        <w:tc>
          <w:tcPr>
            <w:tcW w:w="4246" w:type="dxa"/>
            <w:gridSpan w:val="3"/>
            <w:shd w:val="clear" w:color="auto" w:fill="D9D9D9"/>
            <w:vAlign w:val="center"/>
          </w:tcPr>
          <w:p w14:paraId="27C05228" w14:textId="77777777" w:rsidR="00773EEF" w:rsidRPr="004C64C7" w:rsidRDefault="00773EEF" w:rsidP="00773EEF">
            <w:pPr>
              <w:pStyle w:val="Heading3"/>
              <w:rPr>
                <w:rFonts w:ascii="Perpetua" w:hAnsi="Perpetua"/>
                <w:szCs w:val="24"/>
                <w:lang w:val="en-US" w:eastAsia="en-US"/>
              </w:rPr>
            </w:pPr>
            <w:r w:rsidRPr="004C64C7">
              <w:rPr>
                <w:rFonts w:ascii="Perpetua" w:hAnsi="Perpetua"/>
                <w:caps/>
                <w:szCs w:val="24"/>
                <w:lang w:val="en-US" w:eastAsia="en-US"/>
              </w:rPr>
              <w:t>Co-Funder(s)</w:t>
            </w:r>
            <w:r w:rsidRPr="004C64C7">
              <w:rPr>
                <w:rFonts w:ascii="Perpetua" w:hAnsi="Perpetua"/>
                <w:szCs w:val="24"/>
                <w:lang w:val="en-US" w:eastAsia="en-US"/>
              </w:rPr>
              <w:t xml:space="preserve"> </w:t>
            </w:r>
          </w:p>
        </w:tc>
        <w:tc>
          <w:tcPr>
            <w:tcW w:w="5404" w:type="dxa"/>
            <w:gridSpan w:val="4"/>
            <w:shd w:val="clear" w:color="auto" w:fill="D9D9D9"/>
            <w:vAlign w:val="center"/>
          </w:tcPr>
          <w:p w14:paraId="181C9689" w14:textId="77777777" w:rsidR="00773EEF" w:rsidRPr="004C64C7" w:rsidRDefault="00773EEF" w:rsidP="00773EEF">
            <w:pPr>
              <w:pStyle w:val="Heading3"/>
              <w:rPr>
                <w:rFonts w:ascii="Perpetua" w:hAnsi="Perpetua"/>
                <w:szCs w:val="24"/>
                <w:lang w:val="en-US" w:eastAsia="en-US"/>
              </w:rPr>
            </w:pPr>
            <w:r w:rsidRPr="004C64C7">
              <w:rPr>
                <w:rFonts w:ascii="Perpetua" w:hAnsi="Perpetua"/>
                <w:szCs w:val="24"/>
                <w:lang w:val="en-US" w:eastAsia="en-US"/>
              </w:rPr>
              <w:t>FUNDED AWARD (PI, Project Title, Amount)</w:t>
            </w:r>
          </w:p>
        </w:tc>
      </w:tr>
      <w:tr w:rsidR="00773EEF" w:rsidRPr="004C64C7" w14:paraId="21242AF5" w14:textId="77777777" w:rsidTr="00017BB6">
        <w:trPr>
          <w:trHeight w:val="413"/>
        </w:trPr>
        <w:tc>
          <w:tcPr>
            <w:tcW w:w="4246" w:type="dxa"/>
            <w:gridSpan w:val="3"/>
            <w:vAlign w:val="center"/>
          </w:tcPr>
          <w:p w14:paraId="589BD1BD" w14:textId="77777777" w:rsidR="00773EEF" w:rsidRPr="004C64C7" w:rsidRDefault="00773EEF" w:rsidP="00773EEF">
            <w:pPr>
              <w:spacing w:after="0"/>
              <w:rPr>
                <w:rFonts w:ascii="Perpetua" w:hAnsi="Perpetua"/>
              </w:rPr>
            </w:pPr>
            <w:r w:rsidRPr="004C64C7">
              <w:rPr>
                <w:rFonts w:ascii="Perpetua" w:hAnsi="Perpetua"/>
              </w:rPr>
              <w:fldChar w:fldCharType="begin">
                <w:ffData>
                  <w:name w:val="Text8"/>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c>
          <w:tcPr>
            <w:tcW w:w="5404" w:type="dxa"/>
            <w:gridSpan w:val="4"/>
            <w:vAlign w:val="center"/>
          </w:tcPr>
          <w:p w14:paraId="6CCA1F6B" w14:textId="77777777" w:rsidR="00773EEF" w:rsidRPr="004C64C7" w:rsidRDefault="00773EEF" w:rsidP="00773EEF">
            <w:pPr>
              <w:spacing w:after="0"/>
              <w:rPr>
                <w:rFonts w:ascii="Perpetua" w:hAnsi="Perpetua"/>
              </w:rPr>
            </w:pPr>
            <w:r w:rsidRPr="004C64C7">
              <w:rPr>
                <w:rFonts w:ascii="Perpetua" w:hAnsi="Perpetua"/>
              </w:rPr>
              <w:fldChar w:fldCharType="begin">
                <w:ffData>
                  <w:name w:val="Text10"/>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2B7E803E" w14:textId="77777777" w:rsidTr="00017BB6">
        <w:trPr>
          <w:trHeight w:val="413"/>
        </w:trPr>
        <w:tc>
          <w:tcPr>
            <w:tcW w:w="4246" w:type="dxa"/>
            <w:gridSpan w:val="3"/>
            <w:vAlign w:val="center"/>
          </w:tcPr>
          <w:p w14:paraId="0390BFD1" w14:textId="77777777" w:rsidR="00773EEF" w:rsidRPr="004C64C7" w:rsidRDefault="00773EEF" w:rsidP="00773EEF">
            <w:pPr>
              <w:spacing w:after="0"/>
              <w:rPr>
                <w:rFonts w:ascii="Perpetua" w:hAnsi="Perpetua"/>
              </w:rPr>
            </w:pPr>
            <w:r w:rsidRPr="004C64C7">
              <w:rPr>
                <w:rFonts w:ascii="Perpetua" w:hAnsi="Perpetua"/>
              </w:rPr>
              <w:fldChar w:fldCharType="begin">
                <w:ffData>
                  <w:name w:val="Text9"/>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c>
          <w:tcPr>
            <w:tcW w:w="5404" w:type="dxa"/>
            <w:gridSpan w:val="4"/>
            <w:vAlign w:val="center"/>
          </w:tcPr>
          <w:p w14:paraId="631B5AFD" w14:textId="77777777" w:rsidR="00773EEF" w:rsidRPr="004C64C7" w:rsidRDefault="00773EEF" w:rsidP="00773EEF">
            <w:pPr>
              <w:spacing w:after="0"/>
              <w:rPr>
                <w:rFonts w:ascii="Perpetua" w:hAnsi="Perpetua"/>
              </w:rPr>
            </w:pPr>
            <w:r w:rsidRPr="004C64C7">
              <w:rPr>
                <w:rFonts w:ascii="Perpetua" w:hAnsi="Perpetua"/>
              </w:rPr>
              <w:fldChar w:fldCharType="begin">
                <w:ffData>
                  <w:name w:val="Text1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6CD45042" w14:textId="77777777" w:rsidTr="00017BB6">
        <w:trPr>
          <w:trHeight w:val="449"/>
        </w:trPr>
        <w:tc>
          <w:tcPr>
            <w:tcW w:w="9650" w:type="dxa"/>
            <w:gridSpan w:val="7"/>
            <w:shd w:val="clear" w:color="auto" w:fill="D9D9D9"/>
            <w:vAlign w:val="center"/>
          </w:tcPr>
          <w:p w14:paraId="575B8398" w14:textId="141EEDD4" w:rsidR="00773EEF" w:rsidRPr="004C64C7" w:rsidRDefault="00773EEF" w:rsidP="00773EEF">
            <w:pPr>
              <w:spacing w:after="0"/>
              <w:rPr>
                <w:rFonts w:ascii="Perpetua" w:hAnsi="Perpetua"/>
              </w:rPr>
            </w:pPr>
            <w:r w:rsidRPr="004C64C7">
              <w:rPr>
                <w:rFonts w:ascii="Perpetua" w:hAnsi="Perpetua"/>
                <w:b/>
              </w:rPr>
              <w:t xml:space="preserve">Have you submitted this or a related proposal to any other J-PAL </w:t>
            </w:r>
            <w:r>
              <w:rPr>
                <w:rFonts w:ascii="Perpetua" w:hAnsi="Perpetua"/>
                <w:b/>
              </w:rPr>
              <w:t>funding</w:t>
            </w:r>
            <w:r w:rsidRPr="004C64C7">
              <w:rPr>
                <w:rFonts w:ascii="Perpetua" w:hAnsi="Perpetua"/>
                <w:b/>
              </w:rPr>
              <w:t xml:space="preserve"> initiative?</w:t>
            </w:r>
          </w:p>
        </w:tc>
      </w:tr>
      <w:tr w:rsidR="00773EEF" w:rsidRPr="004C64C7" w14:paraId="18BA4206" w14:textId="77777777" w:rsidTr="00017BB6">
        <w:trPr>
          <w:trHeight w:val="611"/>
        </w:trPr>
        <w:tc>
          <w:tcPr>
            <w:tcW w:w="4246" w:type="dxa"/>
            <w:gridSpan w:val="3"/>
            <w:vAlign w:val="center"/>
          </w:tcPr>
          <w:p w14:paraId="2817DF5A" w14:textId="77777777" w:rsidR="00773EEF" w:rsidRPr="004C64C7" w:rsidRDefault="00773EEF" w:rsidP="00773EEF">
            <w:pPr>
              <w:spacing w:after="0"/>
              <w:rPr>
                <w:rFonts w:ascii="Perpetua" w:hAnsi="Perpetua"/>
              </w:rPr>
            </w:pPr>
            <w:r w:rsidRPr="004C64C7">
              <w:rPr>
                <w:rFonts w:ascii="Perpetua" w:hAnsi="Perpetua"/>
              </w:rPr>
              <w:fldChar w:fldCharType="begin">
                <w:ffData>
                  <w:name w:val="Check1"/>
                  <w:enabled/>
                  <w:calcOnExit w:val="0"/>
                  <w:checkBox>
                    <w:sizeAuto/>
                    <w:default w:val="0"/>
                  </w:checkBox>
                </w:ffData>
              </w:fldChar>
            </w:r>
            <w:r w:rsidRPr="004C64C7">
              <w:rPr>
                <w:rFonts w:ascii="Perpetua" w:hAnsi="Perpetua"/>
              </w:rPr>
              <w:instrText xml:space="preserve"> FORMCHECKBOX </w:instrText>
            </w:r>
            <w:r w:rsidR="00067473">
              <w:rPr>
                <w:rFonts w:ascii="Perpetua" w:hAnsi="Perpetua"/>
              </w:rPr>
            </w:r>
            <w:r w:rsidR="00067473">
              <w:rPr>
                <w:rFonts w:ascii="Perpetua" w:hAnsi="Perpetua"/>
              </w:rPr>
              <w:fldChar w:fldCharType="separate"/>
            </w:r>
            <w:r w:rsidRPr="004C64C7">
              <w:rPr>
                <w:rFonts w:ascii="Perpetua" w:hAnsi="Perpetua"/>
              </w:rPr>
              <w:fldChar w:fldCharType="end"/>
            </w:r>
            <w:r w:rsidRPr="004C64C7">
              <w:rPr>
                <w:rFonts w:ascii="Perpetua" w:hAnsi="Perpetua"/>
              </w:rPr>
              <w:t xml:space="preserve"> Yes</w:t>
            </w:r>
          </w:p>
          <w:p w14:paraId="36E03E69" w14:textId="77777777" w:rsidR="00773EEF" w:rsidRPr="004C64C7" w:rsidRDefault="00773EEF" w:rsidP="00773EEF">
            <w:pPr>
              <w:spacing w:after="0"/>
              <w:rPr>
                <w:rFonts w:ascii="Perpetua" w:hAnsi="Perpetua"/>
              </w:rPr>
            </w:pPr>
            <w:r w:rsidRPr="004C64C7">
              <w:rPr>
                <w:rFonts w:ascii="Perpetua" w:hAnsi="Perpetua"/>
              </w:rPr>
              <w:fldChar w:fldCharType="begin">
                <w:ffData>
                  <w:name w:val="Check1"/>
                  <w:enabled/>
                  <w:calcOnExit w:val="0"/>
                  <w:checkBox>
                    <w:sizeAuto/>
                    <w:default w:val="0"/>
                  </w:checkBox>
                </w:ffData>
              </w:fldChar>
            </w:r>
            <w:r w:rsidRPr="004C64C7">
              <w:rPr>
                <w:rFonts w:ascii="Perpetua" w:hAnsi="Perpetua"/>
              </w:rPr>
              <w:instrText xml:space="preserve"> FORMCHECKBOX </w:instrText>
            </w:r>
            <w:r w:rsidR="00067473">
              <w:rPr>
                <w:rFonts w:ascii="Perpetua" w:hAnsi="Perpetua"/>
              </w:rPr>
            </w:r>
            <w:r w:rsidR="00067473">
              <w:rPr>
                <w:rFonts w:ascii="Perpetua" w:hAnsi="Perpetua"/>
              </w:rPr>
              <w:fldChar w:fldCharType="separate"/>
            </w:r>
            <w:r w:rsidRPr="004C64C7">
              <w:rPr>
                <w:rFonts w:ascii="Perpetua" w:hAnsi="Perpetua"/>
              </w:rPr>
              <w:fldChar w:fldCharType="end"/>
            </w:r>
            <w:r w:rsidRPr="004C64C7">
              <w:rPr>
                <w:rFonts w:ascii="Perpetua" w:hAnsi="Perpetua"/>
              </w:rPr>
              <w:t xml:space="preserve"> No</w:t>
            </w:r>
          </w:p>
        </w:tc>
        <w:tc>
          <w:tcPr>
            <w:tcW w:w="5404" w:type="dxa"/>
            <w:gridSpan w:val="4"/>
            <w:vAlign w:val="center"/>
          </w:tcPr>
          <w:p w14:paraId="53C71D42" w14:textId="77777777" w:rsidR="00773EEF" w:rsidRPr="004C64C7" w:rsidRDefault="00773EEF" w:rsidP="00773EEF">
            <w:pPr>
              <w:spacing w:after="0"/>
              <w:rPr>
                <w:rFonts w:ascii="Perpetua" w:hAnsi="Perpetua"/>
              </w:rPr>
            </w:pPr>
            <w:r w:rsidRPr="004C64C7">
              <w:rPr>
                <w:rFonts w:ascii="Perpetua" w:hAnsi="Perpetua"/>
              </w:rPr>
              <w:t xml:space="preserve">If yes, which initiative and when? </w:t>
            </w:r>
            <w:r w:rsidRPr="004C64C7">
              <w:rPr>
                <w:rFonts w:ascii="Perpetua" w:hAnsi="Perpetua"/>
              </w:rPr>
              <w:fldChar w:fldCharType="begin">
                <w:ffData>
                  <w:name w:val="Text1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75505EB5" w14:textId="77777777" w:rsidTr="00017BB6">
        <w:trPr>
          <w:trHeight w:val="1025"/>
        </w:trPr>
        <w:tc>
          <w:tcPr>
            <w:tcW w:w="9650" w:type="dxa"/>
            <w:gridSpan w:val="7"/>
            <w:shd w:val="clear" w:color="auto" w:fill="D9D9D9"/>
            <w:vAlign w:val="center"/>
          </w:tcPr>
          <w:p w14:paraId="3C8399E0" w14:textId="0045479F" w:rsidR="00773EEF" w:rsidRPr="00773EEF" w:rsidRDefault="00773EEF" w:rsidP="00773EEF">
            <w:pPr>
              <w:pStyle w:val="Heading3"/>
              <w:tabs>
                <w:tab w:val="left" w:pos="7200"/>
              </w:tabs>
              <w:spacing w:after="120"/>
              <w:rPr>
                <w:rFonts w:ascii="Perpetua" w:hAnsi="Perpetua"/>
                <w:i/>
                <w:szCs w:val="24"/>
                <w:lang w:val="en-US" w:eastAsia="en-US"/>
              </w:rPr>
            </w:pPr>
            <w:r w:rsidRPr="00773EEF">
              <w:rPr>
                <w:rFonts w:ascii="Perpetua" w:hAnsi="Perpetua"/>
                <w:szCs w:val="24"/>
                <w:lang w:val="en-US" w:eastAsia="en-US"/>
              </w:rPr>
              <w:lastRenderedPageBreak/>
              <w:t xml:space="preserve">IGI </w:t>
            </w:r>
            <w:r w:rsidRPr="00773EEF">
              <w:rPr>
                <w:rFonts w:ascii="Perpetua" w:hAnsi="Perpetua"/>
                <w:caps/>
                <w:szCs w:val="24"/>
                <w:lang w:val="en-US" w:eastAsia="en-US"/>
              </w:rPr>
              <w:t>Funding Request</w:t>
            </w:r>
            <w:r w:rsidRPr="00773EEF">
              <w:rPr>
                <w:rFonts w:ascii="Perpetua" w:hAnsi="Perpetua"/>
                <w:szCs w:val="24"/>
                <w:lang w:val="en-US" w:eastAsia="en-US"/>
              </w:rPr>
              <w:t xml:space="preserve"> </w:t>
            </w:r>
            <w:r w:rsidRPr="00773EEF">
              <w:rPr>
                <w:rFonts w:ascii="Perpetua" w:hAnsi="Perpetua"/>
                <w:i/>
                <w:szCs w:val="24"/>
                <w:lang w:val="en-US" w:eastAsia="en-US"/>
              </w:rPr>
              <w:t>(Check the boxes that correspond to your application)</w:t>
            </w:r>
            <w:r w:rsidRPr="00773EEF">
              <w:rPr>
                <w:rFonts w:ascii="Perpetua" w:hAnsi="Perpetua"/>
                <w:i/>
                <w:szCs w:val="24"/>
                <w:lang w:val="en-US" w:eastAsia="en-US"/>
              </w:rPr>
              <w:tab/>
            </w:r>
          </w:p>
          <w:p w14:paraId="1FB2FAF9" w14:textId="4FAE3257" w:rsidR="00773EEF" w:rsidRPr="00773EEF" w:rsidRDefault="00773EEF" w:rsidP="00773EEF">
            <w:pPr>
              <w:spacing w:after="120"/>
              <w:rPr>
                <w:rFonts w:ascii="Perpetua" w:hAnsi="Perpetua"/>
              </w:rPr>
            </w:pPr>
            <w:r w:rsidRPr="00773EEF">
              <w:rPr>
                <w:rFonts w:ascii="Perpetua" w:hAnsi="Perpetua"/>
                <w:b/>
              </w:rPr>
              <w:t>Sector(s)</w:t>
            </w:r>
            <w:r w:rsidRPr="00773EEF">
              <w:rPr>
                <w:rFonts w:ascii="Perpetua" w:hAnsi="Perpetua"/>
              </w:rPr>
              <w:t xml:space="preserve">: </w:t>
            </w:r>
            <w:r w:rsidRPr="00773EEF">
              <w:rPr>
                <w:rFonts w:ascii="Perpetua" w:eastAsia="Times New Roman" w:hAnsi="Perpetua"/>
                <w:b/>
                <w:bCs/>
                <w:i/>
              </w:rPr>
              <w:t xml:space="preserve">Education </w:t>
            </w:r>
            <w:r w:rsidRPr="00773EEF">
              <w:rPr>
                <w:rFonts w:ascii="Perpetua" w:hAnsi="Perpetua"/>
              </w:rPr>
              <w:fldChar w:fldCharType="begin">
                <w:ffData>
                  <w:name w:val="Check1"/>
                  <w:enabled/>
                  <w:calcOnExit w:val="0"/>
                  <w:checkBox>
                    <w:sizeAuto/>
                    <w:default w:val="0"/>
                  </w:checkBox>
                </w:ffData>
              </w:fldChar>
            </w:r>
            <w:r w:rsidRPr="00773EEF">
              <w:rPr>
                <w:rFonts w:ascii="Perpetua" w:hAnsi="Perpetua"/>
              </w:rPr>
              <w:instrText xml:space="preserve"> FORMCHECKBOX </w:instrText>
            </w:r>
            <w:r w:rsidR="00067473">
              <w:rPr>
                <w:rFonts w:ascii="Perpetua" w:hAnsi="Perpetua"/>
              </w:rPr>
            </w:r>
            <w:r w:rsidR="00067473">
              <w:rPr>
                <w:rFonts w:ascii="Perpetua" w:hAnsi="Perpetua"/>
              </w:rPr>
              <w:fldChar w:fldCharType="separate"/>
            </w:r>
            <w:r w:rsidRPr="00773EEF">
              <w:rPr>
                <w:rFonts w:ascii="Perpetua" w:hAnsi="Perpetua"/>
              </w:rPr>
              <w:fldChar w:fldCharType="end"/>
            </w:r>
            <w:r w:rsidRPr="00773EEF">
              <w:rPr>
                <w:rFonts w:ascii="Perpetua" w:hAnsi="Perpetua"/>
                <w:i/>
              </w:rPr>
              <w:t xml:space="preserve">       </w:t>
            </w:r>
            <w:r w:rsidRPr="00773EEF">
              <w:rPr>
                <w:rFonts w:ascii="Perpetua" w:eastAsia="Times New Roman" w:hAnsi="Perpetua"/>
                <w:b/>
                <w:bCs/>
                <w:i/>
              </w:rPr>
              <w:t xml:space="preserve">Health  </w:t>
            </w:r>
            <w:r w:rsidRPr="00773EEF">
              <w:rPr>
                <w:rFonts w:ascii="Perpetua" w:hAnsi="Perpetua"/>
              </w:rPr>
              <w:fldChar w:fldCharType="begin">
                <w:ffData>
                  <w:name w:val="Check1"/>
                  <w:enabled/>
                  <w:calcOnExit w:val="0"/>
                  <w:checkBox>
                    <w:sizeAuto/>
                    <w:default w:val="0"/>
                  </w:checkBox>
                </w:ffData>
              </w:fldChar>
            </w:r>
            <w:r w:rsidRPr="00773EEF">
              <w:rPr>
                <w:rFonts w:ascii="Perpetua" w:hAnsi="Perpetua"/>
              </w:rPr>
              <w:instrText xml:space="preserve"> FORMCHECKBOX </w:instrText>
            </w:r>
            <w:r w:rsidR="00067473">
              <w:rPr>
                <w:rFonts w:ascii="Perpetua" w:hAnsi="Perpetua"/>
              </w:rPr>
            </w:r>
            <w:r w:rsidR="00067473">
              <w:rPr>
                <w:rFonts w:ascii="Perpetua" w:hAnsi="Perpetua"/>
              </w:rPr>
              <w:fldChar w:fldCharType="separate"/>
            </w:r>
            <w:r w:rsidRPr="00773EEF">
              <w:rPr>
                <w:rFonts w:ascii="Perpetua" w:hAnsi="Perpetua"/>
              </w:rPr>
              <w:fldChar w:fldCharType="end"/>
            </w:r>
            <w:r w:rsidRPr="00773EEF">
              <w:rPr>
                <w:rFonts w:ascii="Perpetua" w:hAnsi="Perpetua"/>
              </w:rPr>
              <w:t xml:space="preserve">    </w:t>
            </w:r>
            <w:r w:rsidRPr="00773EEF">
              <w:rPr>
                <w:rFonts w:ascii="Perpetua" w:eastAsia="Times New Roman" w:hAnsi="Perpetua"/>
                <w:b/>
                <w:bCs/>
                <w:i/>
              </w:rPr>
              <w:t xml:space="preserve">Social Assistance  </w:t>
            </w:r>
            <w:r w:rsidRPr="00773EEF">
              <w:rPr>
                <w:rFonts w:ascii="Perpetua" w:hAnsi="Perpetua"/>
              </w:rPr>
              <w:fldChar w:fldCharType="begin">
                <w:ffData>
                  <w:name w:val="Check1"/>
                  <w:enabled/>
                  <w:calcOnExit w:val="0"/>
                  <w:checkBox>
                    <w:sizeAuto/>
                    <w:default w:val="0"/>
                  </w:checkBox>
                </w:ffData>
              </w:fldChar>
            </w:r>
            <w:r w:rsidRPr="00773EEF">
              <w:rPr>
                <w:rFonts w:ascii="Perpetua" w:hAnsi="Perpetua"/>
              </w:rPr>
              <w:instrText xml:space="preserve"> FORMCHECKBOX </w:instrText>
            </w:r>
            <w:r w:rsidR="00067473">
              <w:rPr>
                <w:rFonts w:ascii="Perpetua" w:hAnsi="Perpetua"/>
              </w:rPr>
            </w:r>
            <w:r w:rsidR="00067473">
              <w:rPr>
                <w:rFonts w:ascii="Perpetua" w:hAnsi="Perpetua"/>
              </w:rPr>
              <w:fldChar w:fldCharType="separate"/>
            </w:r>
            <w:r w:rsidRPr="00773EEF">
              <w:rPr>
                <w:rFonts w:ascii="Perpetua" w:hAnsi="Perpetua"/>
              </w:rPr>
              <w:fldChar w:fldCharType="end"/>
            </w:r>
            <w:r w:rsidRPr="00773EEF">
              <w:rPr>
                <w:rFonts w:ascii="Perpetua" w:hAnsi="Perpetua"/>
              </w:rPr>
              <w:t xml:space="preserve">     </w:t>
            </w:r>
            <w:r w:rsidRPr="00773EEF">
              <w:rPr>
                <w:rFonts w:ascii="Perpetua" w:eastAsia="Times New Roman" w:hAnsi="Perpetua"/>
                <w:b/>
                <w:bCs/>
                <w:i/>
              </w:rPr>
              <w:t xml:space="preserve">Other  </w:t>
            </w:r>
            <w:r w:rsidRPr="00773EEF">
              <w:rPr>
                <w:rFonts w:ascii="Perpetua" w:hAnsi="Perpetua"/>
              </w:rPr>
              <w:fldChar w:fldCharType="begin">
                <w:ffData>
                  <w:name w:val="Check1"/>
                  <w:enabled/>
                  <w:calcOnExit w:val="0"/>
                  <w:checkBox>
                    <w:sizeAuto/>
                    <w:default w:val="0"/>
                  </w:checkBox>
                </w:ffData>
              </w:fldChar>
            </w:r>
            <w:r w:rsidRPr="00773EEF">
              <w:rPr>
                <w:rFonts w:ascii="Perpetua" w:hAnsi="Perpetua"/>
              </w:rPr>
              <w:instrText xml:space="preserve"> FORMCHECKBOX </w:instrText>
            </w:r>
            <w:r w:rsidR="00067473">
              <w:rPr>
                <w:rFonts w:ascii="Perpetua" w:hAnsi="Perpetua"/>
              </w:rPr>
            </w:r>
            <w:r w:rsidR="00067473">
              <w:rPr>
                <w:rFonts w:ascii="Perpetua" w:hAnsi="Perpetua"/>
              </w:rPr>
              <w:fldChar w:fldCharType="separate"/>
            </w:r>
            <w:r w:rsidRPr="00773EEF">
              <w:rPr>
                <w:rFonts w:ascii="Perpetua" w:hAnsi="Perpetua"/>
              </w:rPr>
              <w:fldChar w:fldCharType="end"/>
            </w:r>
            <w:r w:rsidRPr="00773EEF">
              <w:rPr>
                <w:rFonts w:ascii="Perpetua" w:hAnsi="Perpetua"/>
              </w:rPr>
              <w:t xml:space="preserve">    </w:t>
            </w:r>
          </w:p>
          <w:p w14:paraId="3052D8B5" w14:textId="6C701AA6" w:rsidR="00773EEF" w:rsidRPr="004C64C7" w:rsidRDefault="00773EEF" w:rsidP="00773EEF">
            <w:pPr>
              <w:spacing w:after="0"/>
              <w:rPr>
                <w:rFonts w:ascii="Perpetua" w:hAnsi="Perpetua"/>
              </w:rPr>
            </w:pPr>
            <w:r w:rsidRPr="00773EEF">
              <w:rPr>
                <w:rFonts w:ascii="Perpetua" w:hAnsi="Perpetua"/>
                <w:b/>
              </w:rPr>
              <w:t>Crosscutting theme(s)</w:t>
            </w:r>
            <w:r w:rsidRPr="00773EEF">
              <w:rPr>
                <w:rFonts w:ascii="Perpetua" w:hAnsi="Perpetua"/>
              </w:rPr>
              <w:t xml:space="preserve">:  </w:t>
            </w:r>
            <w:r w:rsidRPr="00773EEF">
              <w:rPr>
                <w:rFonts w:ascii="Perpetua" w:eastAsia="Times New Roman" w:hAnsi="Perpetua"/>
                <w:b/>
                <w:bCs/>
                <w:i/>
              </w:rPr>
              <w:t xml:space="preserve">Technology and data-enabled delivery and monitoring </w:t>
            </w:r>
            <w:r w:rsidRPr="00773EEF">
              <w:rPr>
                <w:rFonts w:ascii="Perpetua" w:hAnsi="Perpetua"/>
              </w:rPr>
              <w:t xml:space="preserve"> </w:t>
            </w:r>
            <w:r w:rsidRPr="00773EEF">
              <w:rPr>
                <w:rFonts w:ascii="Perpetua" w:hAnsi="Perpetua"/>
              </w:rPr>
              <w:fldChar w:fldCharType="begin">
                <w:ffData>
                  <w:name w:val="Check1"/>
                  <w:enabled/>
                  <w:calcOnExit w:val="0"/>
                  <w:checkBox>
                    <w:sizeAuto/>
                    <w:default w:val="0"/>
                  </w:checkBox>
                </w:ffData>
              </w:fldChar>
            </w:r>
            <w:r w:rsidRPr="00773EEF">
              <w:rPr>
                <w:rFonts w:ascii="Perpetua" w:hAnsi="Perpetua"/>
              </w:rPr>
              <w:instrText xml:space="preserve"> FORMCHECKBOX </w:instrText>
            </w:r>
            <w:r w:rsidR="00067473">
              <w:rPr>
                <w:rFonts w:ascii="Perpetua" w:hAnsi="Perpetua"/>
              </w:rPr>
            </w:r>
            <w:r w:rsidR="00067473">
              <w:rPr>
                <w:rFonts w:ascii="Perpetua" w:hAnsi="Perpetua"/>
              </w:rPr>
              <w:fldChar w:fldCharType="separate"/>
            </w:r>
            <w:r w:rsidRPr="00773EEF">
              <w:rPr>
                <w:rFonts w:ascii="Perpetua" w:hAnsi="Perpetua"/>
              </w:rPr>
              <w:fldChar w:fldCharType="end"/>
            </w:r>
            <w:r w:rsidRPr="00773EEF">
              <w:rPr>
                <w:rFonts w:ascii="Perpetua" w:hAnsi="Perpetua"/>
                <w:i/>
              </w:rPr>
              <w:t xml:space="preserve">  </w:t>
            </w:r>
            <w:r w:rsidRPr="00773EEF">
              <w:rPr>
                <w:rFonts w:ascii="Perpetua" w:hAnsi="Perpetua"/>
              </w:rPr>
              <w:t xml:space="preserve">   </w:t>
            </w:r>
            <w:r w:rsidRPr="00773EEF">
              <w:rPr>
                <w:rFonts w:ascii="Perpetua" w:eastAsia="Times New Roman" w:hAnsi="Perpetua"/>
                <w:b/>
                <w:bCs/>
                <w:i/>
              </w:rPr>
              <w:t>Implementation Science</w:t>
            </w:r>
            <w:r w:rsidRPr="00773EEF">
              <w:rPr>
                <w:rFonts w:ascii="Perpetua" w:hAnsi="Perpetua"/>
              </w:rPr>
              <w:t xml:space="preserve">  </w:t>
            </w:r>
            <w:r w:rsidRPr="00773EEF">
              <w:rPr>
                <w:rFonts w:ascii="Perpetua" w:hAnsi="Perpetua"/>
              </w:rPr>
              <w:fldChar w:fldCharType="begin">
                <w:ffData>
                  <w:name w:val="Check1"/>
                  <w:enabled/>
                  <w:calcOnExit w:val="0"/>
                  <w:checkBox>
                    <w:sizeAuto/>
                    <w:default w:val="0"/>
                  </w:checkBox>
                </w:ffData>
              </w:fldChar>
            </w:r>
            <w:r w:rsidRPr="00773EEF">
              <w:rPr>
                <w:rFonts w:ascii="Perpetua" w:hAnsi="Perpetua"/>
              </w:rPr>
              <w:instrText xml:space="preserve"> FORMCHECKBOX </w:instrText>
            </w:r>
            <w:r w:rsidR="00067473">
              <w:rPr>
                <w:rFonts w:ascii="Perpetua" w:hAnsi="Perpetua"/>
              </w:rPr>
            </w:r>
            <w:r w:rsidR="00067473">
              <w:rPr>
                <w:rFonts w:ascii="Perpetua" w:hAnsi="Perpetua"/>
              </w:rPr>
              <w:fldChar w:fldCharType="separate"/>
            </w:r>
            <w:r w:rsidRPr="00773EEF">
              <w:rPr>
                <w:rFonts w:ascii="Perpetua" w:hAnsi="Perpetua"/>
              </w:rPr>
              <w:fldChar w:fldCharType="end"/>
            </w:r>
            <w:r w:rsidRPr="00773EEF">
              <w:rPr>
                <w:rFonts w:ascii="Perpetua" w:hAnsi="Perpetua"/>
                <w:i/>
              </w:rPr>
              <w:t xml:space="preserve">   </w:t>
            </w:r>
            <w:r w:rsidRPr="00773EEF">
              <w:rPr>
                <w:rFonts w:ascii="Perpetua" w:eastAsia="Times New Roman" w:hAnsi="Perpetua"/>
                <w:b/>
                <w:bCs/>
                <w:i/>
              </w:rPr>
              <w:t xml:space="preserve">Cost Analysis  </w:t>
            </w:r>
            <w:r w:rsidRPr="00773EEF">
              <w:rPr>
                <w:rFonts w:ascii="Perpetua" w:hAnsi="Perpetua"/>
              </w:rPr>
              <w:fldChar w:fldCharType="begin">
                <w:ffData>
                  <w:name w:val="Check1"/>
                  <w:enabled/>
                  <w:calcOnExit w:val="0"/>
                  <w:checkBox>
                    <w:sizeAuto/>
                    <w:default w:val="0"/>
                  </w:checkBox>
                </w:ffData>
              </w:fldChar>
            </w:r>
            <w:r w:rsidRPr="00773EEF">
              <w:rPr>
                <w:rFonts w:ascii="Perpetua" w:hAnsi="Perpetua"/>
              </w:rPr>
              <w:instrText xml:space="preserve"> FORMCHECKBOX </w:instrText>
            </w:r>
            <w:r w:rsidR="00067473">
              <w:rPr>
                <w:rFonts w:ascii="Perpetua" w:hAnsi="Perpetua"/>
              </w:rPr>
            </w:r>
            <w:r w:rsidR="00067473">
              <w:rPr>
                <w:rFonts w:ascii="Perpetua" w:hAnsi="Perpetua"/>
              </w:rPr>
              <w:fldChar w:fldCharType="separate"/>
            </w:r>
            <w:r w:rsidRPr="00773EEF">
              <w:rPr>
                <w:rFonts w:ascii="Perpetua" w:hAnsi="Perpetua"/>
              </w:rPr>
              <w:fldChar w:fldCharType="end"/>
            </w:r>
            <w:r w:rsidRPr="004C64C7">
              <w:rPr>
                <w:rFonts w:ascii="Perpetua" w:hAnsi="Perpetua"/>
              </w:rPr>
              <w:t xml:space="preserve"> </w:t>
            </w:r>
          </w:p>
        </w:tc>
      </w:tr>
      <w:tr w:rsidR="00773EEF" w:rsidRPr="004C64C7" w14:paraId="0783B3DD" w14:textId="77777777" w:rsidTr="00017BB6">
        <w:trPr>
          <w:trHeight w:val="611"/>
        </w:trPr>
        <w:tc>
          <w:tcPr>
            <w:tcW w:w="1344" w:type="dxa"/>
            <w:shd w:val="clear" w:color="auto" w:fill="D9D9D9"/>
            <w:vAlign w:val="center"/>
          </w:tcPr>
          <w:p w14:paraId="274E467C" w14:textId="19A70964" w:rsidR="00773EEF" w:rsidRPr="004C64C7" w:rsidRDefault="00773EEF" w:rsidP="00773EEF">
            <w:pPr>
              <w:pStyle w:val="Heading3"/>
              <w:rPr>
                <w:rFonts w:ascii="Perpetua" w:hAnsi="Perpetua"/>
                <w:caps/>
                <w:szCs w:val="24"/>
                <w:lang w:val="en-US" w:eastAsia="en-US"/>
              </w:rPr>
            </w:pPr>
            <w:r w:rsidRPr="005F4208">
              <w:rPr>
                <w:rFonts w:ascii="Perpetua" w:hAnsi="Perpetua"/>
                <w:sz w:val="22"/>
                <w:szCs w:val="24"/>
                <w:lang w:val="en-US" w:eastAsia="en-US"/>
              </w:rPr>
              <w:t>Requested</w:t>
            </w:r>
          </w:p>
        </w:tc>
        <w:tc>
          <w:tcPr>
            <w:tcW w:w="2902" w:type="dxa"/>
            <w:gridSpan w:val="2"/>
            <w:vAlign w:val="center"/>
          </w:tcPr>
          <w:p w14:paraId="00F2B8ED" w14:textId="77777777" w:rsidR="00773EEF" w:rsidRPr="004C64C7" w:rsidRDefault="00773EEF" w:rsidP="00773EEF">
            <w:pPr>
              <w:spacing w:after="0"/>
              <w:rPr>
                <w:rFonts w:ascii="Perpetua" w:hAnsi="Perpetua"/>
                <w:b/>
              </w:rPr>
            </w:pPr>
            <w:r w:rsidRPr="004C64C7">
              <w:rPr>
                <w:rFonts w:ascii="Perpetua" w:hAnsi="Perpetua"/>
                <w:b/>
              </w:rPr>
              <w:t>$</w:t>
            </w:r>
            <w:r w:rsidRPr="004C64C7">
              <w:rPr>
                <w:rFonts w:ascii="Perpetua" w:hAnsi="Perpetua"/>
              </w:rPr>
              <w:fldChar w:fldCharType="begin">
                <w:ffData>
                  <w:name w:val="Text1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c>
          <w:tcPr>
            <w:tcW w:w="1530" w:type="dxa"/>
            <w:shd w:val="clear" w:color="auto" w:fill="D9D9D9"/>
            <w:vAlign w:val="center"/>
          </w:tcPr>
          <w:p w14:paraId="7AAD0036" w14:textId="354D4869" w:rsidR="00773EEF" w:rsidRPr="004C64C7" w:rsidRDefault="00773EEF" w:rsidP="00773EEF">
            <w:pPr>
              <w:pStyle w:val="Heading3"/>
              <w:rPr>
                <w:rFonts w:ascii="Perpetua" w:hAnsi="Perpetua"/>
                <w:caps/>
                <w:szCs w:val="24"/>
                <w:lang w:val="en-US" w:eastAsia="en-US"/>
              </w:rPr>
            </w:pPr>
            <w:r w:rsidRPr="004C64C7">
              <w:rPr>
                <w:rFonts w:ascii="Perpetua" w:hAnsi="Perpetua"/>
                <w:szCs w:val="24"/>
                <w:lang w:val="en-US" w:eastAsia="en-US"/>
              </w:rPr>
              <w:t>Total</w:t>
            </w:r>
          </w:p>
          <w:p w14:paraId="59EE0696" w14:textId="52320219" w:rsidR="00773EEF" w:rsidRPr="004C64C7" w:rsidRDefault="00773EEF" w:rsidP="00773EEF">
            <w:pPr>
              <w:pStyle w:val="Heading3"/>
              <w:rPr>
                <w:rFonts w:ascii="Perpetua" w:hAnsi="Perpetua"/>
                <w:szCs w:val="24"/>
                <w:lang w:val="en-US" w:eastAsia="en-US"/>
              </w:rPr>
            </w:pPr>
            <w:r w:rsidRPr="004C64C7">
              <w:rPr>
                <w:rFonts w:ascii="Perpetua" w:hAnsi="Perpetua"/>
                <w:szCs w:val="24"/>
                <w:lang w:val="en-US" w:eastAsia="en-US"/>
              </w:rPr>
              <w:t>Co-funded</w:t>
            </w:r>
          </w:p>
        </w:tc>
        <w:tc>
          <w:tcPr>
            <w:tcW w:w="3874" w:type="dxa"/>
            <w:gridSpan w:val="3"/>
            <w:vAlign w:val="center"/>
          </w:tcPr>
          <w:p w14:paraId="1B7F8E53" w14:textId="77777777" w:rsidR="00773EEF" w:rsidRPr="004C64C7" w:rsidRDefault="00773EEF" w:rsidP="00773EEF">
            <w:pPr>
              <w:spacing w:after="0"/>
              <w:rPr>
                <w:rFonts w:ascii="Perpetua" w:hAnsi="Perpetua"/>
                <w:b/>
              </w:rPr>
            </w:pPr>
            <w:r w:rsidRPr="004C64C7">
              <w:rPr>
                <w:rFonts w:ascii="Perpetua" w:hAnsi="Perpetua"/>
                <w:b/>
              </w:rPr>
              <w:t>$</w:t>
            </w:r>
            <w:r w:rsidRPr="004C64C7">
              <w:rPr>
                <w:rFonts w:ascii="Perpetua" w:hAnsi="Perpetua"/>
              </w:rPr>
              <w:fldChar w:fldCharType="begin">
                <w:ffData>
                  <w:name w:val="Text1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753E4FB3" w14:textId="77777777" w:rsidTr="00017BB6">
        <w:trPr>
          <w:trHeight w:val="287"/>
        </w:trPr>
        <w:tc>
          <w:tcPr>
            <w:tcW w:w="9650" w:type="dxa"/>
            <w:gridSpan w:val="7"/>
            <w:shd w:val="clear" w:color="auto" w:fill="D9D9D9"/>
            <w:vAlign w:val="center"/>
          </w:tcPr>
          <w:p w14:paraId="6297D11E" w14:textId="77777777" w:rsidR="00773EEF" w:rsidRPr="005F4208" w:rsidRDefault="00773EEF" w:rsidP="00773EEF">
            <w:pPr>
              <w:pStyle w:val="Heading3"/>
              <w:rPr>
                <w:rFonts w:ascii="Perpetua" w:hAnsi="Perpetua"/>
                <w:caps/>
                <w:szCs w:val="24"/>
                <w:lang w:val="en-US" w:eastAsia="en-US"/>
              </w:rPr>
            </w:pPr>
            <w:r w:rsidRPr="005F4208">
              <w:rPr>
                <w:rFonts w:ascii="Perpetua" w:hAnsi="Perpetua"/>
                <w:caps/>
                <w:szCs w:val="24"/>
                <w:lang w:val="en-US" w:eastAsia="en-US"/>
              </w:rPr>
              <w:t>Grant Period</w:t>
            </w:r>
          </w:p>
        </w:tc>
      </w:tr>
      <w:tr w:rsidR="00773EEF" w:rsidRPr="004C64C7" w14:paraId="213D29F6" w14:textId="77777777" w:rsidTr="00017BB6">
        <w:trPr>
          <w:trHeight w:val="674"/>
        </w:trPr>
        <w:tc>
          <w:tcPr>
            <w:tcW w:w="1344" w:type="dxa"/>
            <w:shd w:val="clear" w:color="auto" w:fill="D9D9D9"/>
            <w:vAlign w:val="center"/>
          </w:tcPr>
          <w:p w14:paraId="72848421" w14:textId="777E460E" w:rsidR="00773EEF" w:rsidRPr="004C64C7" w:rsidRDefault="00773EEF" w:rsidP="00773EEF">
            <w:pPr>
              <w:pStyle w:val="Heading3"/>
              <w:rPr>
                <w:rFonts w:ascii="Perpetua" w:hAnsi="Perpetua"/>
                <w:caps/>
                <w:szCs w:val="24"/>
                <w:lang w:val="en-US" w:eastAsia="en-US"/>
              </w:rPr>
            </w:pPr>
            <w:r w:rsidRPr="004C64C7">
              <w:rPr>
                <w:rFonts w:ascii="Perpetua" w:hAnsi="Perpetua"/>
                <w:szCs w:val="24"/>
                <w:lang w:val="en-US" w:eastAsia="en-US"/>
              </w:rPr>
              <w:t>Start date:</w:t>
            </w:r>
          </w:p>
          <w:p w14:paraId="60CDDACD" w14:textId="77777777" w:rsidR="00773EEF" w:rsidRPr="004C64C7" w:rsidRDefault="00773EEF" w:rsidP="00773EEF">
            <w:pPr>
              <w:spacing w:after="0"/>
              <w:rPr>
                <w:rFonts w:ascii="Perpetua" w:hAnsi="Perpetua"/>
              </w:rPr>
            </w:pPr>
            <w:r w:rsidRPr="004C64C7">
              <w:rPr>
                <w:rFonts w:ascii="Perpetua" w:hAnsi="Perpetua"/>
              </w:rPr>
              <w:t>(</w:t>
            </w:r>
            <w:proofErr w:type="spellStart"/>
            <w:r w:rsidRPr="004C64C7">
              <w:rPr>
                <w:rFonts w:ascii="Perpetua" w:hAnsi="Perpetua"/>
              </w:rPr>
              <w:t>yyyy</w:t>
            </w:r>
            <w:proofErr w:type="spellEnd"/>
            <w:r w:rsidRPr="004C64C7">
              <w:rPr>
                <w:rFonts w:ascii="Perpetua" w:hAnsi="Perpetua"/>
              </w:rPr>
              <w:t>-mm-dd)</w:t>
            </w:r>
          </w:p>
        </w:tc>
        <w:tc>
          <w:tcPr>
            <w:tcW w:w="2902" w:type="dxa"/>
            <w:gridSpan w:val="2"/>
            <w:vAlign w:val="center"/>
          </w:tcPr>
          <w:p w14:paraId="544FCB34" w14:textId="77777777" w:rsidR="00773EEF" w:rsidRPr="004C64C7" w:rsidRDefault="00773EEF" w:rsidP="00773EEF">
            <w:pPr>
              <w:spacing w:after="0"/>
              <w:rPr>
                <w:rFonts w:ascii="Perpetua" w:hAnsi="Perpetua"/>
                <w:b/>
              </w:rPr>
            </w:pPr>
            <w:r w:rsidRPr="004C64C7">
              <w:rPr>
                <w:rFonts w:ascii="Perpetua" w:hAnsi="Perpetua"/>
              </w:rPr>
              <w:fldChar w:fldCharType="begin">
                <w:ffData>
                  <w:name w:val="Text1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c>
          <w:tcPr>
            <w:tcW w:w="1530" w:type="dxa"/>
            <w:shd w:val="clear" w:color="auto" w:fill="D9D9D9"/>
            <w:vAlign w:val="center"/>
          </w:tcPr>
          <w:p w14:paraId="143376D7" w14:textId="0CA6D3C5" w:rsidR="00773EEF" w:rsidRPr="004C64C7" w:rsidRDefault="00773EEF" w:rsidP="00773EEF">
            <w:pPr>
              <w:pStyle w:val="Heading3"/>
              <w:rPr>
                <w:rFonts w:ascii="Perpetua" w:hAnsi="Perpetua"/>
                <w:szCs w:val="24"/>
                <w:lang w:val="en-US" w:eastAsia="en-US"/>
              </w:rPr>
            </w:pPr>
            <w:r w:rsidRPr="004C64C7">
              <w:rPr>
                <w:rFonts w:ascii="Perpetua" w:hAnsi="Perpetua"/>
                <w:szCs w:val="24"/>
                <w:lang w:val="en-US" w:eastAsia="en-US"/>
              </w:rPr>
              <w:t>End date:</w:t>
            </w:r>
          </w:p>
          <w:p w14:paraId="1562CDA1" w14:textId="77777777" w:rsidR="00773EEF" w:rsidRPr="004C64C7" w:rsidRDefault="00773EEF" w:rsidP="00773EEF">
            <w:pPr>
              <w:spacing w:after="0"/>
              <w:rPr>
                <w:rFonts w:ascii="Perpetua" w:hAnsi="Perpetua"/>
              </w:rPr>
            </w:pPr>
            <w:r w:rsidRPr="004C64C7">
              <w:rPr>
                <w:rFonts w:ascii="Perpetua" w:hAnsi="Perpetua"/>
              </w:rPr>
              <w:t>(</w:t>
            </w:r>
            <w:proofErr w:type="spellStart"/>
            <w:r w:rsidRPr="004C64C7">
              <w:rPr>
                <w:rFonts w:ascii="Perpetua" w:hAnsi="Perpetua"/>
              </w:rPr>
              <w:t>yyyy</w:t>
            </w:r>
            <w:proofErr w:type="spellEnd"/>
            <w:r w:rsidRPr="004C64C7">
              <w:rPr>
                <w:rFonts w:ascii="Perpetua" w:hAnsi="Perpetua"/>
              </w:rPr>
              <w:t>-mm-dd)</w:t>
            </w:r>
          </w:p>
        </w:tc>
        <w:tc>
          <w:tcPr>
            <w:tcW w:w="3874" w:type="dxa"/>
            <w:gridSpan w:val="3"/>
            <w:vAlign w:val="center"/>
          </w:tcPr>
          <w:p w14:paraId="0A7763D2" w14:textId="77777777" w:rsidR="00773EEF" w:rsidRPr="004C64C7" w:rsidRDefault="00773EEF" w:rsidP="00773EEF">
            <w:pPr>
              <w:spacing w:after="0"/>
              <w:rPr>
                <w:rFonts w:ascii="Perpetua" w:hAnsi="Perpetua"/>
                <w:b/>
              </w:rPr>
            </w:pPr>
            <w:r w:rsidRPr="004C64C7">
              <w:rPr>
                <w:rFonts w:ascii="Perpetua" w:hAnsi="Perpetua"/>
              </w:rPr>
              <w:fldChar w:fldCharType="begin">
                <w:ffData>
                  <w:name w:val="Text1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r>
      <w:tr w:rsidR="00773EEF" w:rsidRPr="004C64C7" w14:paraId="140E2B7B" w14:textId="77777777" w:rsidTr="00017BB6">
        <w:trPr>
          <w:trHeight w:val="692"/>
        </w:trPr>
        <w:tc>
          <w:tcPr>
            <w:tcW w:w="1344" w:type="dxa"/>
            <w:shd w:val="clear" w:color="auto" w:fill="D9D9D9"/>
            <w:vAlign w:val="center"/>
          </w:tcPr>
          <w:p w14:paraId="427F7E76" w14:textId="4853D585" w:rsidR="00773EEF" w:rsidRPr="004C64C7" w:rsidRDefault="00773EEF" w:rsidP="00773EEF">
            <w:pPr>
              <w:pStyle w:val="Heading3"/>
              <w:rPr>
                <w:rFonts w:ascii="Perpetua" w:hAnsi="Perpetua"/>
                <w:szCs w:val="24"/>
                <w:lang w:val="en-US" w:eastAsia="en-US"/>
              </w:rPr>
            </w:pPr>
            <w:r w:rsidRPr="004C64C7">
              <w:rPr>
                <w:rFonts w:ascii="Perpetua" w:hAnsi="Perpetua"/>
                <w:szCs w:val="24"/>
                <w:lang w:val="en-US" w:eastAsia="en-US"/>
              </w:rPr>
              <w:t>Institution to receive award*</w:t>
            </w:r>
          </w:p>
        </w:tc>
        <w:tc>
          <w:tcPr>
            <w:tcW w:w="2902" w:type="dxa"/>
            <w:gridSpan w:val="2"/>
            <w:vAlign w:val="center"/>
          </w:tcPr>
          <w:p w14:paraId="30234245" w14:textId="77777777" w:rsidR="00773EEF" w:rsidRPr="004C64C7" w:rsidRDefault="00773EEF" w:rsidP="00773EEF">
            <w:pPr>
              <w:spacing w:after="0"/>
              <w:rPr>
                <w:rFonts w:ascii="Perpetua" w:hAnsi="Perpetua"/>
                <w:b/>
              </w:rPr>
            </w:pPr>
            <w:r w:rsidRPr="004C64C7">
              <w:rPr>
                <w:rFonts w:ascii="Perpetua" w:hAnsi="Perpetua"/>
              </w:rPr>
              <w:fldChar w:fldCharType="begin">
                <w:ffData>
                  <w:name w:val="Text1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tc>
        <w:tc>
          <w:tcPr>
            <w:tcW w:w="1530" w:type="dxa"/>
            <w:shd w:val="clear" w:color="auto" w:fill="D9D9D9"/>
            <w:vAlign w:val="center"/>
          </w:tcPr>
          <w:p w14:paraId="53B21CE5" w14:textId="402F4451" w:rsidR="00773EEF" w:rsidRPr="004C64C7" w:rsidRDefault="00773EEF" w:rsidP="00773EEF">
            <w:pPr>
              <w:pStyle w:val="Heading3"/>
              <w:rPr>
                <w:rFonts w:ascii="Perpetua" w:hAnsi="Perpetua"/>
                <w:szCs w:val="24"/>
                <w:lang w:val="en-US" w:eastAsia="en-US"/>
              </w:rPr>
            </w:pPr>
            <w:r w:rsidRPr="004C64C7">
              <w:rPr>
                <w:rFonts w:ascii="Perpetua" w:hAnsi="Perpetua"/>
                <w:szCs w:val="24"/>
                <w:lang w:val="en-US" w:eastAsia="en-US"/>
              </w:rPr>
              <w:t>Contact for contracting issues</w:t>
            </w:r>
          </w:p>
        </w:tc>
        <w:tc>
          <w:tcPr>
            <w:tcW w:w="3874" w:type="dxa"/>
            <w:gridSpan w:val="3"/>
            <w:vAlign w:val="center"/>
          </w:tcPr>
          <w:p w14:paraId="5E16D9B0" w14:textId="77777777" w:rsidR="00773EEF" w:rsidRDefault="00773EEF" w:rsidP="00773EEF">
            <w:pPr>
              <w:spacing w:after="0"/>
              <w:rPr>
                <w:rFonts w:ascii="Perpetua" w:hAnsi="Perpetua"/>
              </w:rPr>
            </w:pPr>
            <w:r w:rsidRPr="004C64C7">
              <w:rPr>
                <w:rFonts w:ascii="Perpetua" w:hAnsi="Perpetua"/>
              </w:rPr>
              <w:fldChar w:fldCharType="begin">
                <w:ffData>
                  <w:name w:val="Text11"/>
                  <w:enabled/>
                  <w:calcOnExit w:val="0"/>
                  <w:textInput/>
                </w:ffData>
              </w:fldChar>
            </w:r>
            <w:r w:rsidRPr="004C64C7">
              <w:rPr>
                <w:rFonts w:ascii="Perpetua" w:hAnsi="Perpetua"/>
              </w:rPr>
              <w:instrText xml:space="preserve"> FORMTEXT </w:instrText>
            </w:r>
            <w:r w:rsidRPr="004C64C7">
              <w:rPr>
                <w:rFonts w:ascii="Perpetua" w:hAnsi="Perpetua"/>
              </w:rPr>
            </w:r>
            <w:r w:rsidRPr="004C64C7">
              <w:rPr>
                <w:rFonts w:ascii="Perpetua" w:hAnsi="Perpetua"/>
              </w:rPr>
              <w:fldChar w:fldCharType="separate"/>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noProof/>
              </w:rPr>
              <w:t> </w:t>
            </w:r>
            <w:r w:rsidRPr="004C64C7">
              <w:rPr>
                <w:rFonts w:ascii="Perpetua" w:hAnsi="Perpetua"/>
              </w:rPr>
              <w:fldChar w:fldCharType="end"/>
            </w:r>
          </w:p>
          <w:p w14:paraId="730B5022" w14:textId="28ABB3A0" w:rsidR="00FC5953" w:rsidRPr="004C64C7" w:rsidRDefault="00FC5953" w:rsidP="00773EEF">
            <w:pPr>
              <w:spacing w:after="0"/>
              <w:rPr>
                <w:rFonts w:ascii="Perpetua" w:hAnsi="Perpetua"/>
              </w:rPr>
            </w:pPr>
          </w:p>
        </w:tc>
      </w:tr>
      <w:tr w:rsidR="00F139CD" w:rsidRPr="004C64C7" w14:paraId="1EC0E327" w14:textId="77777777" w:rsidTr="006830B8">
        <w:trPr>
          <w:trHeight w:val="287"/>
        </w:trPr>
        <w:tc>
          <w:tcPr>
            <w:tcW w:w="9650" w:type="dxa"/>
            <w:gridSpan w:val="7"/>
            <w:shd w:val="clear" w:color="auto" w:fill="D9D9D9"/>
            <w:vAlign w:val="center"/>
          </w:tcPr>
          <w:p w14:paraId="1DE2BEDD" w14:textId="40C82023" w:rsidR="00F139CD" w:rsidRPr="006830B8" w:rsidRDefault="00F139CD" w:rsidP="00773EEF">
            <w:pPr>
              <w:spacing w:after="0"/>
              <w:rPr>
                <w:rFonts w:ascii="Perpetua" w:hAnsi="Perpetua"/>
                <w:i/>
              </w:rPr>
            </w:pPr>
            <w:r w:rsidRPr="006830B8">
              <w:rPr>
                <w:rFonts w:ascii="Perpetua" w:hAnsi="Perpetua"/>
                <w:i/>
              </w:rPr>
              <w:t>Many IGI projects will not be conducting research involving human subjects. However, if this project will involve research on human subjects, please fill out the two boxes below.</w:t>
            </w:r>
          </w:p>
        </w:tc>
      </w:tr>
      <w:tr w:rsidR="00FC5953" w:rsidRPr="004C64C7" w14:paraId="0CB3BD24" w14:textId="77777777" w:rsidTr="00017BB6">
        <w:trPr>
          <w:trHeight w:val="692"/>
        </w:trPr>
        <w:tc>
          <w:tcPr>
            <w:tcW w:w="1344" w:type="dxa"/>
            <w:shd w:val="clear" w:color="auto" w:fill="D9D9D9"/>
            <w:vAlign w:val="center"/>
          </w:tcPr>
          <w:p w14:paraId="1EFF451E" w14:textId="52628E6D" w:rsidR="00FC5953" w:rsidRPr="007748A3" w:rsidRDefault="00FC5953" w:rsidP="00773EEF">
            <w:pPr>
              <w:pStyle w:val="Heading3"/>
              <w:rPr>
                <w:rFonts w:ascii="Perpetua" w:hAnsi="Perpetua"/>
                <w:szCs w:val="24"/>
                <w:highlight w:val="magenta"/>
                <w:lang w:val="en-US" w:eastAsia="en-US"/>
              </w:rPr>
            </w:pPr>
            <w:r w:rsidRPr="006830B8">
              <w:rPr>
                <w:rFonts w:ascii="Perpetua" w:hAnsi="Perpetua"/>
                <w:caps/>
                <w:lang w:val="en-US" w:eastAsia="en-US"/>
              </w:rPr>
              <w:t>IRB of record</w:t>
            </w:r>
          </w:p>
        </w:tc>
        <w:tc>
          <w:tcPr>
            <w:tcW w:w="2902" w:type="dxa"/>
            <w:gridSpan w:val="2"/>
            <w:vAlign w:val="center"/>
          </w:tcPr>
          <w:p w14:paraId="420B555B" w14:textId="77777777" w:rsidR="00FC5953" w:rsidRPr="007748A3" w:rsidRDefault="00FC5953" w:rsidP="00773EEF">
            <w:pPr>
              <w:spacing w:after="0"/>
              <w:rPr>
                <w:rFonts w:ascii="Perpetua" w:hAnsi="Perpetua"/>
                <w:highlight w:val="magenta"/>
              </w:rPr>
            </w:pPr>
          </w:p>
        </w:tc>
        <w:tc>
          <w:tcPr>
            <w:tcW w:w="1530" w:type="dxa"/>
            <w:shd w:val="clear" w:color="auto" w:fill="D9D9D9"/>
            <w:vAlign w:val="center"/>
          </w:tcPr>
          <w:p w14:paraId="47D66C82" w14:textId="05597EB0" w:rsidR="00FC5953" w:rsidRPr="007748A3" w:rsidRDefault="00FC5953" w:rsidP="00773EEF">
            <w:pPr>
              <w:pStyle w:val="Heading3"/>
              <w:rPr>
                <w:rFonts w:ascii="Perpetua" w:hAnsi="Perpetua"/>
                <w:szCs w:val="24"/>
                <w:highlight w:val="magenta"/>
                <w:lang w:val="en-US" w:eastAsia="en-US"/>
              </w:rPr>
            </w:pPr>
            <w:r w:rsidRPr="006830B8">
              <w:rPr>
                <w:rFonts w:ascii="Perpetua" w:hAnsi="Perpetua"/>
                <w:caps/>
                <w:lang w:val="en-US" w:eastAsia="en-US"/>
              </w:rPr>
              <w:t>IRB CONTACT</w:t>
            </w:r>
          </w:p>
        </w:tc>
        <w:tc>
          <w:tcPr>
            <w:tcW w:w="3874" w:type="dxa"/>
            <w:gridSpan w:val="3"/>
            <w:vAlign w:val="center"/>
          </w:tcPr>
          <w:p w14:paraId="080D9903" w14:textId="77777777" w:rsidR="00FC5953" w:rsidRPr="004C64C7" w:rsidRDefault="00FC5953" w:rsidP="00773EEF">
            <w:pPr>
              <w:spacing w:after="0"/>
              <w:rPr>
                <w:rFonts w:ascii="Perpetua" w:hAnsi="Perpetua"/>
              </w:rPr>
            </w:pPr>
          </w:p>
        </w:tc>
      </w:tr>
      <w:tr w:rsidR="00773EEF" w:rsidRPr="004C64C7" w14:paraId="5D951BD7" w14:textId="77777777" w:rsidTr="00F139CD">
        <w:trPr>
          <w:trHeight w:val="692"/>
        </w:trPr>
        <w:tc>
          <w:tcPr>
            <w:tcW w:w="9650" w:type="dxa"/>
            <w:gridSpan w:val="7"/>
            <w:shd w:val="clear" w:color="auto" w:fill="auto"/>
            <w:vAlign w:val="center"/>
          </w:tcPr>
          <w:p w14:paraId="0983A613" w14:textId="4A85DEDC" w:rsidR="00773EEF" w:rsidRPr="00F07F6C" w:rsidRDefault="00773EEF" w:rsidP="00773EEF">
            <w:pPr>
              <w:spacing w:after="0"/>
              <w:rPr>
                <w:rFonts w:ascii="Perpetua" w:hAnsi="Perpetua"/>
              </w:rPr>
            </w:pPr>
            <w:r w:rsidRPr="00F07F6C">
              <w:rPr>
                <w:rFonts w:ascii="Perpetua" w:hAnsi="Perpetua"/>
              </w:rPr>
              <w:t>IGI is funded through a GiveWell-recommended grant from Effective Altruism Funds. We share all IGI proposals with GiveWell to support their learning about improving the effectiveness of government poverty reduction programs in low- and middle-income countries. By submitting this application, you agree</w:t>
            </w:r>
            <w:r w:rsidR="00F07F6C" w:rsidRPr="00F07F6C">
              <w:rPr>
                <w:rFonts w:ascii="Perpetua" w:hAnsi="Perpetua"/>
              </w:rPr>
              <w:t xml:space="preserve"> to have your proposal shared with them. </w:t>
            </w:r>
          </w:p>
          <w:p w14:paraId="3829C259" w14:textId="77777777" w:rsidR="00773EEF" w:rsidRPr="00F07F6C" w:rsidRDefault="00773EEF" w:rsidP="00773EEF">
            <w:pPr>
              <w:spacing w:after="0"/>
              <w:rPr>
                <w:rFonts w:ascii="Perpetua" w:hAnsi="Perpetua"/>
              </w:rPr>
            </w:pPr>
          </w:p>
          <w:p w14:paraId="7EA6BC5C" w14:textId="0067A458" w:rsidR="00773EEF" w:rsidRPr="005F4208" w:rsidRDefault="00773EEF" w:rsidP="00F07F6C">
            <w:pPr>
              <w:spacing w:after="0"/>
              <w:rPr>
                <w:rFonts w:ascii="Perpetua" w:hAnsi="Perpetua"/>
              </w:rPr>
            </w:pPr>
            <w:r w:rsidRPr="00F07F6C">
              <w:rPr>
                <w:rFonts w:ascii="Perpetua" w:hAnsi="Perpetua"/>
              </w:rPr>
              <w:t>We are also in contact</w:t>
            </w:r>
            <w:r w:rsidR="00F07F6C">
              <w:rPr>
                <w:rFonts w:ascii="Perpetua" w:hAnsi="Perpetua"/>
              </w:rPr>
              <w:t xml:space="preserve"> with</w:t>
            </w:r>
            <w:r w:rsidRPr="00F07F6C">
              <w:rPr>
                <w:rFonts w:ascii="Perpetua" w:hAnsi="Perpetua"/>
              </w:rPr>
              <w:t xml:space="preserve"> other funders interested in this topic and occasionally share proposals that are relevant to their interests. If you </w:t>
            </w:r>
            <w:r w:rsidRPr="00F07F6C">
              <w:rPr>
                <w:rFonts w:ascii="Perpetua" w:hAnsi="Perpetua"/>
                <w:b/>
                <w:u w:val="single"/>
              </w:rPr>
              <w:t>do not</w:t>
            </w:r>
            <w:r w:rsidRPr="00F07F6C">
              <w:rPr>
                <w:rFonts w:ascii="Perpetua" w:hAnsi="Perpetua"/>
              </w:rPr>
              <w:t xml:space="preserve"> want this proposal shared </w:t>
            </w:r>
            <w:r w:rsidR="00F07F6C">
              <w:rPr>
                <w:rFonts w:ascii="Perpetua" w:hAnsi="Perpetua"/>
              </w:rPr>
              <w:t>with them</w:t>
            </w:r>
            <w:r w:rsidRPr="00F07F6C">
              <w:rPr>
                <w:rFonts w:ascii="Perpetua" w:hAnsi="Perpetua"/>
              </w:rPr>
              <w:t xml:space="preserve">, please check </w:t>
            </w:r>
            <w:r w:rsidR="00F07F6C" w:rsidRPr="00F07F6C">
              <w:rPr>
                <w:rFonts w:ascii="Perpetua" w:hAnsi="Perpetua"/>
              </w:rPr>
              <w:t>this box</w:t>
            </w:r>
            <w:r w:rsidRPr="00F07F6C">
              <w:rPr>
                <w:rFonts w:ascii="Perpetua" w:hAnsi="Perpetua"/>
              </w:rPr>
              <w:t xml:space="preserve">: </w:t>
            </w:r>
            <w:r w:rsidRPr="00F07F6C">
              <w:rPr>
                <w:rFonts w:ascii="Perpetua" w:hAnsi="Perpetua"/>
                <w:b/>
                <w:i/>
              </w:rPr>
              <w:t xml:space="preserve"> </w:t>
            </w:r>
            <w:r w:rsidRPr="00F07F6C">
              <w:rPr>
                <w:rFonts w:ascii="Perpetua" w:hAnsi="Perpetua"/>
                <w:b/>
                <w:i/>
              </w:rPr>
              <w:fldChar w:fldCharType="begin">
                <w:ffData>
                  <w:name w:val="Check1"/>
                  <w:enabled/>
                  <w:calcOnExit w:val="0"/>
                  <w:checkBox>
                    <w:sizeAuto/>
                    <w:default w:val="0"/>
                  </w:checkBox>
                </w:ffData>
              </w:fldChar>
            </w:r>
            <w:r w:rsidRPr="00F07F6C">
              <w:rPr>
                <w:rFonts w:ascii="Perpetua" w:hAnsi="Perpetua"/>
                <w:b/>
                <w:i/>
              </w:rPr>
              <w:instrText xml:space="preserve"> FORMCHECKBOX </w:instrText>
            </w:r>
            <w:r w:rsidR="00067473">
              <w:rPr>
                <w:rFonts w:ascii="Perpetua" w:hAnsi="Perpetua"/>
                <w:b/>
                <w:i/>
              </w:rPr>
            </w:r>
            <w:r w:rsidR="00067473">
              <w:rPr>
                <w:rFonts w:ascii="Perpetua" w:hAnsi="Perpetua"/>
                <w:b/>
                <w:i/>
              </w:rPr>
              <w:fldChar w:fldCharType="separate"/>
            </w:r>
            <w:r w:rsidRPr="00F07F6C">
              <w:rPr>
                <w:rFonts w:ascii="Perpetua" w:hAnsi="Perpetua"/>
                <w:b/>
                <w:i/>
              </w:rPr>
              <w:fldChar w:fldCharType="end"/>
            </w:r>
            <w:r w:rsidRPr="004C64C7">
              <w:rPr>
                <w:rFonts w:ascii="Perpetua" w:hAnsi="Perpetua"/>
                <w:b/>
                <w:i/>
              </w:rPr>
              <w:t xml:space="preserve">             </w:t>
            </w:r>
          </w:p>
        </w:tc>
      </w:tr>
    </w:tbl>
    <w:p w14:paraId="3C5A0237" w14:textId="6613B9E4" w:rsidR="00B91F38" w:rsidRPr="004C64C7" w:rsidRDefault="00B91F38" w:rsidP="003F0227">
      <w:pPr>
        <w:spacing w:before="120" w:after="0"/>
        <w:rPr>
          <w:rFonts w:ascii="Perpetua" w:hAnsi="Perpetua"/>
        </w:rPr>
      </w:pPr>
      <w:r w:rsidRPr="004C64C7">
        <w:rPr>
          <w:rFonts w:ascii="Perpetua" w:hAnsi="Perpetua"/>
        </w:rPr>
        <w:t xml:space="preserve">* Please indicate the institution that will actually receive the grant funds. Since an important goal of </w:t>
      </w:r>
      <w:r w:rsidR="00CA3209" w:rsidRPr="004C64C7">
        <w:rPr>
          <w:rFonts w:ascii="Perpetua" w:hAnsi="Perpetua"/>
        </w:rPr>
        <w:t xml:space="preserve">IGI </w:t>
      </w:r>
      <w:r w:rsidRPr="004C64C7">
        <w:rPr>
          <w:rFonts w:ascii="Perpetua" w:hAnsi="Perpetua"/>
        </w:rPr>
        <w:t>is to foster institutional partnerships between J-PAL and governments, if this project is taking place in a country that has a J-PAL or an IPA office but these organizations are not the host institutions, please provide a comment detailing why in your proposal narrative.</w:t>
      </w:r>
    </w:p>
    <w:p w14:paraId="6413BC2A" w14:textId="77777777" w:rsidR="00B91F38" w:rsidRPr="004C64C7" w:rsidRDefault="00B91F38" w:rsidP="003F0227">
      <w:pPr>
        <w:spacing w:after="0"/>
        <w:rPr>
          <w:rFonts w:ascii="Perpetua" w:hAnsi="Perpetua"/>
        </w:rPr>
      </w:pPr>
      <w:r w:rsidRPr="004C64C7">
        <w:rPr>
          <w:rFonts w:ascii="Perpetua" w:hAnsi="Perpetua"/>
        </w:rPr>
        <w:br w:type="page"/>
      </w:r>
      <w:r w:rsidRPr="004C64C7">
        <w:rPr>
          <w:rFonts w:ascii="Perpetua" w:eastAsia="Times New Roman" w:hAnsi="Perpetua"/>
          <w:b/>
          <w:bCs/>
          <w:kern w:val="32"/>
          <w:lang w:eastAsia="x-none"/>
        </w:rPr>
        <w:lastRenderedPageBreak/>
        <w:t>(ii) Budget</w:t>
      </w:r>
      <w:r w:rsidRPr="004C64C7">
        <w:rPr>
          <w:rFonts w:ascii="Perpetua" w:hAnsi="Perpetua"/>
          <w:b/>
        </w:rPr>
        <w:t xml:space="preserve"> </w:t>
      </w:r>
    </w:p>
    <w:p w14:paraId="64267C56" w14:textId="396C0341" w:rsidR="00B91F38" w:rsidRPr="004C64C7" w:rsidRDefault="00B91F38" w:rsidP="003F0227">
      <w:pPr>
        <w:spacing w:after="120"/>
        <w:rPr>
          <w:rFonts w:ascii="Perpetua" w:hAnsi="Perpetua"/>
          <w:u w:val="single"/>
        </w:rPr>
      </w:pPr>
      <w:r w:rsidRPr="004C64C7">
        <w:rPr>
          <w:rFonts w:ascii="Perpetua" w:hAnsi="Perpetua"/>
        </w:rPr>
        <w:t xml:space="preserve">Please submit a detailed project budget </w:t>
      </w:r>
      <w:r w:rsidRPr="004C64C7">
        <w:rPr>
          <w:rFonts w:ascii="Perpetua" w:hAnsi="Perpetua"/>
          <w:b/>
        </w:rPr>
        <w:t xml:space="preserve">using the Excel template </w:t>
      </w:r>
      <w:r w:rsidRPr="004C64C7">
        <w:rPr>
          <w:rFonts w:ascii="Perpetua" w:hAnsi="Perpetua"/>
        </w:rPr>
        <w:t xml:space="preserve">available </w:t>
      </w:r>
      <w:hyperlink r:id="rId9" w:history="1">
        <w:r w:rsidR="00D05EE1" w:rsidRPr="00D05EE1">
          <w:rPr>
            <w:rStyle w:val="Hyperlink"/>
            <w:rFonts w:ascii="Perpetua" w:hAnsi="Perpetua"/>
          </w:rPr>
          <w:t>online</w:t>
        </w:r>
      </w:hyperlink>
      <w:r w:rsidR="00D05EE1" w:rsidRPr="00D05EE1">
        <w:rPr>
          <w:rFonts w:ascii="Perpetua" w:hAnsi="Perpetua"/>
        </w:rPr>
        <w:t>.</w:t>
      </w:r>
      <w:r w:rsidR="00D05EE1">
        <w:t xml:space="preserve"> </w:t>
      </w:r>
      <w:r w:rsidRPr="004C64C7">
        <w:rPr>
          <w:rFonts w:ascii="Perpetua" w:hAnsi="Perpetua"/>
        </w:rPr>
        <w:t>To reduce the processing time, please follow these instructions for designing and submitting your budget:</w:t>
      </w:r>
    </w:p>
    <w:p w14:paraId="337CCA5B" w14:textId="1DCF5611" w:rsidR="00B91F38" w:rsidRPr="004C64C7" w:rsidRDefault="00B91F38" w:rsidP="003F0227">
      <w:pPr>
        <w:pStyle w:val="ListBullet"/>
        <w:spacing w:after="120"/>
        <w:ind w:left="1080" w:hanging="720"/>
        <w:contextualSpacing w:val="0"/>
        <w:rPr>
          <w:rFonts w:ascii="Perpetua" w:eastAsia="Cambria" w:hAnsi="Perpetua"/>
        </w:rPr>
      </w:pPr>
      <w:r w:rsidRPr="004C64C7">
        <w:rPr>
          <w:rFonts w:ascii="Perpetua" w:eastAsia="Cambria" w:hAnsi="Perpetua"/>
        </w:rPr>
        <w:t>If the funds requested are only a part of the total project budget, then please complete both the “Total Project Budget” and the “</w:t>
      </w:r>
      <w:r w:rsidR="0075426A" w:rsidRPr="004C64C7">
        <w:rPr>
          <w:rFonts w:ascii="Perpetua" w:eastAsia="Cambria" w:hAnsi="Perpetua"/>
        </w:rPr>
        <w:t xml:space="preserve">IGI </w:t>
      </w:r>
      <w:r w:rsidRPr="004C64C7">
        <w:rPr>
          <w:rFonts w:ascii="Perpetua" w:eastAsia="Cambria" w:hAnsi="Perpetua"/>
        </w:rPr>
        <w:t xml:space="preserve">Budget” in the budget template. </w:t>
      </w:r>
    </w:p>
    <w:p w14:paraId="556BDA1A" w14:textId="77777777" w:rsidR="00B91F38" w:rsidRPr="004C64C7" w:rsidRDefault="00B91F38" w:rsidP="003F0227">
      <w:pPr>
        <w:pStyle w:val="ListBullet"/>
        <w:spacing w:after="120"/>
        <w:ind w:left="1080" w:hanging="720"/>
        <w:contextualSpacing w:val="0"/>
        <w:rPr>
          <w:rFonts w:ascii="Perpetua" w:eastAsia="Cambria" w:hAnsi="Perpetua"/>
        </w:rPr>
      </w:pPr>
      <w:r w:rsidRPr="004C64C7">
        <w:rPr>
          <w:rFonts w:ascii="Perpetua" w:hAnsi="Perpetua"/>
        </w:rPr>
        <w:t>Awards are normally paid on a cost-reimbursable basis.</w:t>
      </w:r>
    </w:p>
    <w:p w14:paraId="259AF781" w14:textId="77777777" w:rsidR="00B91F38" w:rsidRPr="004C64C7" w:rsidRDefault="00B91F38" w:rsidP="003F0227">
      <w:pPr>
        <w:pStyle w:val="ListBullet"/>
        <w:spacing w:after="120"/>
        <w:ind w:left="1080" w:hanging="720"/>
        <w:contextualSpacing w:val="0"/>
        <w:rPr>
          <w:rFonts w:ascii="Perpetua" w:eastAsia="Cambria" w:hAnsi="Perpetua" w:cs="Garamond"/>
          <w:color w:val="000000"/>
        </w:rPr>
      </w:pPr>
      <w:r w:rsidRPr="004C64C7">
        <w:rPr>
          <w:rFonts w:ascii="Perpetua" w:eastAsia="Cambria" w:hAnsi="Perpetua" w:cs="Garamond"/>
          <w:color w:val="000000"/>
        </w:rPr>
        <w:t>Universities in high-income countries, defined as OECD member countries, can charge up to 10% in indirect costs, applied to total direct costs. Independent non-profits from any location and universities from mid- or low-income countries may charge up to 15% in indirect costs, applied to total direct costs.</w:t>
      </w:r>
    </w:p>
    <w:p w14:paraId="4515E475" w14:textId="77777777" w:rsidR="00B91F38" w:rsidRPr="004C64C7" w:rsidRDefault="00B91F38" w:rsidP="003F0227">
      <w:pPr>
        <w:pStyle w:val="ListBullet"/>
        <w:spacing w:after="120"/>
        <w:ind w:left="1080" w:hanging="720"/>
        <w:contextualSpacing w:val="0"/>
        <w:rPr>
          <w:rFonts w:ascii="Perpetua" w:eastAsia="Cambria" w:hAnsi="Perpetua"/>
        </w:rPr>
      </w:pPr>
      <w:r w:rsidRPr="004C64C7">
        <w:rPr>
          <w:rFonts w:ascii="Perpetua" w:eastAsia="Cambria" w:hAnsi="Perpetua"/>
        </w:rPr>
        <w:t>All applications must include budget notes in the column provided in the budget template, specifying the costs within the budget. For example, Travel Costs should include a breakdown of how many trips are planned, the estimated cost per trip, etc. Field costs that are detailed clearly in the budget (e.g., # of respondents times $/respondent = total $) do not require additional justification in the budget notes section.</w:t>
      </w:r>
    </w:p>
    <w:p w14:paraId="73EA391D" w14:textId="77777777" w:rsidR="00B91F38" w:rsidRPr="004C64C7" w:rsidRDefault="00B91F38" w:rsidP="003F0227">
      <w:pPr>
        <w:pStyle w:val="ListBullet"/>
        <w:spacing w:after="120"/>
        <w:ind w:left="1080" w:hanging="720"/>
        <w:contextualSpacing w:val="0"/>
        <w:rPr>
          <w:rFonts w:ascii="Perpetua" w:eastAsia="Cambria" w:hAnsi="Perpetua"/>
        </w:rPr>
      </w:pPr>
      <w:r w:rsidRPr="004C64C7">
        <w:rPr>
          <w:rFonts w:ascii="Perpetua" w:eastAsia="Cambria" w:hAnsi="Perpetua"/>
        </w:rPr>
        <w:t>Please denote costs by the calendar year in which expenditures are taking place, not by fiscal year or year from project start date.</w:t>
      </w:r>
    </w:p>
    <w:p w14:paraId="76AD7DFE" w14:textId="77777777" w:rsidR="00B91F38" w:rsidRPr="004C64C7" w:rsidRDefault="00B91F38" w:rsidP="003F0227">
      <w:pPr>
        <w:pStyle w:val="ListBullet"/>
        <w:spacing w:after="120"/>
        <w:ind w:left="1080" w:hanging="720"/>
        <w:contextualSpacing w:val="0"/>
        <w:rPr>
          <w:rFonts w:ascii="Perpetua" w:eastAsia="Cambria" w:hAnsi="Perpetua"/>
        </w:rPr>
      </w:pPr>
      <w:r w:rsidRPr="004C64C7">
        <w:rPr>
          <w:rFonts w:ascii="Perpetua" w:eastAsia="Cambria" w:hAnsi="Perpetua"/>
        </w:rPr>
        <w:t xml:space="preserve">Any computer/equipment purchases should include a breakdown of what is being purchased, e.g. how many laptops and the project staff that will be assigned to the equipment. </w:t>
      </w:r>
    </w:p>
    <w:p w14:paraId="78C782C4" w14:textId="77777777" w:rsidR="00B91F38" w:rsidRPr="004C64C7" w:rsidRDefault="00B91F38" w:rsidP="003F0227">
      <w:pPr>
        <w:pStyle w:val="ListBullet"/>
        <w:spacing w:after="120"/>
        <w:ind w:left="1080" w:hanging="720"/>
        <w:contextualSpacing w:val="0"/>
        <w:rPr>
          <w:rFonts w:ascii="Perpetua" w:eastAsia="Cambria" w:hAnsi="Perpetua"/>
        </w:rPr>
      </w:pPr>
      <w:r w:rsidRPr="004C64C7">
        <w:rPr>
          <w:rFonts w:ascii="Perpetua" w:eastAsia="Cambria" w:hAnsi="Perpetua"/>
        </w:rPr>
        <w:t>We understand that the cap on overhead or indirect costs under this Initiative is low and that awardees may have reasonable project support costs included in budgets as direct costs. Such costs should be reasonable and explained in the budget narrative.</w:t>
      </w:r>
    </w:p>
    <w:p w14:paraId="18F07F09" w14:textId="77777777" w:rsidR="00B91F38" w:rsidRPr="004C64C7" w:rsidRDefault="00B91F38" w:rsidP="003F0227">
      <w:pPr>
        <w:pStyle w:val="ListBullet"/>
        <w:spacing w:after="120"/>
        <w:ind w:left="1080" w:hanging="720"/>
        <w:contextualSpacing w:val="0"/>
        <w:rPr>
          <w:rFonts w:ascii="Perpetua" w:eastAsia="Cambria" w:hAnsi="Perpetua"/>
        </w:rPr>
      </w:pPr>
      <w:r w:rsidRPr="004C64C7">
        <w:rPr>
          <w:rFonts w:ascii="Perpetua" w:eastAsia="Cambria" w:hAnsi="Perpetua"/>
        </w:rPr>
        <w:t xml:space="preserve">Unallowable costs include: costs labeled as “incidental,” “miscellaneous,” or “contingency,” and rent, unless a separate project office is to be covered specifically for this effort. </w:t>
      </w:r>
    </w:p>
    <w:p w14:paraId="5D462A0D" w14:textId="77777777" w:rsidR="00B91F38" w:rsidRPr="004C64C7" w:rsidRDefault="00B91F38" w:rsidP="003F0227">
      <w:pPr>
        <w:pStyle w:val="ListBullet"/>
        <w:spacing w:after="120"/>
        <w:ind w:left="1080" w:hanging="720"/>
        <w:contextualSpacing w:val="0"/>
        <w:rPr>
          <w:rFonts w:ascii="Perpetua" w:eastAsia="Cambria" w:hAnsi="Perpetua"/>
        </w:rPr>
      </w:pPr>
      <w:r w:rsidRPr="004C64C7">
        <w:rPr>
          <w:rFonts w:ascii="Perpetua" w:eastAsia="Cambria" w:hAnsi="Perpetua"/>
        </w:rPr>
        <w:t xml:space="preserve">It is your responsibility that the budget you submit is correct and follows your receiving institution’s policies for costs. </w:t>
      </w:r>
      <w:r w:rsidRPr="004C64C7">
        <w:rPr>
          <w:rFonts w:ascii="Perpetua" w:eastAsia="Cambria" w:hAnsi="Perpetua"/>
          <w:b/>
        </w:rPr>
        <w:t>As part of your proposal, a letter from the receiving institution of the award is required to show that they have reviewed your proposal and accept your budget</w:t>
      </w:r>
      <w:r w:rsidRPr="004C64C7">
        <w:rPr>
          <w:rFonts w:ascii="Perpetua" w:eastAsia="Cambria" w:hAnsi="Perpetua"/>
        </w:rPr>
        <w:t>. If the institution allows you to submit your proposal without such a letter (due to time constraints or some other reason), please note this on the Proposal Cover Sheet (under the box for Receiving Institution).</w:t>
      </w:r>
    </w:p>
    <w:p w14:paraId="67C80DE3" w14:textId="77777777" w:rsidR="00B91F38" w:rsidRPr="004C64C7" w:rsidRDefault="00B91F38" w:rsidP="003F0227">
      <w:pPr>
        <w:spacing w:after="0"/>
        <w:ind w:left="1080"/>
        <w:contextualSpacing/>
        <w:rPr>
          <w:rFonts w:ascii="Perpetua" w:hAnsi="Perpetua"/>
          <w:b/>
          <w:u w:val="single"/>
        </w:rPr>
      </w:pPr>
      <w:r w:rsidRPr="004C64C7">
        <w:rPr>
          <w:rFonts w:ascii="Perpetua" w:hAnsi="Perpetua"/>
          <w:b/>
        </w:rPr>
        <w:t>Please note that this applies to all receiving institutions including regional J-PAL offices and IPA country offices</w:t>
      </w:r>
      <w:r w:rsidRPr="004C64C7">
        <w:rPr>
          <w:rFonts w:ascii="Perpetua" w:hAnsi="Perpetua"/>
        </w:rPr>
        <w:t>. You should contact them in advance to make sure you are aware of their policies for proposal review and that you give them enough time to meet the proposal deadline.</w:t>
      </w:r>
      <w:r w:rsidRPr="004C64C7">
        <w:rPr>
          <w:rFonts w:ascii="Perpetua" w:hAnsi="Perpetua"/>
          <w:b/>
          <w:u w:val="single"/>
        </w:rPr>
        <w:br w:type="page"/>
      </w:r>
    </w:p>
    <w:p w14:paraId="00C99D27" w14:textId="77777777" w:rsidR="00B91F38" w:rsidRPr="004C64C7" w:rsidRDefault="00B91F38" w:rsidP="003F0227">
      <w:pPr>
        <w:pStyle w:val="Heading1"/>
        <w:numPr>
          <w:ilvl w:val="0"/>
          <w:numId w:val="0"/>
        </w:numPr>
        <w:rPr>
          <w:rFonts w:ascii="Perpetua" w:hAnsi="Perpetua"/>
          <w:b w:val="0"/>
          <w:sz w:val="24"/>
          <w:szCs w:val="24"/>
        </w:rPr>
      </w:pPr>
      <w:r w:rsidRPr="00855827">
        <w:rPr>
          <w:rFonts w:ascii="Perpetua" w:hAnsi="Perpetua"/>
          <w:sz w:val="24"/>
          <w:szCs w:val="24"/>
          <w:lang w:val="en-US"/>
        </w:rPr>
        <w:lastRenderedPageBreak/>
        <w:t xml:space="preserve">(iii) Letters of Support </w:t>
      </w:r>
    </w:p>
    <w:p w14:paraId="519E92EB" w14:textId="28C68697" w:rsidR="00B91F38" w:rsidRPr="004C64C7" w:rsidRDefault="00B91F38" w:rsidP="003F0227">
      <w:pPr>
        <w:spacing w:after="120"/>
        <w:contextualSpacing/>
        <w:rPr>
          <w:rFonts w:ascii="Perpetua" w:hAnsi="Perpetua"/>
        </w:rPr>
      </w:pPr>
      <w:r w:rsidRPr="004C64C7">
        <w:rPr>
          <w:rFonts w:ascii="Perpetua" w:hAnsi="Perpetua"/>
        </w:rPr>
        <w:t>Please provide the following letters of support along with the proposal. Letters of support are not a mere formality but rather should indicate a well</w:t>
      </w:r>
      <w:r w:rsidR="00166B24" w:rsidRPr="004C64C7">
        <w:rPr>
          <w:rFonts w:ascii="Perpetua" w:hAnsi="Perpetua"/>
        </w:rPr>
        <w:t>-</w:t>
      </w:r>
      <w:r w:rsidRPr="004C64C7">
        <w:rPr>
          <w:rFonts w:ascii="Perpetua" w:hAnsi="Perpetua"/>
        </w:rPr>
        <w:t xml:space="preserve">thought-out partnership between the </w:t>
      </w:r>
      <w:r w:rsidR="004E5E79">
        <w:rPr>
          <w:rFonts w:ascii="Perpetua" w:hAnsi="Perpetua"/>
        </w:rPr>
        <w:t xml:space="preserve">J-PAL </w:t>
      </w:r>
      <w:r w:rsidRPr="004C64C7">
        <w:rPr>
          <w:rFonts w:ascii="Perpetua" w:hAnsi="Perpetua"/>
        </w:rPr>
        <w:t>affiliate</w:t>
      </w:r>
      <w:r w:rsidR="00DE37EE">
        <w:rPr>
          <w:rFonts w:ascii="Perpetua" w:hAnsi="Perpetua"/>
        </w:rPr>
        <w:t xml:space="preserve"> or</w:t>
      </w:r>
      <w:r w:rsidR="004E5E79">
        <w:rPr>
          <w:rFonts w:ascii="Perpetua" w:hAnsi="Perpetua"/>
        </w:rPr>
        <w:t xml:space="preserve"> IGI</w:t>
      </w:r>
      <w:r w:rsidR="00DE37EE">
        <w:rPr>
          <w:rFonts w:ascii="Perpetua" w:hAnsi="Perpetua"/>
        </w:rPr>
        <w:t xml:space="preserve"> invited researcher</w:t>
      </w:r>
      <w:r w:rsidRPr="004C64C7">
        <w:rPr>
          <w:rFonts w:ascii="Perpetua" w:hAnsi="Perpetua"/>
        </w:rPr>
        <w:t>, the J-PAL office, the government</w:t>
      </w:r>
      <w:r w:rsidR="00DE37EE">
        <w:rPr>
          <w:rFonts w:ascii="Perpetua" w:hAnsi="Perpetua"/>
        </w:rPr>
        <w:t>, and other partners</w:t>
      </w:r>
      <w:r w:rsidRPr="004C64C7">
        <w:rPr>
          <w:rFonts w:ascii="Perpetua" w:hAnsi="Perpetua"/>
        </w:rPr>
        <w:t>.</w:t>
      </w:r>
    </w:p>
    <w:p w14:paraId="4B773297" w14:textId="77777777" w:rsidR="00B91F38" w:rsidRPr="004C64C7" w:rsidRDefault="00B91F38" w:rsidP="003F0227">
      <w:pPr>
        <w:pStyle w:val="ListParagraph"/>
        <w:numPr>
          <w:ilvl w:val="0"/>
          <w:numId w:val="3"/>
        </w:numPr>
        <w:spacing w:after="120"/>
        <w:contextualSpacing w:val="0"/>
        <w:rPr>
          <w:rFonts w:ascii="Perpetua" w:hAnsi="Perpetua"/>
        </w:rPr>
      </w:pPr>
      <w:r w:rsidRPr="004C64C7">
        <w:rPr>
          <w:rFonts w:ascii="Perpetua" w:hAnsi="Perpetua"/>
        </w:rPr>
        <w:t>All projects are required to provide a letter of support from the government and any other implementing partners. Such letters should state:</w:t>
      </w:r>
    </w:p>
    <w:p w14:paraId="36DC9B67" w14:textId="77777777" w:rsidR="00B91F38" w:rsidRPr="004C64C7" w:rsidRDefault="00B91F38" w:rsidP="003F0227">
      <w:pPr>
        <w:pStyle w:val="ListParagraph"/>
        <w:numPr>
          <w:ilvl w:val="1"/>
          <w:numId w:val="3"/>
        </w:numPr>
        <w:spacing w:after="120"/>
        <w:contextualSpacing w:val="0"/>
        <w:rPr>
          <w:rFonts w:ascii="Perpetua" w:hAnsi="Perpetua"/>
        </w:rPr>
      </w:pPr>
      <w:r w:rsidRPr="004C64C7">
        <w:rPr>
          <w:rFonts w:ascii="Perpetua" w:hAnsi="Perpetua"/>
        </w:rPr>
        <w:t>The government’s support for the activities proposed</w:t>
      </w:r>
    </w:p>
    <w:p w14:paraId="4842A25F" w14:textId="044DFB60" w:rsidR="00B91F38" w:rsidRPr="00855827" w:rsidRDefault="00B91F38" w:rsidP="00DE37EE">
      <w:pPr>
        <w:pStyle w:val="ListParagraph"/>
        <w:numPr>
          <w:ilvl w:val="1"/>
          <w:numId w:val="3"/>
        </w:numPr>
        <w:spacing w:after="120"/>
        <w:contextualSpacing w:val="0"/>
        <w:rPr>
          <w:rFonts w:ascii="Perpetua" w:hAnsi="Perpetua"/>
        </w:rPr>
      </w:pPr>
      <w:r w:rsidRPr="00855827">
        <w:rPr>
          <w:rFonts w:ascii="Perpetua" w:hAnsi="Perpetua"/>
        </w:rPr>
        <w:t xml:space="preserve">How the government plans to use the results of the research or other activities to </w:t>
      </w:r>
      <w:r w:rsidR="00F823CF" w:rsidRPr="00855827">
        <w:rPr>
          <w:rFonts w:ascii="Perpetua" w:hAnsi="Perpetua"/>
        </w:rPr>
        <w:t xml:space="preserve">support </w:t>
      </w:r>
      <w:r w:rsidR="00DE37EE" w:rsidRPr="00855827">
        <w:rPr>
          <w:rFonts w:ascii="Perpetua" w:hAnsi="Perpetua"/>
        </w:rPr>
        <w:t>specific scaling</w:t>
      </w:r>
      <w:r w:rsidR="007B1EDB" w:rsidRPr="00855827">
        <w:rPr>
          <w:rFonts w:ascii="Perpetua" w:hAnsi="Perpetua"/>
        </w:rPr>
        <w:t xml:space="preserve"> decisions</w:t>
      </w:r>
      <w:r w:rsidR="00DE37EE" w:rsidRPr="00855827">
        <w:rPr>
          <w:rFonts w:ascii="Perpetua" w:hAnsi="Perpetua"/>
        </w:rPr>
        <w:t xml:space="preserve"> and strengthen its policymaking</w:t>
      </w:r>
      <w:r w:rsidR="00F75188" w:rsidRPr="00855827">
        <w:rPr>
          <w:rFonts w:ascii="Perpetua" w:hAnsi="Perpetua"/>
        </w:rPr>
        <w:t xml:space="preserve">. Any details about the potential reach of the scaled-up program. </w:t>
      </w:r>
    </w:p>
    <w:p w14:paraId="3F5BFC31" w14:textId="64462BAC" w:rsidR="00B91F38" w:rsidRPr="004C64C7" w:rsidRDefault="00B91F38" w:rsidP="003F0227">
      <w:pPr>
        <w:pStyle w:val="ListParagraph"/>
        <w:numPr>
          <w:ilvl w:val="1"/>
          <w:numId w:val="3"/>
        </w:numPr>
        <w:spacing w:after="120"/>
        <w:contextualSpacing w:val="0"/>
        <w:rPr>
          <w:rFonts w:ascii="Perpetua" w:hAnsi="Perpetua"/>
        </w:rPr>
      </w:pPr>
      <w:r w:rsidRPr="004C64C7">
        <w:rPr>
          <w:rFonts w:ascii="Perpetua" w:hAnsi="Perpetua"/>
        </w:rPr>
        <w:t>How it sees a long-term partnersh</w:t>
      </w:r>
      <w:r w:rsidR="00DE37EE">
        <w:rPr>
          <w:rFonts w:ascii="Perpetua" w:hAnsi="Perpetua"/>
        </w:rPr>
        <w:t>ip with J-PAL</w:t>
      </w:r>
      <w:r w:rsidRPr="004C64C7">
        <w:rPr>
          <w:rFonts w:ascii="Perpetua" w:hAnsi="Perpetua"/>
        </w:rPr>
        <w:t xml:space="preserve"> to be valuable</w:t>
      </w:r>
    </w:p>
    <w:p w14:paraId="46E6A9EF" w14:textId="77777777" w:rsidR="00B91F38" w:rsidRPr="004C64C7" w:rsidRDefault="00B91F38" w:rsidP="003F0227">
      <w:pPr>
        <w:pStyle w:val="ListParagraph"/>
        <w:numPr>
          <w:ilvl w:val="1"/>
          <w:numId w:val="3"/>
        </w:numPr>
        <w:spacing w:after="120"/>
        <w:contextualSpacing w:val="0"/>
        <w:rPr>
          <w:rFonts w:ascii="Perpetua" w:hAnsi="Perpetua"/>
        </w:rPr>
      </w:pPr>
      <w:r w:rsidRPr="004C64C7">
        <w:rPr>
          <w:rFonts w:ascii="Perpetua" w:hAnsi="Perpetua"/>
          <w:iCs/>
        </w:rPr>
        <w:t>What costs will be shared by the government and an initial total budget amount (if exact costs are not available, then a broad commitment to pay for implementation or other costs is sufficient)</w:t>
      </w:r>
    </w:p>
    <w:p w14:paraId="1A121044" w14:textId="77777777" w:rsidR="00B91F38" w:rsidRPr="004C64C7" w:rsidRDefault="00B91F38" w:rsidP="003F0227">
      <w:pPr>
        <w:pStyle w:val="ListParagraph"/>
        <w:numPr>
          <w:ilvl w:val="1"/>
          <w:numId w:val="3"/>
        </w:numPr>
        <w:spacing w:after="120"/>
        <w:contextualSpacing w:val="0"/>
        <w:rPr>
          <w:rFonts w:ascii="Perpetua" w:hAnsi="Perpetua"/>
        </w:rPr>
      </w:pPr>
      <w:r w:rsidRPr="004C64C7">
        <w:rPr>
          <w:rFonts w:ascii="Perpetua" w:hAnsi="Perpetua"/>
          <w:iCs/>
        </w:rPr>
        <w:t>Willingness to share program implementation cost data with project for the purpose of conducting program cost analysis</w:t>
      </w:r>
    </w:p>
    <w:p w14:paraId="4206BD65" w14:textId="77777777" w:rsidR="00B91F38" w:rsidRPr="004C64C7" w:rsidRDefault="00B91F38" w:rsidP="003F0227">
      <w:pPr>
        <w:spacing w:after="120"/>
        <w:ind w:left="1080"/>
        <w:rPr>
          <w:rFonts w:ascii="Perpetua" w:hAnsi="Perpetua"/>
        </w:rPr>
      </w:pPr>
      <w:r w:rsidRPr="004C64C7">
        <w:rPr>
          <w:rFonts w:ascii="Perpetua" w:hAnsi="Perpetua"/>
          <w:b/>
          <w:iCs/>
        </w:rPr>
        <w:t>Note:</w:t>
      </w:r>
      <w:r w:rsidRPr="004C64C7">
        <w:rPr>
          <w:rFonts w:ascii="Perpetua" w:hAnsi="Perpetua"/>
          <w:iCs/>
        </w:rPr>
        <w:t xml:space="preserve"> We understand that in some cases it may not be feasible or appropriate to have the government partner include all of the items above in their letter. In such cases, please secure a more general letter of support from the government and address the remaining points in your proposal narrative.</w:t>
      </w:r>
    </w:p>
    <w:p w14:paraId="179CAA7A" w14:textId="77777777" w:rsidR="00B91F38" w:rsidRPr="004C64C7" w:rsidRDefault="00B91F38" w:rsidP="003F0227">
      <w:pPr>
        <w:pStyle w:val="ListBullet"/>
        <w:numPr>
          <w:ilvl w:val="0"/>
          <w:numId w:val="3"/>
        </w:numPr>
        <w:spacing w:after="120"/>
        <w:contextualSpacing w:val="0"/>
        <w:rPr>
          <w:rFonts w:ascii="Perpetua" w:eastAsia="Cambria" w:hAnsi="Perpetua"/>
          <w:iCs/>
        </w:rPr>
      </w:pPr>
      <w:r w:rsidRPr="004C64C7">
        <w:rPr>
          <w:rFonts w:ascii="Perpetua" w:eastAsia="Cambria" w:hAnsi="Perpetua"/>
          <w:iCs/>
        </w:rPr>
        <w:t>A letter from the receiving institution of the award is required to show that they have reviewed your proposal and accept your budget. If the organization allows you to submit your proposal without such a letter (due to time constraints or some other reason), please note this on the Proposal Cover Sheet (under the box for Receiving Institution).</w:t>
      </w:r>
    </w:p>
    <w:p w14:paraId="7044DB8A" w14:textId="606E9EC0" w:rsidR="00B91F38" w:rsidRPr="0034618A" w:rsidRDefault="008015ED" w:rsidP="003F0227">
      <w:pPr>
        <w:pStyle w:val="ListBullet"/>
        <w:numPr>
          <w:ilvl w:val="0"/>
          <w:numId w:val="3"/>
        </w:numPr>
        <w:spacing w:after="120"/>
        <w:contextualSpacing w:val="0"/>
        <w:rPr>
          <w:rFonts w:ascii="Perpetua" w:eastAsia="Cambria" w:hAnsi="Perpetua"/>
        </w:rPr>
      </w:pPr>
      <w:r w:rsidRPr="004C64C7">
        <w:rPr>
          <w:rFonts w:ascii="Perpetua" w:eastAsia="Cambria" w:hAnsi="Perpetua"/>
        </w:rPr>
        <w:t xml:space="preserve">[If the applicant is not itself a J-PAL office] </w:t>
      </w:r>
      <w:r w:rsidR="00B91F38" w:rsidRPr="004C64C7">
        <w:rPr>
          <w:rFonts w:ascii="Perpetua" w:eastAsia="Cambria" w:hAnsi="Perpetua"/>
        </w:rPr>
        <w:t xml:space="preserve">Letter from the relevant regional J-PAL office that has responsibility for the project country. This must be included even for research proposals. Please email the Executive Director from the relevant J-PAL office </w:t>
      </w:r>
      <w:r w:rsidR="00B91F38" w:rsidRPr="004C64C7">
        <w:rPr>
          <w:rFonts w:ascii="Perpetua" w:eastAsia="Cambria" w:hAnsi="Perpetua"/>
          <w:b/>
        </w:rPr>
        <w:t>at least 3 weeks</w:t>
      </w:r>
      <w:r w:rsidR="00B91F38" w:rsidRPr="004C64C7">
        <w:rPr>
          <w:rFonts w:ascii="Perpetua" w:eastAsia="Cambria" w:hAnsi="Perpetua"/>
        </w:rPr>
        <w:t xml:space="preserve"> </w:t>
      </w:r>
      <w:r w:rsidR="00B91F38" w:rsidRPr="004C64C7">
        <w:rPr>
          <w:rFonts w:ascii="Perpetua" w:eastAsia="Cambria" w:hAnsi="Perpetua"/>
          <w:b/>
        </w:rPr>
        <w:t>in advance of the RFP deadline</w:t>
      </w:r>
      <w:r w:rsidR="00B91F38" w:rsidRPr="004C64C7">
        <w:rPr>
          <w:rFonts w:ascii="Perpetua" w:eastAsia="Cambria" w:hAnsi="Perpetua"/>
        </w:rPr>
        <w:t xml:space="preserve"> to ensure that the office has enough time to produce their letter of support, which requires a thorough review of the proposal and budget. J-PAL regional offices </w:t>
      </w:r>
      <w:r w:rsidR="00B91F38" w:rsidRPr="0034618A">
        <w:rPr>
          <w:rFonts w:ascii="Perpetua" w:eastAsia="Cambria" w:hAnsi="Perpetua"/>
        </w:rPr>
        <w:t xml:space="preserve">can use </w:t>
      </w:r>
      <w:r w:rsidR="006F1254" w:rsidRPr="0034618A">
        <w:rPr>
          <w:rFonts w:ascii="Perpetua" w:eastAsia="Cambria" w:hAnsi="Perpetua"/>
        </w:rPr>
        <w:t xml:space="preserve">this </w:t>
      </w:r>
      <w:hyperlink r:id="rId10" w:history="1">
        <w:r w:rsidR="00D05EE1" w:rsidRPr="00D05EE1">
          <w:rPr>
            <w:rStyle w:val="Hyperlink"/>
            <w:rFonts w:ascii="Perpetua" w:hAnsi="Perpetua"/>
          </w:rPr>
          <w:t>templ</w:t>
        </w:r>
        <w:r w:rsidR="00D05EE1" w:rsidRPr="00D05EE1">
          <w:rPr>
            <w:rStyle w:val="Hyperlink"/>
            <w:rFonts w:ascii="Perpetua" w:hAnsi="Perpetua"/>
          </w:rPr>
          <w:t>a</w:t>
        </w:r>
        <w:r w:rsidR="00D05EE1" w:rsidRPr="00D05EE1">
          <w:rPr>
            <w:rStyle w:val="Hyperlink"/>
            <w:rFonts w:ascii="Perpetua" w:hAnsi="Perpetua"/>
          </w:rPr>
          <w:t>te</w:t>
        </w:r>
      </w:hyperlink>
      <w:r w:rsidR="00D05EE1" w:rsidRPr="00D05EE1">
        <w:rPr>
          <w:rFonts w:ascii="Perpetua" w:hAnsi="Perpetua"/>
        </w:rPr>
        <w:t xml:space="preserve"> </w:t>
      </w:r>
      <w:r w:rsidR="00B91F38" w:rsidRPr="0034618A">
        <w:rPr>
          <w:rFonts w:ascii="Perpetua" w:eastAsia="Cambria" w:hAnsi="Perpetua"/>
        </w:rPr>
        <w:t xml:space="preserve">for their letter of support.  </w:t>
      </w:r>
    </w:p>
    <w:p w14:paraId="1CA73971" w14:textId="6DDF4CD7" w:rsidR="00B91F38" w:rsidRPr="0034618A" w:rsidRDefault="00B91F38" w:rsidP="003F0227">
      <w:pPr>
        <w:pStyle w:val="ListBullet"/>
        <w:spacing w:after="120"/>
        <w:ind w:left="1080"/>
        <w:contextualSpacing w:val="0"/>
        <w:rPr>
          <w:rFonts w:ascii="Perpetua" w:eastAsia="Cambria" w:hAnsi="Perpetua"/>
        </w:rPr>
      </w:pPr>
      <w:r w:rsidRPr="0034618A">
        <w:rPr>
          <w:rFonts w:ascii="Perpetua" w:eastAsia="Cambria" w:hAnsi="Perpetua"/>
          <w:b/>
        </w:rPr>
        <w:t>Note:</w:t>
      </w:r>
      <w:r w:rsidRPr="0034618A">
        <w:rPr>
          <w:rFonts w:ascii="Perpetua" w:eastAsia="Cambria" w:hAnsi="Perpetua"/>
        </w:rPr>
        <w:t xml:space="preserve"> If a J-PAL office is the receiving institution, they only need to submit letter (ii) described above and do not need to submit a separate letter for (iii). If a J-PAL office is the applicant, </w:t>
      </w:r>
      <w:r w:rsidR="006F1254" w:rsidRPr="0034618A">
        <w:rPr>
          <w:rFonts w:ascii="Perpetua" w:eastAsia="Cambria" w:hAnsi="Perpetua"/>
        </w:rPr>
        <w:t xml:space="preserve">IGI </w:t>
      </w:r>
      <w:r w:rsidRPr="0034618A">
        <w:rPr>
          <w:rFonts w:ascii="Perpetua" w:eastAsia="Cambria" w:hAnsi="Perpetua"/>
        </w:rPr>
        <w:t xml:space="preserve">still requires the J-PAL Executive Director from the applying office to submit a letter of support to signal their support and capacity for the project. </w:t>
      </w:r>
    </w:p>
    <w:p w14:paraId="565364B6" w14:textId="374BCCB4" w:rsidR="00B91F38" w:rsidRPr="004C64C7" w:rsidRDefault="00C74BC9" w:rsidP="003F0227">
      <w:pPr>
        <w:pStyle w:val="ListBullet"/>
        <w:numPr>
          <w:ilvl w:val="0"/>
          <w:numId w:val="3"/>
        </w:numPr>
        <w:spacing w:after="120"/>
        <w:contextualSpacing w:val="0"/>
        <w:rPr>
          <w:rFonts w:ascii="Perpetua" w:eastAsia="Cambria" w:hAnsi="Perpetua"/>
        </w:rPr>
      </w:pPr>
      <w:r>
        <w:rPr>
          <w:rFonts w:ascii="Perpetua" w:eastAsia="Cambria" w:hAnsi="Perpetua"/>
        </w:rPr>
        <w:t>P</w:t>
      </w:r>
      <w:r w:rsidR="00B91F38" w:rsidRPr="0034618A">
        <w:rPr>
          <w:rFonts w:ascii="Perpetua" w:eastAsia="Cambria" w:hAnsi="Perpetua"/>
        </w:rPr>
        <w:t xml:space="preserve">lease have </w:t>
      </w:r>
      <w:r w:rsidR="00747D98" w:rsidRPr="0034618A">
        <w:rPr>
          <w:rFonts w:ascii="Perpetua" w:eastAsia="Cambria" w:hAnsi="Perpetua"/>
        </w:rPr>
        <w:t xml:space="preserve">the J-PAL affiliated </w:t>
      </w:r>
      <w:r>
        <w:rPr>
          <w:rFonts w:ascii="Perpetua" w:eastAsia="Cambria" w:hAnsi="Perpetua"/>
        </w:rPr>
        <w:t xml:space="preserve">and/or </w:t>
      </w:r>
      <w:r w:rsidR="004E5E79">
        <w:rPr>
          <w:rFonts w:ascii="Perpetua" w:eastAsia="Cambria" w:hAnsi="Perpetua"/>
        </w:rPr>
        <w:t>IGI invited researcher</w:t>
      </w:r>
      <w:r w:rsidR="00747D98" w:rsidRPr="0034618A">
        <w:rPr>
          <w:rFonts w:ascii="Perpetua" w:eastAsia="Cambria" w:hAnsi="Perpetua"/>
        </w:rPr>
        <w:t xml:space="preserve"> </w:t>
      </w:r>
      <w:r w:rsidR="00B91F38" w:rsidRPr="0034618A">
        <w:rPr>
          <w:rFonts w:ascii="Perpetua" w:eastAsia="Cambria" w:hAnsi="Perpetua"/>
        </w:rPr>
        <w:t xml:space="preserve">complete this short </w:t>
      </w:r>
      <w:hyperlink r:id="rId11" w:history="1">
        <w:r w:rsidR="00D05EE1" w:rsidRPr="00D05EE1">
          <w:rPr>
            <w:rStyle w:val="Hyperlink"/>
            <w:rFonts w:ascii="Perpetua" w:hAnsi="Perpetua"/>
          </w:rPr>
          <w:t>Affiliate Letter of Support</w:t>
        </w:r>
      </w:hyperlink>
      <w:r w:rsidR="00D05EE1">
        <w:t xml:space="preserve"> </w:t>
      </w:r>
      <w:r w:rsidR="00B91F38" w:rsidRPr="004C64C7">
        <w:rPr>
          <w:rFonts w:ascii="Perpetua" w:eastAsia="Cambria" w:hAnsi="Perpetua"/>
        </w:rPr>
        <w:t>form and submit it along with the rest of your application.</w:t>
      </w:r>
    </w:p>
    <w:p w14:paraId="584B90F4" w14:textId="77777777" w:rsidR="00B91F38" w:rsidRPr="004C64C7" w:rsidRDefault="00B91F38" w:rsidP="001B1B3C">
      <w:pPr>
        <w:pStyle w:val="ListBullet"/>
        <w:numPr>
          <w:ilvl w:val="0"/>
          <w:numId w:val="0"/>
        </w:numPr>
        <w:spacing w:after="120"/>
        <w:ind w:left="1080"/>
        <w:contextualSpacing w:val="0"/>
        <w:rPr>
          <w:rFonts w:ascii="Perpetua" w:eastAsia="Cambria" w:hAnsi="Perpetua"/>
        </w:rPr>
      </w:pPr>
    </w:p>
    <w:p w14:paraId="64387C35" w14:textId="77777777" w:rsidR="00C54C61" w:rsidRPr="004C64C7" w:rsidRDefault="00C54C61" w:rsidP="001B1B3C">
      <w:pPr>
        <w:pStyle w:val="ListBullet"/>
        <w:numPr>
          <w:ilvl w:val="0"/>
          <w:numId w:val="0"/>
        </w:numPr>
        <w:spacing w:after="120"/>
        <w:ind w:left="1080"/>
        <w:contextualSpacing w:val="0"/>
        <w:rPr>
          <w:rFonts w:ascii="Perpetua" w:eastAsia="Cambria" w:hAnsi="Perpetua"/>
        </w:rPr>
      </w:pPr>
    </w:p>
    <w:p w14:paraId="6601F211" w14:textId="77777777" w:rsidR="00C54C61" w:rsidRPr="004C64C7" w:rsidRDefault="00C54C61" w:rsidP="001B1B3C">
      <w:pPr>
        <w:pStyle w:val="ListBullet"/>
        <w:numPr>
          <w:ilvl w:val="0"/>
          <w:numId w:val="0"/>
        </w:numPr>
        <w:spacing w:after="120"/>
        <w:ind w:left="1080"/>
        <w:contextualSpacing w:val="0"/>
        <w:rPr>
          <w:rFonts w:ascii="Perpetua" w:eastAsia="Cambria" w:hAnsi="Perpetua"/>
        </w:rPr>
      </w:pPr>
    </w:p>
    <w:p w14:paraId="6604BDA0" w14:textId="77777777" w:rsidR="00B91F38" w:rsidRPr="004C64C7" w:rsidRDefault="00B91F38" w:rsidP="003F0227">
      <w:pPr>
        <w:pStyle w:val="Heading1"/>
        <w:numPr>
          <w:ilvl w:val="0"/>
          <w:numId w:val="0"/>
        </w:numPr>
        <w:rPr>
          <w:rFonts w:ascii="Perpetua" w:hAnsi="Perpetua"/>
          <w:sz w:val="24"/>
          <w:szCs w:val="24"/>
          <w:lang w:val="en-US"/>
        </w:rPr>
      </w:pPr>
      <w:r w:rsidRPr="004C64C7">
        <w:rPr>
          <w:rFonts w:ascii="Perpetua" w:hAnsi="Perpetua"/>
          <w:sz w:val="24"/>
          <w:szCs w:val="24"/>
          <w:lang w:val="en-US"/>
        </w:rPr>
        <w:lastRenderedPageBreak/>
        <w:t>How to Submit Your Proposal</w:t>
      </w:r>
    </w:p>
    <w:p w14:paraId="5EEB8CEC" w14:textId="696D9BAA" w:rsidR="00B91F38" w:rsidRPr="00DE37EE" w:rsidRDefault="00B91F38" w:rsidP="003F0227">
      <w:pPr>
        <w:spacing w:after="120"/>
        <w:rPr>
          <w:rFonts w:ascii="Perpetua" w:hAnsi="Perpetua"/>
        </w:rPr>
      </w:pPr>
      <w:r w:rsidRPr="004C64C7">
        <w:rPr>
          <w:rFonts w:ascii="Perpetua" w:hAnsi="Perpetua"/>
        </w:rPr>
        <w:t xml:space="preserve">Please submit an email with the following attachments to </w:t>
      </w:r>
      <w:hyperlink r:id="rId12" w:history="1"/>
      <w:hyperlink r:id="rId13" w:history="1">
        <w:r w:rsidR="00C54C61" w:rsidRPr="004C64C7">
          <w:rPr>
            <w:rStyle w:val="Hyperlink"/>
            <w:rFonts w:ascii="Perpetua" w:hAnsi="Perpetua"/>
          </w:rPr>
          <w:t>IGI@povertyactionlab.org</w:t>
        </w:r>
      </w:hyperlink>
      <w:r w:rsidRPr="00DE37EE">
        <w:rPr>
          <w:rStyle w:val="Hyperlink"/>
          <w:rFonts w:ascii="Perpetua" w:hAnsi="Perpetua"/>
          <w:color w:val="auto"/>
          <w:u w:val="none"/>
        </w:rPr>
        <w:t xml:space="preserve"> by 5PM</w:t>
      </w:r>
      <w:r w:rsidR="00C54C61" w:rsidRPr="00DE37EE">
        <w:rPr>
          <w:rStyle w:val="Hyperlink"/>
          <w:rFonts w:ascii="Perpetua" w:hAnsi="Perpetua"/>
          <w:color w:val="auto"/>
          <w:u w:val="none"/>
        </w:rPr>
        <w:t xml:space="preserve"> EST (</w:t>
      </w:r>
      <w:r w:rsidRPr="00DE37EE">
        <w:rPr>
          <w:rStyle w:val="Hyperlink"/>
          <w:rFonts w:ascii="Perpetua" w:hAnsi="Perpetua"/>
          <w:color w:val="auto"/>
          <w:u w:val="none"/>
        </w:rPr>
        <w:t xml:space="preserve"> U.S. Eastern Time</w:t>
      </w:r>
      <w:r w:rsidR="00C54C61" w:rsidRPr="00DE37EE">
        <w:rPr>
          <w:rStyle w:val="Hyperlink"/>
          <w:rFonts w:ascii="Perpetua" w:hAnsi="Perpetua"/>
          <w:color w:val="auto"/>
          <w:u w:val="none"/>
        </w:rPr>
        <w:t>)</w:t>
      </w:r>
      <w:r w:rsidRPr="00DE37EE">
        <w:rPr>
          <w:rStyle w:val="Hyperlink"/>
          <w:rFonts w:ascii="Perpetua" w:hAnsi="Perpetua"/>
          <w:color w:val="auto"/>
          <w:u w:val="none"/>
        </w:rPr>
        <w:t xml:space="preserve"> on the RFP deadlin</w:t>
      </w:r>
      <w:r w:rsidR="00C54C61" w:rsidRPr="00DE37EE">
        <w:rPr>
          <w:rStyle w:val="Hyperlink"/>
          <w:rFonts w:ascii="Perpetua" w:hAnsi="Perpetua"/>
          <w:color w:val="auto"/>
          <w:u w:val="none"/>
        </w:rPr>
        <w:t xml:space="preserve">e: </w:t>
      </w:r>
    </w:p>
    <w:p w14:paraId="0D8A25DC" w14:textId="46343755" w:rsidR="00B91F38" w:rsidRPr="004C64C7" w:rsidRDefault="00B91F38" w:rsidP="003F0227">
      <w:pPr>
        <w:pStyle w:val="ListParagraph"/>
        <w:numPr>
          <w:ilvl w:val="0"/>
          <w:numId w:val="4"/>
        </w:numPr>
        <w:spacing w:after="0"/>
        <w:rPr>
          <w:rFonts w:ascii="Perpetua" w:hAnsi="Perpetua"/>
        </w:rPr>
      </w:pPr>
      <w:r w:rsidRPr="004C64C7">
        <w:rPr>
          <w:rFonts w:ascii="Perpetua" w:hAnsi="Perpetua"/>
          <w:b/>
        </w:rPr>
        <w:t>Cover sheet and narrative:</w:t>
      </w:r>
      <w:r w:rsidRPr="004C64C7">
        <w:rPr>
          <w:rFonts w:ascii="Perpetua" w:hAnsi="Perpetua"/>
        </w:rPr>
        <w:t xml:space="preserve"> Save the coversheet and your 5-page narrative (12pt font</w:t>
      </w:r>
      <w:r w:rsidR="00C54C61" w:rsidRPr="004C64C7">
        <w:rPr>
          <w:rFonts w:ascii="Perpetua" w:hAnsi="Perpetua"/>
        </w:rPr>
        <w:t>, single spaced</w:t>
      </w:r>
      <w:r w:rsidRPr="004C64C7">
        <w:rPr>
          <w:rFonts w:ascii="Perpetua" w:hAnsi="Perpetua"/>
        </w:rPr>
        <w:t xml:space="preserve">) as a single Word or PDF file, titled </w:t>
      </w:r>
      <w:r w:rsidRPr="004C64C7">
        <w:rPr>
          <w:rFonts w:ascii="Perpetua" w:hAnsi="Perpetua"/>
          <w:i/>
        </w:rPr>
        <w:t>[PI Name]_[Topic Name].docx (</w:t>
      </w:r>
      <w:r w:rsidR="00620C1F" w:rsidRPr="004C64C7">
        <w:rPr>
          <w:rFonts w:ascii="Perpetua" w:hAnsi="Perpetua"/>
          <w:i/>
        </w:rPr>
        <w:t xml:space="preserve">or </w:t>
      </w:r>
      <w:r w:rsidRPr="004C64C7">
        <w:rPr>
          <w:rFonts w:ascii="Perpetua" w:hAnsi="Perpetua"/>
          <w:i/>
        </w:rPr>
        <w:t>.pdf)</w:t>
      </w:r>
    </w:p>
    <w:p w14:paraId="07DB2086" w14:textId="4B0334B2" w:rsidR="00B91F38" w:rsidRPr="004C64C7" w:rsidRDefault="00B91F38" w:rsidP="003F0227">
      <w:pPr>
        <w:pStyle w:val="ListParagraph"/>
        <w:numPr>
          <w:ilvl w:val="0"/>
          <w:numId w:val="4"/>
        </w:numPr>
        <w:spacing w:after="0"/>
        <w:rPr>
          <w:rFonts w:ascii="Perpetua" w:hAnsi="Perpetua"/>
        </w:rPr>
      </w:pPr>
      <w:r w:rsidRPr="004C64C7">
        <w:rPr>
          <w:rFonts w:ascii="Perpetua" w:hAnsi="Perpetua"/>
          <w:b/>
        </w:rPr>
        <w:t>Budget form:</w:t>
      </w:r>
      <w:r w:rsidRPr="004C64C7">
        <w:rPr>
          <w:rFonts w:ascii="Perpetua" w:hAnsi="Perpetua"/>
        </w:rPr>
        <w:t xml:space="preserve"> Fill in the separate budget form and save as a single </w:t>
      </w:r>
      <w:r w:rsidRPr="004C64C7">
        <w:rPr>
          <w:rFonts w:ascii="Perpetua" w:hAnsi="Perpetua"/>
          <w:b/>
        </w:rPr>
        <w:t>Excel file</w:t>
      </w:r>
      <w:r w:rsidRPr="004C64C7">
        <w:rPr>
          <w:rFonts w:ascii="Perpetua" w:hAnsi="Perpetua"/>
        </w:rPr>
        <w:t>, titled</w:t>
      </w:r>
      <w:r w:rsidR="000A3AF9" w:rsidRPr="004C64C7">
        <w:rPr>
          <w:rFonts w:ascii="Perpetua" w:hAnsi="Perpetua"/>
        </w:rPr>
        <w:t xml:space="preserve"> </w:t>
      </w:r>
      <w:r w:rsidRPr="004C64C7">
        <w:rPr>
          <w:rFonts w:ascii="Perpetua" w:hAnsi="Perpetua"/>
          <w:i/>
        </w:rPr>
        <w:t>[PI Name]_Budget.xlsx</w:t>
      </w:r>
    </w:p>
    <w:p w14:paraId="7C7B5F9C" w14:textId="10C2D511" w:rsidR="00B91F38" w:rsidRPr="004C64C7" w:rsidRDefault="00B91F38" w:rsidP="003F0227">
      <w:pPr>
        <w:pStyle w:val="ListParagraph"/>
        <w:numPr>
          <w:ilvl w:val="0"/>
          <w:numId w:val="4"/>
        </w:numPr>
        <w:spacing w:after="0"/>
        <w:rPr>
          <w:rFonts w:ascii="Perpetua" w:hAnsi="Perpetua"/>
        </w:rPr>
      </w:pPr>
      <w:r w:rsidRPr="004C64C7">
        <w:rPr>
          <w:rFonts w:ascii="Perpetua" w:hAnsi="Perpetua"/>
          <w:b/>
        </w:rPr>
        <w:t>Letters of support:</w:t>
      </w:r>
      <w:r w:rsidRPr="004C64C7">
        <w:rPr>
          <w:rFonts w:ascii="Perpetua" w:hAnsi="Perpetua"/>
        </w:rPr>
        <w:t xml:space="preserve"> Submit PDF of letter(s) of support from J-PAL’s relevant regional office, the government partner</w:t>
      </w:r>
      <w:r w:rsidR="000A3AF9" w:rsidRPr="004C64C7">
        <w:rPr>
          <w:rFonts w:ascii="Perpetua" w:hAnsi="Perpetua"/>
        </w:rPr>
        <w:t>, J-PAL affiliates,</w:t>
      </w:r>
      <w:r w:rsidRPr="004C64C7">
        <w:rPr>
          <w:rFonts w:ascii="Perpetua" w:hAnsi="Perpetua"/>
        </w:rPr>
        <w:t xml:space="preserve"> and any other implementing organizations. Letters of support from at least one government partner are required for all proposals. </w:t>
      </w:r>
    </w:p>
    <w:p w14:paraId="240FE6F3" w14:textId="77777777" w:rsidR="00B91F38" w:rsidRPr="004C64C7" w:rsidRDefault="00B91F38" w:rsidP="003F0227">
      <w:pPr>
        <w:spacing w:after="0"/>
        <w:contextualSpacing/>
        <w:rPr>
          <w:rFonts w:ascii="Perpetua" w:hAnsi="Perpetua"/>
        </w:rPr>
      </w:pPr>
    </w:p>
    <w:p w14:paraId="111BB4BF" w14:textId="7E5CA513" w:rsidR="00B91F38" w:rsidRPr="004C64C7" w:rsidRDefault="000A3AF9" w:rsidP="003F0227">
      <w:pPr>
        <w:spacing w:after="0"/>
        <w:contextualSpacing/>
        <w:rPr>
          <w:rFonts w:ascii="Perpetua" w:hAnsi="Perpetua"/>
        </w:rPr>
      </w:pPr>
      <w:r w:rsidRPr="004C64C7">
        <w:rPr>
          <w:rFonts w:ascii="Perpetua" w:hAnsi="Perpetua"/>
        </w:rPr>
        <w:t xml:space="preserve">IGI </w:t>
      </w:r>
      <w:r w:rsidR="00B91F38" w:rsidRPr="004C64C7">
        <w:rPr>
          <w:rFonts w:ascii="Perpetua" w:hAnsi="Perpetua"/>
        </w:rPr>
        <w:t>staff will address all communication regarding your proposal to the following:</w:t>
      </w:r>
    </w:p>
    <w:p w14:paraId="6EF1CD43" w14:textId="77777777" w:rsidR="00B91F38" w:rsidRPr="004C64C7" w:rsidRDefault="00B91F38" w:rsidP="003F0227">
      <w:pPr>
        <w:numPr>
          <w:ilvl w:val="0"/>
          <w:numId w:val="7"/>
        </w:numPr>
        <w:spacing w:after="0"/>
        <w:contextualSpacing/>
        <w:rPr>
          <w:rFonts w:ascii="Perpetua" w:hAnsi="Perpetua"/>
        </w:rPr>
      </w:pPr>
      <w:r w:rsidRPr="004C64C7">
        <w:rPr>
          <w:rFonts w:ascii="Perpetua" w:hAnsi="Perpetua"/>
        </w:rPr>
        <w:t>J-PAL affiliated researcher(s)</w:t>
      </w:r>
    </w:p>
    <w:p w14:paraId="4D5C874A" w14:textId="77777777" w:rsidR="00B91F38" w:rsidRPr="004C64C7" w:rsidRDefault="00B91F38" w:rsidP="003F0227">
      <w:pPr>
        <w:numPr>
          <w:ilvl w:val="0"/>
          <w:numId w:val="7"/>
        </w:numPr>
        <w:spacing w:after="0"/>
        <w:contextualSpacing/>
        <w:rPr>
          <w:rFonts w:ascii="Perpetua" w:hAnsi="Perpetua"/>
        </w:rPr>
      </w:pPr>
      <w:r w:rsidRPr="004C64C7">
        <w:rPr>
          <w:rFonts w:ascii="Perpetua" w:hAnsi="Perpetua"/>
        </w:rPr>
        <w:t>J-PAL regional office Executive Director</w:t>
      </w:r>
    </w:p>
    <w:p w14:paraId="71BEF6C6" w14:textId="77777777" w:rsidR="00B91F38" w:rsidRPr="004C64C7" w:rsidRDefault="00B91F38" w:rsidP="003F0227">
      <w:pPr>
        <w:numPr>
          <w:ilvl w:val="0"/>
          <w:numId w:val="7"/>
        </w:numPr>
        <w:spacing w:after="0"/>
        <w:contextualSpacing/>
        <w:rPr>
          <w:rFonts w:ascii="Perpetua" w:hAnsi="Perpetua"/>
        </w:rPr>
      </w:pPr>
      <w:r w:rsidRPr="004C64C7">
        <w:rPr>
          <w:rFonts w:ascii="Perpetua" w:hAnsi="Perpetua"/>
        </w:rPr>
        <w:t>IPA country director (when applicable)</w:t>
      </w:r>
    </w:p>
    <w:p w14:paraId="460E026A" w14:textId="77777777" w:rsidR="00B91F38" w:rsidRPr="004C64C7" w:rsidRDefault="00B91F38" w:rsidP="003F0227">
      <w:pPr>
        <w:spacing w:after="0"/>
        <w:contextualSpacing/>
        <w:rPr>
          <w:rFonts w:ascii="Perpetua" w:hAnsi="Perpetua"/>
        </w:rPr>
      </w:pPr>
    </w:p>
    <w:p w14:paraId="227F7959" w14:textId="5A80A6A5" w:rsidR="00B91F38" w:rsidRPr="004C64C7" w:rsidRDefault="00B91F38" w:rsidP="003F0227">
      <w:pPr>
        <w:spacing w:after="0"/>
        <w:contextualSpacing/>
        <w:rPr>
          <w:rFonts w:ascii="Perpetua" w:hAnsi="Perpetua"/>
          <w:b/>
        </w:rPr>
      </w:pPr>
      <w:r w:rsidRPr="004C64C7">
        <w:rPr>
          <w:rFonts w:ascii="Perpetua" w:hAnsi="Perpetua"/>
        </w:rPr>
        <w:t xml:space="preserve">Questions? Please contact </w:t>
      </w:r>
      <w:r w:rsidR="00B62FEE" w:rsidRPr="004C64C7">
        <w:rPr>
          <w:rFonts w:ascii="Perpetua" w:hAnsi="Perpetua"/>
        </w:rPr>
        <w:t xml:space="preserve">IGI </w:t>
      </w:r>
      <w:r w:rsidRPr="004C64C7">
        <w:rPr>
          <w:rFonts w:ascii="Perpetua" w:hAnsi="Perpetua"/>
        </w:rPr>
        <w:t xml:space="preserve">staff at </w:t>
      </w:r>
      <w:hyperlink r:id="rId14" w:history="1">
        <w:r w:rsidR="00D05EE1" w:rsidRPr="004C64C7">
          <w:rPr>
            <w:rStyle w:val="Hyperlink"/>
            <w:rFonts w:ascii="Perpetua" w:hAnsi="Perpetua"/>
          </w:rPr>
          <w:t>IGI@povertyactionlab.org</w:t>
        </w:r>
      </w:hyperlink>
      <w:bookmarkStart w:id="0" w:name="_GoBack"/>
      <w:bookmarkEnd w:id="0"/>
    </w:p>
    <w:p w14:paraId="0F5F00D6" w14:textId="77777777" w:rsidR="00B91F38" w:rsidRPr="004C64C7" w:rsidRDefault="00B91F38" w:rsidP="003F0227">
      <w:pPr>
        <w:spacing w:after="0"/>
        <w:contextualSpacing/>
        <w:rPr>
          <w:rFonts w:ascii="Perpetua" w:hAnsi="Perpetua"/>
        </w:rPr>
      </w:pPr>
      <w:r w:rsidRPr="004C64C7">
        <w:rPr>
          <w:rFonts w:ascii="Perpetua" w:hAnsi="Perpetua"/>
        </w:rPr>
        <w:br w:type="page"/>
      </w:r>
    </w:p>
    <w:p w14:paraId="4AAFB961" w14:textId="77777777" w:rsidR="00B91F38" w:rsidRPr="004C64C7" w:rsidRDefault="00B91F38" w:rsidP="003F0227">
      <w:pPr>
        <w:spacing w:after="0"/>
        <w:contextualSpacing/>
        <w:rPr>
          <w:rFonts w:ascii="Perpetua" w:hAnsi="Perpetua"/>
        </w:rPr>
      </w:pPr>
    </w:p>
    <w:p w14:paraId="52679B73" w14:textId="77777777" w:rsidR="00B91F38" w:rsidRPr="004C64C7" w:rsidRDefault="00B91F38" w:rsidP="003F0227">
      <w:pPr>
        <w:pStyle w:val="Heading1"/>
        <w:numPr>
          <w:ilvl w:val="0"/>
          <w:numId w:val="0"/>
        </w:numPr>
        <w:ind w:left="360" w:hanging="360"/>
        <w:rPr>
          <w:rFonts w:ascii="Perpetua" w:hAnsi="Perpetua"/>
          <w:b w:val="0"/>
          <w:sz w:val="24"/>
          <w:szCs w:val="24"/>
        </w:rPr>
      </w:pPr>
      <w:r w:rsidRPr="004C64C7">
        <w:rPr>
          <w:rFonts w:ascii="Perpetua" w:hAnsi="Perpetua"/>
          <w:sz w:val="24"/>
          <w:szCs w:val="24"/>
        </w:rPr>
        <w:t xml:space="preserve">Appendix: Administrative notes on </w:t>
      </w:r>
      <w:r w:rsidRPr="004C64C7">
        <w:rPr>
          <w:rFonts w:ascii="Perpetua" w:hAnsi="Perpetua"/>
          <w:i/>
          <w:sz w:val="24"/>
          <w:szCs w:val="24"/>
          <w:u w:val="single"/>
        </w:rPr>
        <w:t>post-award</w:t>
      </w:r>
      <w:r w:rsidRPr="004C64C7">
        <w:rPr>
          <w:rFonts w:ascii="Perpetua" w:hAnsi="Perpetua"/>
          <w:sz w:val="24"/>
          <w:szCs w:val="24"/>
        </w:rPr>
        <w:t xml:space="preserve"> process</w:t>
      </w:r>
    </w:p>
    <w:p w14:paraId="6BC3631E" w14:textId="77777777" w:rsidR="00B91F38" w:rsidRPr="004C64C7" w:rsidRDefault="00B91F38" w:rsidP="003F0227">
      <w:pPr>
        <w:spacing w:after="0"/>
        <w:contextualSpacing/>
        <w:rPr>
          <w:rFonts w:ascii="Perpetua" w:eastAsia="Times New Roman" w:hAnsi="Perpetua" w:cs="Arial"/>
          <w:b/>
          <w:color w:val="000000"/>
        </w:rPr>
      </w:pPr>
    </w:p>
    <w:p w14:paraId="41BE55A8" w14:textId="77777777" w:rsidR="00B91F38" w:rsidRPr="004C64C7" w:rsidRDefault="00B91F38" w:rsidP="003F0227">
      <w:pPr>
        <w:spacing w:after="0"/>
        <w:contextualSpacing/>
        <w:rPr>
          <w:rFonts w:ascii="Perpetua" w:hAnsi="Perpetua"/>
        </w:rPr>
      </w:pPr>
      <w:r w:rsidRPr="004C64C7">
        <w:rPr>
          <w:rFonts w:ascii="Perpetua" w:hAnsi="Perpetua"/>
        </w:rPr>
        <w:t xml:space="preserve">If your proposal is accepted for award, the funding will be provided under an award from MIT to your host institution. Before this can happen, you will need to show IRB approval for the project if Human Subjects are involved.  </w:t>
      </w:r>
    </w:p>
    <w:p w14:paraId="3DE8ED44" w14:textId="77777777" w:rsidR="00B91F38" w:rsidRPr="004C64C7" w:rsidRDefault="00B91F38" w:rsidP="003F0227">
      <w:pPr>
        <w:spacing w:after="0"/>
        <w:contextualSpacing/>
        <w:rPr>
          <w:rFonts w:ascii="Perpetua" w:hAnsi="Perpetua"/>
        </w:rPr>
      </w:pPr>
    </w:p>
    <w:p w14:paraId="2BE31E60" w14:textId="7375491A" w:rsidR="00B91F38" w:rsidRPr="004C64C7" w:rsidRDefault="00B91F38" w:rsidP="003F0227">
      <w:pPr>
        <w:spacing w:after="0"/>
        <w:contextualSpacing/>
        <w:rPr>
          <w:rFonts w:ascii="Perpetua" w:hAnsi="Perpetua"/>
          <w:b/>
        </w:rPr>
      </w:pPr>
      <w:r w:rsidRPr="004C64C7">
        <w:rPr>
          <w:rFonts w:ascii="Perpetua" w:hAnsi="Perpetua"/>
        </w:rPr>
        <w:t xml:space="preserve">The process MIT follows for </w:t>
      </w:r>
      <w:r w:rsidR="00CE116D" w:rsidRPr="004C64C7">
        <w:rPr>
          <w:rFonts w:ascii="Perpetua" w:hAnsi="Perpetua"/>
        </w:rPr>
        <w:t xml:space="preserve">IGI </w:t>
      </w:r>
      <w:r w:rsidRPr="004C64C7">
        <w:rPr>
          <w:rFonts w:ascii="Perpetua" w:hAnsi="Perpetua"/>
        </w:rPr>
        <w:t>awards is:</w:t>
      </w:r>
    </w:p>
    <w:p w14:paraId="43110617" w14:textId="77777777" w:rsidR="00B91F38" w:rsidRPr="004C64C7" w:rsidRDefault="00B91F38" w:rsidP="003F0227">
      <w:pPr>
        <w:pStyle w:val="ListBullet"/>
        <w:numPr>
          <w:ilvl w:val="0"/>
          <w:numId w:val="6"/>
        </w:numPr>
        <w:rPr>
          <w:rFonts w:ascii="Perpetua" w:eastAsia="Cambria" w:hAnsi="Perpetua" w:cs="Garamond"/>
          <w:color w:val="000000"/>
        </w:rPr>
      </w:pPr>
      <w:r w:rsidRPr="004C64C7">
        <w:rPr>
          <w:rFonts w:ascii="Perpetua" w:eastAsia="Cambria" w:hAnsi="Perpetua" w:cs="Garamond"/>
          <w:color w:val="000000"/>
        </w:rPr>
        <w:t>The Initiative Board sends official award notification letter.</w:t>
      </w:r>
    </w:p>
    <w:p w14:paraId="6EBA04C5" w14:textId="2B74E0ED" w:rsidR="00FC5953" w:rsidRDefault="00B91F38" w:rsidP="00FC5953">
      <w:pPr>
        <w:pStyle w:val="ListBullet"/>
        <w:numPr>
          <w:ilvl w:val="0"/>
          <w:numId w:val="6"/>
        </w:numPr>
        <w:rPr>
          <w:rFonts w:ascii="Perpetua" w:eastAsia="Cambria" w:hAnsi="Perpetua" w:cs="Garamond"/>
          <w:color w:val="000000"/>
        </w:rPr>
      </w:pPr>
      <w:r w:rsidRPr="004C64C7">
        <w:rPr>
          <w:rFonts w:ascii="Perpetua" w:eastAsia="Cambria" w:hAnsi="Perpetua" w:cs="Garamond"/>
          <w:color w:val="000000"/>
        </w:rPr>
        <w:t>If not already submitted, you will need to provide formal institutional approval of the proposal and (for proposals</w:t>
      </w:r>
      <w:r w:rsidR="0077359D">
        <w:rPr>
          <w:rFonts w:ascii="Perpetua" w:eastAsia="Cambria" w:hAnsi="Perpetua" w:cs="Garamond"/>
          <w:color w:val="000000"/>
        </w:rPr>
        <w:t xml:space="preserve"> involving Human Subjects</w:t>
      </w:r>
      <w:r w:rsidRPr="004C64C7">
        <w:rPr>
          <w:rFonts w:ascii="Perpetua" w:eastAsia="Cambria" w:hAnsi="Perpetua" w:cs="Garamond"/>
          <w:color w:val="000000"/>
        </w:rPr>
        <w:t xml:space="preserve">) your institutional IRB approval.  </w:t>
      </w:r>
    </w:p>
    <w:p w14:paraId="1160E754" w14:textId="2DDEC143" w:rsidR="00B91F38" w:rsidRPr="00FC5953" w:rsidRDefault="0077359D" w:rsidP="00FC549F">
      <w:pPr>
        <w:pStyle w:val="ListBullet"/>
        <w:numPr>
          <w:ilvl w:val="0"/>
          <w:numId w:val="6"/>
        </w:numPr>
        <w:rPr>
          <w:rFonts w:ascii="Perpetua" w:eastAsia="Cambria" w:hAnsi="Perpetua" w:cs="Garamond"/>
          <w:color w:val="000000"/>
        </w:rPr>
      </w:pPr>
      <w:r>
        <w:rPr>
          <w:rFonts w:ascii="Perpetua" w:eastAsia="Cambria" w:hAnsi="Perpetua" w:cs="Garamond"/>
          <w:color w:val="000000"/>
        </w:rPr>
        <w:t>For proposals involving Human Subjects, i</w:t>
      </w:r>
      <w:r w:rsidR="00B91F38" w:rsidRPr="006830B8">
        <w:rPr>
          <w:rFonts w:ascii="Perpetua" w:eastAsia="Cambria" w:hAnsi="Perpetua" w:cs="Garamond"/>
          <w:color w:val="000000"/>
        </w:rPr>
        <w:t xml:space="preserve">n </w:t>
      </w:r>
      <w:r w:rsidR="00FC5953" w:rsidRPr="006830B8">
        <w:rPr>
          <w:rFonts w:ascii="Perpetua" w:eastAsia="Cambria" w:hAnsi="Perpetua" w:cs="Garamond"/>
          <w:color w:val="000000"/>
        </w:rPr>
        <w:t xml:space="preserve">most cases, MIT will cede oversight to your institutional IRB through an </w:t>
      </w:r>
      <w:r w:rsidR="00FC5953" w:rsidRPr="006830B8">
        <w:rPr>
          <w:rFonts w:ascii="Perpetua" w:hAnsi="Perpetua"/>
        </w:rPr>
        <w:t>Institutional Review Board Authorization Agreement (IAA) or through Reliance Smart IRB.</w:t>
      </w:r>
      <w:r w:rsidR="00FC5953" w:rsidRPr="00FC5953">
        <w:rPr>
          <w:rFonts w:ascii="Perpetua" w:hAnsi="Perpetua"/>
        </w:rPr>
        <w:t xml:space="preserve"> </w:t>
      </w:r>
      <w:r w:rsidR="00FC5953" w:rsidRPr="00FC5953">
        <w:rPr>
          <w:rFonts w:ascii="Perpetua" w:eastAsia="Cambria" w:hAnsi="Perpetua" w:cs="Garamond"/>
          <w:color w:val="000000"/>
        </w:rPr>
        <w:t xml:space="preserve">In </w:t>
      </w:r>
      <w:r w:rsidR="00B91F38" w:rsidRPr="00FC5953">
        <w:rPr>
          <w:rFonts w:ascii="Perpetua" w:eastAsia="Cambria" w:hAnsi="Perpetua" w:cs="Garamond"/>
          <w:color w:val="000000"/>
        </w:rPr>
        <w:t>certain cases, approval from MIT’s IRB will also be required. We will assist with that process if needed.</w:t>
      </w:r>
    </w:p>
    <w:p w14:paraId="4D9733CB" w14:textId="77777777" w:rsidR="00B91F38" w:rsidRPr="004C64C7" w:rsidRDefault="00B91F38" w:rsidP="003F0227">
      <w:pPr>
        <w:pStyle w:val="ListBullet"/>
        <w:numPr>
          <w:ilvl w:val="0"/>
          <w:numId w:val="6"/>
        </w:numPr>
        <w:rPr>
          <w:rFonts w:ascii="Perpetua" w:eastAsia="Cambria" w:hAnsi="Perpetua" w:cs="Garamond"/>
          <w:color w:val="000000"/>
        </w:rPr>
      </w:pPr>
      <w:r w:rsidRPr="004C64C7">
        <w:rPr>
          <w:rFonts w:ascii="Perpetua" w:eastAsia="Cambria" w:hAnsi="Perpetua" w:cs="Garamond"/>
          <w:color w:val="000000"/>
        </w:rPr>
        <w:t>J-PAL informs MIT contracts office of the award.</w:t>
      </w:r>
    </w:p>
    <w:p w14:paraId="3CAAC804" w14:textId="77777777" w:rsidR="00B91F38" w:rsidRPr="004C64C7" w:rsidRDefault="00B91F38" w:rsidP="003F0227">
      <w:pPr>
        <w:pStyle w:val="ListBullet"/>
        <w:numPr>
          <w:ilvl w:val="0"/>
          <w:numId w:val="6"/>
        </w:numPr>
        <w:rPr>
          <w:rFonts w:ascii="Perpetua" w:eastAsia="Cambria" w:hAnsi="Perpetua" w:cs="Garamond"/>
          <w:color w:val="000000"/>
        </w:rPr>
      </w:pPr>
      <w:r w:rsidRPr="004C64C7">
        <w:rPr>
          <w:rFonts w:ascii="Perpetua" w:eastAsia="Cambria" w:hAnsi="Perpetua" w:cs="Garamond"/>
          <w:color w:val="000000"/>
        </w:rPr>
        <w:t xml:space="preserve">MIT establishes a purchase order with your institution.  </w:t>
      </w:r>
    </w:p>
    <w:p w14:paraId="7EC8100D" w14:textId="77777777" w:rsidR="00B91F38" w:rsidRPr="004C64C7" w:rsidRDefault="00B91F38" w:rsidP="003F0227">
      <w:pPr>
        <w:spacing w:after="0"/>
        <w:contextualSpacing/>
        <w:rPr>
          <w:rFonts w:ascii="Perpetua" w:hAnsi="Perpetua"/>
        </w:rPr>
      </w:pPr>
    </w:p>
    <w:p w14:paraId="5C1CB151" w14:textId="77777777" w:rsidR="00B91F38" w:rsidRPr="004C64C7" w:rsidRDefault="00B91F38" w:rsidP="003F0227">
      <w:pPr>
        <w:spacing w:after="0"/>
        <w:contextualSpacing/>
        <w:rPr>
          <w:rFonts w:ascii="Perpetua" w:eastAsia="Times New Roman" w:hAnsi="Perpetua" w:cs="Arial"/>
          <w:b/>
          <w:color w:val="000000"/>
        </w:rPr>
      </w:pPr>
      <w:r w:rsidRPr="004C64C7">
        <w:rPr>
          <w:rFonts w:ascii="Perpetua" w:hAnsi="Perpetua"/>
        </w:rPr>
        <w:t>We aim to set up the purchase order within 60 days of receiving all your forms and IRB approvals. We can backdate the award to cover expenses from the Award Date or the date of IRB approval, whichever is later. If a project includes non-Human Subjects work prior to the IRB approval, please let us know following award and we may in some cases be able to cover those costs (post-award, but pre-IRB) under the award.</w:t>
      </w:r>
    </w:p>
    <w:p w14:paraId="53CB4E29" w14:textId="77777777" w:rsidR="00B91F38" w:rsidRPr="004C64C7" w:rsidRDefault="00B91F38" w:rsidP="003F0227">
      <w:pPr>
        <w:tabs>
          <w:tab w:val="left" w:pos="3564"/>
        </w:tabs>
        <w:spacing w:after="0"/>
        <w:contextualSpacing/>
        <w:rPr>
          <w:rFonts w:ascii="Perpetua" w:eastAsia="Times New Roman" w:hAnsi="Perpetua" w:cs="Arial"/>
          <w:b/>
          <w:color w:val="000000"/>
        </w:rPr>
      </w:pPr>
      <w:r w:rsidRPr="004C64C7">
        <w:rPr>
          <w:rFonts w:ascii="Perpetua" w:eastAsia="Times New Roman" w:hAnsi="Perpetua" w:cs="Arial"/>
          <w:b/>
          <w:color w:val="000000"/>
        </w:rPr>
        <w:tab/>
      </w:r>
    </w:p>
    <w:p w14:paraId="39825DA7" w14:textId="55A8E1DC" w:rsidR="00B91F38" w:rsidRPr="004C64C7" w:rsidRDefault="00B91F38" w:rsidP="003F0227">
      <w:pPr>
        <w:spacing w:after="0"/>
        <w:rPr>
          <w:rFonts w:ascii="Perpetua" w:hAnsi="Perpetua"/>
        </w:rPr>
      </w:pPr>
      <w:r w:rsidRPr="004C64C7">
        <w:rPr>
          <w:rFonts w:ascii="Perpetua" w:hAnsi="Perpetua"/>
          <w:b/>
        </w:rPr>
        <w:t xml:space="preserve">The full reporting requirements for </w:t>
      </w:r>
      <w:r w:rsidR="00CE116D" w:rsidRPr="004C64C7">
        <w:rPr>
          <w:rFonts w:ascii="Perpetua" w:hAnsi="Perpetua"/>
          <w:b/>
        </w:rPr>
        <w:t xml:space="preserve">an IGI </w:t>
      </w:r>
      <w:r w:rsidRPr="004C64C7">
        <w:rPr>
          <w:rFonts w:ascii="Perpetua" w:hAnsi="Perpetua"/>
          <w:b/>
        </w:rPr>
        <w:t>award will be outlined in detail in your award letter.</w:t>
      </w:r>
      <w:r w:rsidRPr="004C64C7">
        <w:rPr>
          <w:rFonts w:ascii="Perpetua" w:hAnsi="Perpetua"/>
        </w:rPr>
        <w:t xml:space="preserve"> For all projects, these will include: brief annual progress </w:t>
      </w:r>
      <w:r w:rsidR="005146D2">
        <w:rPr>
          <w:rFonts w:ascii="Perpetua" w:hAnsi="Perpetua"/>
        </w:rPr>
        <w:t xml:space="preserve">reports </w:t>
      </w:r>
      <w:r w:rsidRPr="004C64C7">
        <w:rPr>
          <w:rFonts w:ascii="Perpetua" w:hAnsi="Perpetua"/>
        </w:rPr>
        <w:t xml:space="preserve">and </w:t>
      </w:r>
      <w:r w:rsidR="005146D2">
        <w:rPr>
          <w:rFonts w:ascii="Perpetua" w:hAnsi="Perpetua"/>
        </w:rPr>
        <w:t xml:space="preserve">semiannual </w:t>
      </w:r>
      <w:r w:rsidRPr="004C64C7">
        <w:rPr>
          <w:rFonts w:ascii="Perpetua" w:hAnsi="Perpetua"/>
        </w:rPr>
        <w:t>financial reports, a final project and financial report</w:t>
      </w:r>
      <w:r w:rsidR="00BC16BE">
        <w:rPr>
          <w:rFonts w:ascii="Perpetua" w:hAnsi="Perpetua"/>
        </w:rPr>
        <w:t xml:space="preserve"> </w:t>
      </w:r>
      <w:r w:rsidR="00BC16BE" w:rsidRPr="00855827">
        <w:rPr>
          <w:rFonts w:ascii="Perpetua" w:hAnsi="Perpetua"/>
        </w:rPr>
        <w:t xml:space="preserve">including a </w:t>
      </w:r>
      <w:r w:rsidR="00BC16BE" w:rsidRPr="00855827">
        <w:rPr>
          <w:rFonts w:ascii="Perpetua" w:hAnsi="Perpetua" w:cs="Arial"/>
        </w:rPr>
        <w:t>brief narrative, timeline, and any relevant government testimony or documents showing whether evidence from randomized evaluations contributed to any government decisions</w:t>
      </w:r>
      <w:r w:rsidRPr="00855827">
        <w:rPr>
          <w:rFonts w:ascii="Perpetua" w:hAnsi="Perpetua"/>
        </w:rPr>
        <w:t>,</w:t>
      </w:r>
      <w:r w:rsidRPr="004C64C7">
        <w:rPr>
          <w:rFonts w:ascii="Perpetua" w:hAnsi="Perpetua"/>
        </w:rPr>
        <w:t xml:space="preserve"> a brief annual and final report on the project from the supporting J-PAL regional office, and participating in one of </w:t>
      </w:r>
      <w:r w:rsidR="00CE116D" w:rsidRPr="004C64C7">
        <w:rPr>
          <w:rFonts w:ascii="Perpetua" w:hAnsi="Perpetua"/>
        </w:rPr>
        <w:t xml:space="preserve">IGI’s </w:t>
      </w:r>
      <w:r w:rsidRPr="004C64C7">
        <w:rPr>
          <w:rFonts w:ascii="Perpetua" w:hAnsi="Perpetua"/>
        </w:rPr>
        <w:t>activities on a mutually</w:t>
      </w:r>
      <w:r w:rsidR="005146D2">
        <w:rPr>
          <w:rFonts w:ascii="Perpetua" w:hAnsi="Perpetua"/>
        </w:rPr>
        <w:t>-</w:t>
      </w:r>
      <w:r w:rsidRPr="004C64C7">
        <w:rPr>
          <w:rFonts w:ascii="Perpetua" w:hAnsi="Perpetua"/>
        </w:rPr>
        <w:t>agreed date and place. In addition to these requirements, scale</w:t>
      </w:r>
      <w:r w:rsidR="00F823CF" w:rsidRPr="004C64C7">
        <w:rPr>
          <w:rFonts w:ascii="Perpetua" w:hAnsi="Perpetua"/>
        </w:rPr>
        <w:t>-</w:t>
      </w:r>
      <w:r w:rsidRPr="004C64C7">
        <w:rPr>
          <w:rFonts w:ascii="Perpetua" w:hAnsi="Perpetua"/>
        </w:rPr>
        <w:t>up and research projects will be required to collect and report (</w:t>
      </w:r>
      <w:proofErr w:type="spellStart"/>
      <w:r w:rsidRPr="004C64C7">
        <w:rPr>
          <w:rFonts w:ascii="Perpetua" w:hAnsi="Perpetua"/>
        </w:rPr>
        <w:t>i</w:t>
      </w:r>
      <w:proofErr w:type="spellEnd"/>
      <w:r w:rsidRPr="004C64C7">
        <w:rPr>
          <w:rFonts w:ascii="Perpetua" w:hAnsi="Perpetua"/>
        </w:rPr>
        <w:t>) program cost data sufficient to conduct a cost effectiveness analysis, and (ii) implementation and scale-up processes sufficient to promote the scale</w:t>
      </w:r>
      <w:r w:rsidR="00F823CF" w:rsidRPr="004C64C7">
        <w:rPr>
          <w:rFonts w:ascii="Perpetua" w:hAnsi="Perpetua"/>
        </w:rPr>
        <w:t xml:space="preserve"> </w:t>
      </w:r>
      <w:r w:rsidRPr="004C64C7">
        <w:rPr>
          <w:rFonts w:ascii="Perpetua" w:hAnsi="Perpetua"/>
        </w:rPr>
        <w:t>up of an effective program in a new context. Finally, full RCTs are also required to register in the AEA registry and publish data online at the end of the research period.</w:t>
      </w:r>
    </w:p>
    <w:p w14:paraId="594F9294" w14:textId="77777777" w:rsidR="00B91F38" w:rsidRPr="004C64C7" w:rsidRDefault="00B91F38" w:rsidP="003F0227">
      <w:pPr>
        <w:spacing w:after="0"/>
        <w:rPr>
          <w:rFonts w:ascii="Perpetua" w:hAnsi="Perpetua"/>
        </w:rPr>
      </w:pPr>
    </w:p>
    <w:p w14:paraId="5CB71978" w14:textId="77777777" w:rsidR="00B91F38" w:rsidRPr="004C64C7" w:rsidRDefault="00B91F38" w:rsidP="003F0227">
      <w:pPr>
        <w:spacing w:after="0"/>
        <w:contextualSpacing/>
        <w:rPr>
          <w:rFonts w:ascii="Perpetua" w:hAnsi="Perpetua" w:cs="Garamond"/>
          <w:color w:val="000000"/>
        </w:rPr>
      </w:pPr>
    </w:p>
    <w:p w14:paraId="77590B66" w14:textId="77777777" w:rsidR="00775C90" w:rsidRPr="004C64C7" w:rsidRDefault="00775C90" w:rsidP="003F0227">
      <w:pPr>
        <w:rPr>
          <w:rFonts w:ascii="Perpetua" w:hAnsi="Perpetua"/>
        </w:rPr>
      </w:pPr>
    </w:p>
    <w:sectPr w:rsidR="00775C90" w:rsidRPr="004C64C7" w:rsidSect="00775C90">
      <w:headerReference w:type="default" r:id="rId15"/>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B54A" w14:textId="77777777" w:rsidR="00067473" w:rsidRDefault="00067473">
      <w:pPr>
        <w:spacing w:after="0"/>
      </w:pPr>
      <w:r>
        <w:separator/>
      </w:r>
    </w:p>
  </w:endnote>
  <w:endnote w:type="continuationSeparator" w:id="0">
    <w:p w14:paraId="1FB93655" w14:textId="77777777" w:rsidR="00067473" w:rsidRDefault="00067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4020202020204"/>
    <w:charset w:val="00"/>
    <w:family w:val="roman"/>
    <w:notTrueType/>
    <w:pitch w:val="default"/>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DCF6" w14:textId="47E93DAF" w:rsidR="00775C90" w:rsidRPr="00C24B98" w:rsidRDefault="00775C90">
    <w:pPr>
      <w:pStyle w:val="Footer"/>
      <w:jc w:val="right"/>
      <w:rPr>
        <w:rFonts w:ascii="Cambria" w:hAnsi="Cambria"/>
        <w:sz w:val="22"/>
      </w:rPr>
    </w:pPr>
    <w:r w:rsidRPr="00C24B98">
      <w:rPr>
        <w:rFonts w:ascii="Cambria" w:hAnsi="Cambria"/>
        <w:sz w:val="22"/>
      </w:rPr>
      <w:fldChar w:fldCharType="begin"/>
    </w:r>
    <w:r w:rsidRPr="00C24B98">
      <w:rPr>
        <w:rFonts w:ascii="Cambria" w:hAnsi="Cambria"/>
        <w:sz w:val="22"/>
      </w:rPr>
      <w:instrText xml:space="preserve"> PAGE   \* MERGEFORMAT </w:instrText>
    </w:r>
    <w:r w:rsidRPr="00C24B98">
      <w:rPr>
        <w:rFonts w:ascii="Cambria" w:hAnsi="Cambria"/>
        <w:sz w:val="22"/>
      </w:rPr>
      <w:fldChar w:fldCharType="separate"/>
    </w:r>
    <w:r w:rsidR="004E5E79">
      <w:rPr>
        <w:rFonts w:ascii="Cambria" w:hAnsi="Cambria"/>
        <w:noProof/>
        <w:sz w:val="22"/>
      </w:rPr>
      <w:t>10</w:t>
    </w:r>
    <w:r w:rsidRPr="00C24B98">
      <w:rPr>
        <w:rFonts w:ascii="Cambria" w:hAnsi="Cambria"/>
        <w:noProof/>
        <w:sz w:val="22"/>
      </w:rPr>
      <w:fldChar w:fldCharType="end"/>
    </w:r>
  </w:p>
  <w:p w14:paraId="2C21A7DA" w14:textId="77777777" w:rsidR="00775C90" w:rsidRDefault="0077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CBF8" w14:textId="77777777" w:rsidR="00067473" w:rsidRDefault="00067473">
      <w:pPr>
        <w:spacing w:after="0"/>
      </w:pPr>
      <w:r>
        <w:separator/>
      </w:r>
    </w:p>
  </w:footnote>
  <w:footnote w:type="continuationSeparator" w:id="0">
    <w:p w14:paraId="342B24C6" w14:textId="77777777" w:rsidR="00067473" w:rsidRDefault="000674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8D39" w14:textId="77777777" w:rsidR="00775C90" w:rsidRDefault="00775C90" w:rsidP="00775C90">
    <w:pPr>
      <w:pStyle w:val="Header"/>
      <w:tabs>
        <w:tab w:val="left" w:pos="3132"/>
      </w:tabs>
    </w:pPr>
    <w:r>
      <w:tab/>
    </w:r>
    <w:r>
      <w:tab/>
    </w:r>
    <w:r>
      <w:tab/>
    </w:r>
    <w:r w:rsidRPr="00665291">
      <w:rPr>
        <w:noProof/>
        <w:lang w:val="en-US" w:eastAsia="en-US"/>
      </w:rPr>
      <w:drawing>
        <wp:inline distT="0" distB="0" distL="0" distR="0" wp14:anchorId="47814035" wp14:editId="448908D8">
          <wp:extent cx="1665605" cy="497840"/>
          <wp:effectExtent l="0" t="0" r="1079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05" cy="497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7602FA4"/>
    <w:lvl w:ilvl="0">
      <w:start w:val="1"/>
      <w:numFmt w:val="lowerRoman"/>
      <w:pStyle w:val="ListBullet"/>
      <w:lvlText w:val="(%1)"/>
      <w:lvlJc w:val="left"/>
      <w:pPr>
        <w:ind w:left="360" w:hanging="360"/>
      </w:pPr>
      <w:rPr>
        <w:rFonts w:hint="default"/>
        <w:i w:val="0"/>
      </w:rPr>
    </w:lvl>
  </w:abstractNum>
  <w:abstractNum w:abstractNumId="2" w15:restartNumberingAfterBreak="0">
    <w:nsid w:val="29542F67"/>
    <w:multiLevelType w:val="hybridMultilevel"/>
    <w:tmpl w:val="8EB065D8"/>
    <w:lvl w:ilvl="0" w:tplc="6AAE22B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27CFC"/>
    <w:multiLevelType w:val="hybridMultilevel"/>
    <w:tmpl w:val="66006534"/>
    <w:lvl w:ilvl="0" w:tplc="F2845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51E03"/>
    <w:multiLevelType w:val="hybridMultilevel"/>
    <w:tmpl w:val="2FD0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F4136"/>
    <w:multiLevelType w:val="hybridMultilevel"/>
    <w:tmpl w:val="0550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E4156"/>
    <w:multiLevelType w:val="hybridMultilevel"/>
    <w:tmpl w:val="85DE0070"/>
    <w:lvl w:ilvl="0" w:tplc="ABF8E03A">
      <w:start w:val="1"/>
      <w:numFmt w:val="lowerRoman"/>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38"/>
    <w:rsid w:val="00012D44"/>
    <w:rsid w:val="00017BB6"/>
    <w:rsid w:val="00035E98"/>
    <w:rsid w:val="00067473"/>
    <w:rsid w:val="00076E26"/>
    <w:rsid w:val="000A3AF9"/>
    <w:rsid w:val="000A40BC"/>
    <w:rsid w:val="00166B24"/>
    <w:rsid w:val="0017032E"/>
    <w:rsid w:val="00171DEA"/>
    <w:rsid w:val="00174CEF"/>
    <w:rsid w:val="001B1B3C"/>
    <w:rsid w:val="001C2164"/>
    <w:rsid w:val="001D12E7"/>
    <w:rsid w:val="001D7019"/>
    <w:rsid w:val="00232172"/>
    <w:rsid w:val="00232A93"/>
    <w:rsid w:val="00247FC9"/>
    <w:rsid w:val="00250FD8"/>
    <w:rsid w:val="002E3A94"/>
    <w:rsid w:val="00326E02"/>
    <w:rsid w:val="00340AA6"/>
    <w:rsid w:val="0034618A"/>
    <w:rsid w:val="00347ED6"/>
    <w:rsid w:val="003C559D"/>
    <w:rsid w:val="003F0227"/>
    <w:rsid w:val="0040328C"/>
    <w:rsid w:val="00415BC3"/>
    <w:rsid w:val="00423EFA"/>
    <w:rsid w:val="00430FA9"/>
    <w:rsid w:val="0043775D"/>
    <w:rsid w:val="00466C41"/>
    <w:rsid w:val="0049494F"/>
    <w:rsid w:val="004B3EBD"/>
    <w:rsid w:val="004B7ACF"/>
    <w:rsid w:val="004C64C7"/>
    <w:rsid w:val="004D2367"/>
    <w:rsid w:val="004E5E79"/>
    <w:rsid w:val="005146D2"/>
    <w:rsid w:val="00554226"/>
    <w:rsid w:val="00581539"/>
    <w:rsid w:val="00590C42"/>
    <w:rsid w:val="00590F2E"/>
    <w:rsid w:val="00596DD1"/>
    <w:rsid w:val="005B47FB"/>
    <w:rsid w:val="005D1126"/>
    <w:rsid w:val="005D2215"/>
    <w:rsid w:val="005F4208"/>
    <w:rsid w:val="005F64FF"/>
    <w:rsid w:val="00607824"/>
    <w:rsid w:val="00620C1F"/>
    <w:rsid w:val="00650781"/>
    <w:rsid w:val="006552F1"/>
    <w:rsid w:val="0065710B"/>
    <w:rsid w:val="006830B8"/>
    <w:rsid w:val="006945CD"/>
    <w:rsid w:val="006A172E"/>
    <w:rsid w:val="006A5E58"/>
    <w:rsid w:val="006C0B6D"/>
    <w:rsid w:val="006E7D29"/>
    <w:rsid w:val="006F1254"/>
    <w:rsid w:val="0070490E"/>
    <w:rsid w:val="00705CEF"/>
    <w:rsid w:val="00726C93"/>
    <w:rsid w:val="00735498"/>
    <w:rsid w:val="00747D98"/>
    <w:rsid w:val="0075426A"/>
    <w:rsid w:val="00764123"/>
    <w:rsid w:val="00770A4D"/>
    <w:rsid w:val="0077359D"/>
    <w:rsid w:val="00773EEF"/>
    <w:rsid w:val="007748A3"/>
    <w:rsid w:val="00775C90"/>
    <w:rsid w:val="007A0287"/>
    <w:rsid w:val="007A26AE"/>
    <w:rsid w:val="007A5ECC"/>
    <w:rsid w:val="007B1EDB"/>
    <w:rsid w:val="008015ED"/>
    <w:rsid w:val="00813CBB"/>
    <w:rsid w:val="00825028"/>
    <w:rsid w:val="00851888"/>
    <w:rsid w:val="00853822"/>
    <w:rsid w:val="00855827"/>
    <w:rsid w:val="00867118"/>
    <w:rsid w:val="00874DAD"/>
    <w:rsid w:val="008A6C46"/>
    <w:rsid w:val="008B2CFB"/>
    <w:rsid w:val="008B79B9"/>
    <w:rsid w:val="008D244C"/>
    <w:rsid w:val="00910BAA"/>
    <w:rsid w:val="00933E59"/>
    <w:rsid w:val="00940076"/>
    <w:rsid w:val="00962FA2"/>
    <w:rsid w:val="00987347"/>
    <w:rsid w:val="00994FD9"/>
    <w:rsid w:val="009C1AD8"/>
    <w:rsid w:val="009D7C75"/>
    <w:rsid w:val="00A21E05"/>
    <w:rsid w:val="00A263D9"/>
    <w:rsid w:val="00A81B68"/>
    <w:rsid w:val="00AD4DBE"/>
    <w:rsid w:val="00AD66FE"/>
    <w:rsid w:val="00AE60C3"/>
    <w:rsid w:val="00B03526"/>
    <w:rsid w:val="00B03D93"/>
    <w:rsid w:val="00B217CF"/>
    <w:rsid w:val="00B258E7"/>
    <w:rsid w:val="00B62FEE"/>
    <w:rsid w:val="00B67E0F"/>
    <w:rsid w:val="00B8171F"/>
    <w:rsid w:val="00B87E92"/>
    <w:rsid w:val="00B91F38"/>
    <w:rsid w:val="00BB272F"/>
    <w:rsid w:val="00BC16BE"/>
    <w:rsid w:val="00BD01C9"/>
    <w:rsid w:val="00C123F8"/>
    <w:rsid w:val="00C54C61"/>
    <w:rsid w:val="00C74BC9"/>
    <w:rsid w:val="00C822C6"/>
    <w:rsid w:val="00CA3209"/>
    <w:rsid w:val="00CE116D"/>
    <w:rsid w:val="00D05EE1"/>
    <w:rsid w:val="00D303D7"/>
    <w:rsid w:val="00D52098"/>
    <w:rsid w:val="00D53179"/>
    <w:rsid w:val="00D75841"/>
    <w:rsid w:val="00DE37EE"/>
    <w:rsid w:val="00E35053"/>
    <w:rsid w:val="00E57FBD"/>
    <w:rsid w:val="00E937CF"/>
    <w:rsid w:val="00EA3067"/>
    <w:rsid w:val="00F07F6C"/>
    <w:rsid w:val="00F139CD"/>
    <w:rsid w:val="00F6685B"/>
    <w:rsid w:val="00F729B3"/>
    <w:rsid w:val="00F75188"/>
    <w:rsid w:val="00F823CF"/>
    <w:rsid w:val="00F93C1E"/>
    <w:rsid w:val="00FC5953"/>
    <w:rsid w:val="00FE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92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F38"/>
    <w:pPr>
      <w:spacing w:after="200"/>
    </w:pPr>
    <w:rPr>
      <w:rFonts w:ascii="Cambria" w:eastAsia="Cambria" w:hAnsi="Cambria" w:cs="Times New Roman"/>
    </w:rPr>
  </w:style>
  <w:style w:type="paragraph" w:styleId="Heading1">
    <w:name w:val="heading 1"/>
    <w:basedOn w:val="ListNumber"/>
    <w:next w:val="Normal"/>
    <w:link w:val="Heading1Char"/>
    <w:qFormat/>
    <w:rsid w:val="00B91F38"/>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B91F38"/>
    <w:pPr>
      <w:keepNext/>
      <w:spacing w:after="0"/>
      <w:outlineLvl w:val="2"/>
    </w:pPr>
    <w:rPr>
      <w:rFonts w:ascii="Times New Roman" w:eastAsia="Times New Roman" w:hAnsi="Times New Roman"/>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F38"/>
    <w:rPr>
      <w:rFonts w:ascii="Times New Roman" w:eastAsia="Times New Roman" w:hAnsi="Times New Roman" w:cs="Times New Roman"/>
      <w:b/>
      <w:bCs/>
      <w:kern w:val="32"/>
      <w:sz w:val="28"/>
      <w:szCs w:val="32"/>
      <w:lang w:val="x-none" w:eastAsia="x-none"/>
    </w:rPr>
  </w:style>
  <w:style w:type="character" w:customStyle="1" w:styleId="Heading3Char">
    <w:name w:val="Heading 3 Char"/>
    <w:basedOn w:val="DefaultParagraphFont"/>
    <w:link w:val="Heading3"/>
    <w:rsid w:val="00B91F38"/>
    <w:rPr>
      <w:rFonts w:ascii="Times New Roman" w:eastAsia="Times New Roman" w:hAnsi="Times New Roman" w:cs="Times New Roman"/>
      <w:b/>
      <w:bCs/>
      <w:szCs w:val="26"/>
      <w:lang w:val="x-none" w:eastAsia="x-none"/>
    </w:rPr>
  </w:style>
  <w:style w:type="paragraph" w:styleId="ListNumber">
    <w:name w:val="List Number"/>
    <w:basedOn w:val="Normal"/>
    <w:semiHidden/>
    <w:rsid w:val="00B91F38"/>
    <w:pPr>
      <w:numPr>
        <w:numId w:val="1"/>
      </w:numPr>
      <w:spacing w:after="0"/>
      <w:contextualSpacing/>
    </w:pPr>
    <w:rPr>
      <w:rFonts w:ascii="Times New Roman" w:eastAsia="Times New Roman" w:hAnsi="Times New Roman"/>
    </w:rPr>
  </w:style>
  <w:style w:type="character" w:styleId="Hyperlink">
    <w:name w:val="Hyperlink"/>
    <w:uiPriority w:val="99"/>
    <w:rsid w:val="00B91F38"/>
    <w:rPr>
      <w:color w:val="0000FF"/>
      <w:u w:val="single"/>
    </w:rPr>
  </w:style>
  <w:style w:type="paragraph" w:styleId="Header">
    <w:name w:val="header"/>
    <w:basedOn w:val="Normal"/>
    <w:link w:val="HeaderChar"/>
    <w:uiPriority w:val="99"/>
    <w:rsid w:val="00B91F38"/>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basedOn w:val="DefaultParagraphFont"/>
    <w:link w:val="Header"/>
    <w:uiPriority w:val="99"/>
    <w:rsid w:val="00B91F38"/>
    <w:rPr>
      <w:rFonts w:ascii="Times New Roman" w:eastAsia="Times New Roman" w:hAnsi="Times New Roman" w:cs="Times New Roman"/>
      <w:lang w:val="x-none" w:eastAsia="x-none"/>
    </w:rPr>
  </w:style>
  <w:style w:type="paragraph" w:styleId="Footer">
    <w:name w:val="footer"/>
    <w:basedOn w:val="Normal"/>
    <w:link w:val="FooterChar"/>
    <w:uiPriority w:val="99"/>
    <w:rsid w:val="00B91F38"/>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basedOn w:val="DefaultParagraphFont"/>
    <w:link w:val="Footer"/>
    <w:uiPriority w:val="99"/>
    <w:rsid w:val="00B91F38"/>
    <w:rPr>
      <w:rFonts w:ascii="Times New Roman" w:eastAsia="Times New Roman" w:hAnsi="Times New Roman" w:cs="Times New Roman"/>
      <w:lang w:val="x-none" w:eastAsia="x-none"/>
    </w:rPr>
  </w:style>
  <w:style w:type="paragraph" w:styleId="ListBullet">
    <w:name w:val="List Bullet"/>
    <w:basedOn w:val="Normal"/>
    <w:unhideWhenUsed/>
    <w:rsid w:val="00B91F38"/>
    <w:pPr>
      <w:numPr>
        <w:numId w:val="2"/>
      </w:numPr>
      <w:spacing w:after="0"/>
      <w:ind w:left="0" w:firstLine="0"/>
      <w:contextualSpacing/>
    </w:pPr>
    <w:rPr>
      <w:rFonts w:ascii="Times New Roman" w:eastAsia="Times New Roman" w:hAnsi="Times New Roman"/>
    </w:rPr>
  </w:style>
  <w:style w:type="paragraph" w:styleId="ListParagraph">
    <w:name w:val="List Paragraph"/>
    <w:basedOn w:val="Normal"/>
    <w:uiPriority w:val="34"/>
    <w:qFormat/>
    <w:rsid w:val="00B91F38"/>
    <w:pPr>
      <w:ind w:left="720"/>
      <w:contextualSpacing/>
    </w:pPr>
  </w:style>
  <w:style w:type="character" w:styleId="FollowedHyperlink">
    <w:name w:val="FollowedHyperlink"/>
    <w:basedOn w:val="DefaultParagraphFont"/>
    <w:uiPriority w:val="99"/>
    <w:semiHidden/>
    <w:unhideWhenUsed/>
    <w:rsid w:val="00B91F38"/>
    <w:rPr>
      <w:color w:val="954F72" w:themeColor="followedHyperlink"/>
      <w:u w:val="single"/>
    </w:rPr>
  </w:style>
  <w:style w:type="paragraph" w:styleId="BalloonText">
    <w:name w:val="Balloon Text"/>
    <w:basedOn w:val="Normal"/>
    <w:link w:val="BalloonTextChar"/>
    <w:uiPriority w:val="99"/>
    <w:semiHidden/>
    <w:unhideWhenUsed/>
    <w:rsid w:val="00B91F38"/>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91F38"/>
    <w:rPr>
      <w:rFonts w:ascii="Times New Roman" w:eastAsia="Cambria" w:hAnsi="Times New Roman" w:cs="Times New Roman"/>
      <w:sz w:val="18"/>
      <w:szCs w:val="18"/>
    </w:rPr>
  </w:style>
  <w:style w:type="paragraph" w:styleId="DocumentMap">
    <w:name w:val="Document Map"/>
    <w:basedOn w:val="Normal"/>
    <w:link w:val="DocumentMapChar"/>
    <w:uiPriority w:val="99"/>
    <w:semiHidden/>
    <w:unhideWhenUsed/>
    <w:rsid w:val="00B91F38"/>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B91F38"/>
    <w:rPr>
      <w:rFonts w:ascii="Times New Roman" w:eastAsia="Cambria" w:hAnsi="Times New Roman" w:cs="Times New Roman"/>
    </w:rPr>
  </w:style>
  <w:style w:type="paragraph" w:styleId="Revision">
    <w:name w:val="Revision"/>
    <w:hidden/>
    <w:uiPriority w:val="99"/>
    <w:semiHidden/>
    <w:rsid w:val="00B91F38"/>
    <w:rPr>
      <w:rFonts w:ascii="Cambria" w:eastAsia="Cambria" w:hAnsi="Cambria" w:cs="Times New Roman"/>
    </w:rPr>
  </w:style>
  <w:style w:type="character" w:styleId="CommentReference">
    <w:name w:val="annotation reference"/>
    <w:basedOn w:val="DefaultParagraphFont"/>
    <w:uiPriority w:val="99"/>
    <w:semiHidden/>
    <w:unhideWhenUsed/>
    <w:rsid w:val="00A263D9"/>
    <w:rPr>
      <w:sz w:val="18"/>
      <w:szCs w:val="18"/>
    </w:rPr>
  </w:style>
  <w:style w:type="paragraph" w:styleId="CommentText">
    <w:name w:val="annotation text"/>
    <w:basedOn w:val="Normal"/>
    <w:link w:val="CommentTextChar"/>
    <w:uiPriority w:val="99"/>
    <w:semiHidden/>
    <w:unhideWhenUsed/>
    <w:rsid w:val="00A263D9"/>
  </w:style>
  <w:style w:type="character" w:customStyle="1" w:styleId="CommentTextChar">
    <w:name w:val="Comment Text Char"/>
    <w:basedOn w:val="DefaultParagraphFont"/>
    <w:link w:val="CommentText"/>
    <w:uiPriority w:val="99"/>
    <w:semiHidden/>
    <w:rsid w:val="00A263D9"/>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A263D9"/>
    <w:rPr>
      <w:b/>
      <w:bCs/>
      <w:sz w:val="20"/>
      <w:szCs w:val="20"/>
    </w:rPr>
  </w:style>
  <w:style w:type="character" w:customStyle="1" w:styleId="CommentSubjectChar">
    <w:name w:val="Comment Subject Char"/>
    <w:basedOn w:val="CommentTextChar"/>
    <w:link w:val="CommentSubject"/>
    <w:uiPriority w:val="99"/>
    <w:semiHidden/>
    <w:rsid w:val="00A263D9"/>
    <w:rPr>
      <w:rFonts w:ascii="Cambria" w:eastAsia="Cambria" w:hAnsi="Cambria" w:cs="Times New Roman"/>
      <w:b/>
      <w:bCs/>
      <w:sz w:val="20"/>
      <w:szCs w:val="20"/>
    </w:rPr>
  </w:style>
  <w:style w:type="paragraph" w:styleId="Title">
    <w:name w:val="Title"/>
    <w:basedOn w:val="Normal"/>
    <w:link w:val="TitleChar"/>
    <w:uiPriority w:val="99"/>
    <w:qFormat/>
    <w:rsid w:val="00FC5953"/>
    <w:pPr>
      <w:tabs>
        <w:tab w:val="center" w:pos="4680"/>
      </w:tabs>
      <w:autoSpaceDE w:val="0"/>
      <w:autoSpaceDN w:val="0"/>
      <w:spacing w:after="0"/>
      <w:jc w:val="center"/>
    </w:pPr>
    <w:rPr>
      <w:rFonts w:ascii="Times New Roman" w:eastAsia="Times New Roman" w:hAnsi="Times New Roman"/>
      <w:b/>
      <w:bCs/>
      <w:sz w:val="28"/>
      <w:szCs w:val="28"/>
    </w:rPr>
  </w:style>
  <w:style w:type="character" w:customStyle="1" w:styleId="TitleChar">
    <w:name w:val="Title Char"/>
    <w:basedOn w:val="DefaultParagraphFont"/>
    <w:link w:val="Title"/>
    <w:uiPriority w:val="99"/>
    <w:rsid w:val="00FC5953"/>
    <w:rPr>
      <w:rFonts w:ascii="Times New Roman" w:eastAsia="Times New Roman" w:hAnsi="Times New Roman" w:cs="Times New Roman"/>
      <w:b/>
      <w:bCs/>
      <w:sz w:val="28"/>
      <w:szCs w:val="28"/>
    </w:rPr>
  </w:style>
  <w:style w:type="character" w:styleId="UnresolvedMention">
    <w:name w:val="Unresolved Mention"/>
    <w:basedOn w:val="DefaultParagraphFont"/>
    <w:uiPriority w:val="99"/>
    <w:semiHidden/>
    <w:unhideWhenUsed/>
    <w:rsid w:val="00D0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60341">
      <w:bodyDiv w:val="1"/>
      <w:marLeft w:val="0"/>
      <w:marRight w:val="0"/>
      <w:marTop w:val="0"/>
      <w:marBottom w:val="0"/>
      <w:divBdr>
        <w:top w:val="none" w:sz="0" w:space="0" w:color="auto"/>
        <w:left w:val="none" w:sz="0" w:space="0" w:color="auto"/>
        <w:bottom w:val="none" w:sz="0" w:space="0" w:color="auto"/>
        <w:right w:val="none" w:sz="0" w:space="0" w:color="auto"/>
      </w:divBdr>
    </w:div>
    <w:div w:id="976566610">
      <w:bodyDiv w:val="1"/>
      <w:marLeft w:val="0"/>
      <w:marRight w:val="0"/>
      <w:marTop w:val="0"/>
      <w:marBottom w:val="0"/>
      <w:divBdr>
        <w:top w:val="none" w:sz="0" w:space="0" w:color="auto"/>
        <w:left w:val="none" w:sz="0" w:space="0" w:color="auto"/>
        <w:bottom w:val="none" w:sz="0" w:space="0" w:color="auto"/>
        <w:right w:val="none" w:sz="0" w:space="0" w:color="auto"/>
      </w:divBdr>
    </w:div>
    <w:div w:id="1041831461">
      <w:bodyDiv w:val="1"/>
      <w:marLeft w:val="0"/>
      <w:marRight w:val="0"/>
      <w:marTop w:val="0"/>
      <w:marBottom w:val="0"/>
      <w:divBdr>
        <w:top w:val="none" w:sz="0" w:space="0" w:color="auto"/>
        <w:left w:val="none" w:sz="0" w:space="0" w:color="auto"/>
        <w:bottom w:val="none" w:sz="0" w:space="0" w:color="auto"/>
        <w:right w:val="none" w:sz="0" w:space="0" w:color="auto"/>
      </w:divBdr>
    </w:div>
    <w:div w:id="156363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vertyactionlab.org/igi" TargetMode="External"/><Relationship Id="rId13" Type="http://schemas.openxmlformats.org/officeDocument/2006/relationships/hyperlink" Target="mailto:IGI@povertyactionlab.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GI@povertyactionlab.org" TargetMode="Externa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vertyactionlab.org/sites/default/files/files/2020/03/IGI_affiliate-letter-of-support-template_2020.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overtyactionlab.org/sites/default/files/files/2020/03/IGI_regional-office-letter-of-support-template_2020.doc" TargetMode="External"/><Relationship Id="rId4" Type="http://schemas.openxmlformats.org/officeDocument/2006/relationships/webSettings" Target="webSettings.xml"/><Relationship Id="rId9" Type="http://schemas.openxmlformats.org/officeDocument/2006/relationships/hyperlink" Target="https://www.povertyactionlab.org/initiative-subpage/scale-innovation-competition" TargetMode="External"/><Relationship Id="rId14" Type="http://schemas.openxmlformats.org/officeDocument/2006/relationships/hyperlink" Target="mailto:IGI@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Friedlander</dc:creator>
  <cp:keywords/>
  <dc:description/>
  <cp:lastModifiedBy>Microsoft Office User</cp:lastModifiedBy>
  <cp:revision>5</cp:revision>
  <dcterms:created xsi:type="dcterms:W3CDTF">2019-06-20T01:36:00Z</dcterms:created>
  <dcterms:modified xsi:type="dcterms:W3CDTF">2020-03-13T18:51:00Z</dcterms:modified>
</cp:coreProperties>
</file>