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ESII RFP Round IV Project Narrative - Pilot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2580"/>
        <w:gridCol w:w="1440"/>
        <w:gridCol w:w="90"/>
        <w:gridCol w:w="2430"/>
        <w:gridCol w:w="1710"/>
        <w:tblGridChange w:id="0">
          <w:tblGrid>
            <w:gridCol w:w="1665"/>
            <w:gridCol w:w="2580"/>
            <w:gridCol w:w="1440"/>
            <w:gridCol w:w="90"/>
            <w:gridCol w:w="2430"/>
            <w:gridCol w:w="171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3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PRINCIPAL INVESTIGATOR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5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INSTITUTIONAL AFFILIATION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0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CO-INVESTIGATOR(S) AND INSTITUTIONAL AFFILIATION(S)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bookmarkStart w:colFirst="0" w:colLast="0" w:name="kix.nv44f3utko0" w:id="1"/>
          <w:bookmarkEnd w:id="1"/>
          <w:p w:rsidR="00000000" w:rsidDel="00000000" w:rsidP="00000000" w:rsidRDefault="00000000" w:rsidRPr="00000000" w14:paraId="0000001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d9d9d9" w:val="clear"/>
          </w:tcPr>
          <w:bookmarkStart w:colFirst="0" w:colLast="0" w:name="kix.f5jhutlpa90" w:id="2"/>
          <w:bookmarkEnd w:id="2"/>
          <w:p w:rsidR="00000000" w:rsidDel="00000000" w:rsidP="00000000" w:rsidRDefault="00000000" w:rsidRPr="00000000" w14:paraId="0000001B">
            <w:pPr>
              <w:pStyle w:val="Heading3"/>
              <w:keepLines w:val="0"/>
              <w:widowControl w:val="0"/>
              <w:tabs>
                <w:tab w:val="left" w:leader="none" w:pos="7200"/>
              </w:tabs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By checking this box, all J-PAL affiliates and initiative invited researchers who are co-PIs on this project certify that they will be active, engaged, and responsive PIs on this project dedicated to guaranteeing the quality control on all aspects of this research; and that their participation in this project is not merely to provide access to J-PAL resources and funding to anyone else working on this project who is neither a J-PAL affiliate, nor an initiative invited researcher.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0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1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TITLE OF PROPOSAL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4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3"/>
          </w:tcPr>
          <w:bookmarkStart w:colFirst="0" w:colLast="0" w:name="kix.7yx91dc2s8k6" w:id="3"/>
          <w:bookmarkEnd w:id="3"/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PARTNER(S)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CONTACT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(Name, Email, Phone)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wtgp64cpjor3" w:id="4"/>
          <w:bookmarkEnd w:id="4"/>
          <w:p w:rsidR="00000000" w:rsidDel="00000000" w:rsidP="00000000" w:rsidRDefault="00000000" w:rsidRPr="00000000" w14:paraId="00000033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12rtl4eg1wr" w:id="5"/>
          <w:bookmarkEnd w:id="5"/>
          <w:p w:rsidR="00000000" w:rsidDel="00000000" w:rsidP="00000000" w:rsidRDefault="00000000" w:rsidRPr="00000000" w14:paraId="0000003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roaszacay63z" w:id="6"/>
          <w:bookmarkEnd w:id="6"/>
          <w:p w:rsidR="00000000" w:rsidDel="00000000" w:rsidP="00000000" w:rsidRDefault="00000000" w:rsidRPr="00000000" w14:paraId="0000003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qohokxh3exam" w:id="7"/>
          <w:bookmarkEnd w:id="7"/>
          <w:p w:rsidR="00000000" w:rsidDel="00000000" w:rsidP="00000000" w:rsidRDefault="00000000" w:rsidRPr="00000000" w14:paraId="0000003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CO-FUNDER(S)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1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FUNDED AWARD (PI, Project Title, Amount)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3w8aq17qsvr3" w:id="8"/>
          <w:bookmarkEnd w:id="8"/>
          <w:p w:rsidR="00000000" w:rsidDel="00000000" w:rsidP="00000000" w:rsidRDefault="00000000" w:rsidRPr="00000000" w14:paraId="0000004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9kjp1d959ejh" w:id="9"/>
          <w:bookmarkEnd w:id="9"/>
          <w:p w:rsidR="00000000" w:rsidDel="00000000" w:rsidP="00000000" w:rsidRDefault="00000000" w:rsidRPr="00000000" w14:paraId="0000004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</w:tcPr>
          <w:bookmarkStart w:colFirst="0" w:colLast="0" w:name="kix.4660b76742f" w:id="10"/>
          <w:bookmarkEnd w:id="10"/>
          <w:p w:rsidR="00000000" w:rsidDel="00000000" w:rsidP="00000000" w:rsidRDefault="00000000" w:rsidRPr="00000000" w14:paraId="0000004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4"/>
          </w:tcPr>
          <w:bookmarkStart w:colFirst="0" w:colLast="0" w:name="kix.62x1o5gd11tw" w:id="11"/>
          <w:bookmarkEnd w:id="11"/>
          <w:p w:rsidR="00000000" w:rsidDel="00000000" w:rsidP="00000000" w:rsidRDefault="00000000" w:rsidRPr="00000000" w14:paraId="0000004D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Have you submitted this or a related proposal 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any previous ESII round of funding?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Have you submitted this or a related proposal 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any other J-PAL research initiative?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Yes       If yes, when?      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No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Yes    If yes, which initiative and when?      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20" w:before="12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☐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5F">
            <w:pPr>
              <w:pStyle w:val="Heading3"/>
              <w:keepLines w:val="0"/>
              <w:widowControl w:val="0"/>
              <w:tabs>
                <w:tab w:val="left" w:leader="none" w:pos="7200"/>
              </w:tabs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INITIATIVE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4"/>
                <w:szCs w:val="24"/>
                <w:rtl w:val="0"/>
              </w:rPr>
              <w:t xml:space="preserve">FUNDING REQUEST 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4"/>
                <w:szCs w:val="14"/>
                <w:rtl w:val="0"/>
              </w:rPr>
              <w:t xml:space="preserve">Check box to right if application is for pilot funding only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kix.3fynjcgxt1x6" w:id="12"/>
          <w:bookmarkEnd w:id="12"/>
          <w:p w:rsidR="00000000" w:rsidDel="00000000" w:rsidP="00000000" w:rsidRDefault="00000000" w:rsidRPr="00000000" w14:paraId="00000064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REQUESTED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8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CO-FUNDED*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6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mallCaps w:val="1"/>
                <w:color w:val="000000"/>
                <w:sz w:val="20"/>
                <w:szCs w:val="20"/>
                <w:rtl w:val="0"/>
              </w:rPr>
              <w:t xml:space="preserve">GRANT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START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(yyyy-mm-dd)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6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END 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(yyyy-mm-dd)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INSTITUTION TO RECEIVE AWARD**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D">
            <w:pPr>
              <w:pStyle w:val="Heading3"/>
              <w:keepLines w:val="0"/>
              <w:widowControl w:val="0"/>
              <w:spacing w:after="0" w:before="0"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16"/>
                <w:szCs w:val="16"/>
                <w:rtl w:val="0"/>
              </w:rPr>
              <w:t xml:space="preserve">CONTACT FOR CONTRACTING ISSUES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widowControl w:val="0"/>
              <w:spacing w:after="20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 Please indicate the institution that will actually receive the grant funds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**Please indicate the amount you have received in additional grants or funding for this research.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widowControl w:val="0"/>
        <w:spacing w:line="240" w:lineRule="auto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w13dskhixts1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widowControl w:val="0"/>
        <w:spacing w:line="240" w:lineRule="auto"/>
        <w:rPr>
          <w:b w:val="1"/>
        </w:rPr>
      </w:pPr>
      <w:bookmarkStart w:colFirst="0" w:colLast="0" w:name="_jwfdl3u8w5sx" w:id="14"/>
      <w:bookmarkEnd w:id="14"/>
      <w:r w:rsidDel="00000000" w:rsidR="00000000" w:rsidRPr="00000000">
        <w:rPr>
          <w:b w:val="1"/>
          <w:rtl w:val="0"/>
        </w:rPr>
        <w:t xml:space="preserve">Proposal Narrative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Abstract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150 words)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Problem Statement and Motivation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Unique contribution to the literature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Future intervention description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200 words)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Overview of pilot activities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up to 500 words)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Informing a future RCT </w:t>
        <w:br w:type="textWrapping"/>
      </w:r>
      <w:r w:rsidDel="00000000" w:rsidR="00000000" w:rsidRPr="00000000">
        <w:rPr>
          <w:rtl w:val="0"/>
        </w:rPr>
        <w:t xml:space="preserve">(Suggested word count: up to 500 words)</w:t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Target pilot population</w:t>
      </w:r>
      <w:r w:rsidDel="00000000" w:rsidR="00000000" w:rsidRPr="00000000">
        <w:rPr>
          <w:rtl w:val="0"/>
        </w:rPr>
        <w:br w:type="textWrapping"/>
        <w:t xml:space="preserve">(Suggested word count: up to 300 words)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In-country partner(s)</w:t>
      </w:r>
      <w:r w:rsidDel="00000000" w:rsidR="00000000" w:rsidRPr="00000000">
        <w:rPr>
          <w:rtl w:val="0"/>
        </w:rPr>
        <w:br w:type="textWrapping"/>
        <w:t xml:space="preserve">(Suggested word count: up to 300 words)</w:t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Potential ethical risks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(Suggested word count: 300 words)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ambria" w:cs="Cambria" w:eastAsia="Cambria" w:hAnsi="Cambria"/>
          <w:sz w:val="20"/>
          <w:szCs w:val="20"/>
        </w:rPr>
        <w:sectPr>
          <w:type w:val="nextPage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sz w:val="26"/>
          <w:szCs w:val="26"/>
          <w:rtl w:val="0"/>
        </w:rPr>
        <w:t xml:space="preserve">Referenc</w:t>
      </w:r>
      <w:r w:rsidDel="00000000" w:rsidR="00000000" w:rsidRPr="00000000">
        <w:rPr>
          <w:b w:val="1"/>
          <w:sz w:val="26"/>
          <w:szCs w:val="26"/>
          <w:rtl w:val="0"/>
        </w:rPr>
        <w:t xml:space="preserve">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