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11"/>
        <w:gridCol w:w="8661"/>
        <w:gridCol w:w="578"/>
      </w:tblGrid>
      <w:tr w:rsidR="00F07BC0" w14:paraId="7DE56804" w14:textId="77777777" w:rsidTr="004F6895">
        <w:trPr>
          <w:gridBefore w:val="1"/>
          <w:gridAfter w:val="1"/>
          <w:wBefore w:w="115" w:type="dxa"/>
          <w:wAfter w:w="602" w:type="dxa"/>
        </w:trPr>
        <w:tc>
          <w:tcPr>
            <w:tcW w:w="8859" w:type="dxa"/>
            <w:tcBorders>
              <w:top w:val="dotted" w:sz="4" w:space="0" w:color="FFFFFF" w:themeColor="background1"/>
              <w:left w:val="single" w:sz="4" w:space="0" w:color="FFFFFF" w:themeColor="background1"/>
              <w:bottom w:val="dotted" w:sz="4" w:space="0" w:color="auto"/>
              <w:right w:val="single" w:sz="4" w:space="0" w:color="FFFFFF" w:themeColor="background1"/>
            </w:tcBorders>
          </w:tcPr>
          <w:p w14:paraId="7DE56802" w14:textId="77777777" w:rsidR="00F07BC0" w:rsidRDefault="00710A49" w:rsidP="00710A49">
            <w:pPr>
              <w:jc w:val="left"/>
            </w:pPr>
            <w:r>
              <w:rPr>
                <w:noProof/>
              </w:rPr>
              <w:drawing>
                <wp:inline distT="0" distB="0" distL="0" distR="0" wp14:anchorId="7DE56812" wp14:editId="7DE56813">
                  <wp:extent cx="2286000" cy="680329"/>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AL Logo-01.png"/>
                          <pic:cNvPicPr/>
                        </pic:nvPicPr>
                        <pic:blipFill>
                          <a:blip r:embed="rId11">
                            <a:extLst>
                              <a:ext uri="{28A0092B-C50C-407E-A947-70E740481C1C}">
                                <a14:useLocalDpi xmlns:a14="http://schemas.microsoft.com/office/drawing/2010/main" val="0"/>
                              </a:ext>
                            </a:extLst>
                          </a:blip>
                          <a:stretch>
                            <a:fillRect/>
                          </a:stretch>
                        </pic:blipFill>
                        <pic:spPr>
                          <a:xfrm>
                            <a:off x="0" y="0"/>
                            <a:ext cx="2286000" cy="680329"/>
                          </a:xfrm>
                          <a:prstGeom prst="rect">
                            <a:avLst/>
                          </a:prstGeom>
                        </pic:spPr>
                      </pic:pic>
                    </a:graphicData>
                  </a:graphic>
                </wp:inline>
              </w:drawing>
            </w:r>
          </w:p>
          <w:p w14:paraId="7DE56803" w14:textId="77777777" w:rsidR="00F07BC0" w:rsidRDefault="00F07BC0" w:rsidP="00710A49">
            <w:pPr>
              <w:jc w:val="left"/>
            </w:pPr>
          </w:p>
        </w:tc>
      </w:tr>
      <w:tr w:rsidR="004F6895" w14:paraId="7DE56806" w14:textId="77777777" w:rsidTr="004F6895">
        <w:tblPrEx>
          <w:tblBorders>
            <w:top w:val="single" w:sz="4" w:space="0" w:color="auto"/>
            <w:bottom w:val="single" w:sz="4" w:space="0" w:color="auto"/>
          </w:tblBorders>
        </w:tblPrEx>
        <w:tc>
          <w:tcPr>
            <w:tcW w:w="9576" w:type="dxa"/>
            <w:gridSpan w:val="3"/>
            <w:tcBorders>
              <w:top w:val="dotted" w:sz="4" w:space="0" w:color="auto"/>
              <w:bottom w:val="dotted" w:sz="4" w:space="0" w:color="auto"/>
            </w:tcBorders>
          </w:tcPr>
          <w:p w14:paraId="7DE56805" w14:textId="3DEDC3F8" w:rsidR="004F6895" w:rsidRPr="001A592C" w:rsidRDefault="004F6895" w:rsidP="000169AF">
            <w:pPr>
              <w:pStyle w:val="Title"/>
              <w:jc w:val="left"/>
            </w:pPr>
            <w:r w:rsidRPr="00E66225">
              <w:t>Exercise: Understanding random sampling and the law of large numbers</w:t>
            </w:r>
          </w:p>
        </w:tc>
      </w:tr>
    </w:tbl>
    <w:p w14:paraId="7DE56807" w14:textId="77777777" w:rsidR="004F6895" w:rsidRDefault="004F6895" w:rsidP="004F6895">
      <w:pPr>
        <w:pStyle w:val="Body"/>
        <w:spacing w:before="240"/>
      </w:pPr>
    </w:p>
    <w:p w14:paraId="7DE56808" w14:textId="77777777" w:rsidR="004F6895" w:rsidRDefault="004F6895" w:rsidP="004F6895">
      <w:pPr>
        <w:pStyle w:val="Body"/>
        <w:spacing w:before="240"/>
      </w:pPr>
      <w:r w:rsidRPr="00E66225">
        <w:t>In this exercise, we will visually explore random samples of different sizes from a given population.  In particular, we will try to demonstrate that larger sample sizes tend to be more reflective of the underlying population.</w:t>
      </w:r>
    </w:p>
    <w:p w14:paraId="7DE56809" w14:textId="77777777" w:rsidR="004F6895" w:rsidRPr="00E66225" w:rsidRDefault="004F6895" w:rsidP="004F6895">
      <w:pPr>
        <w:pStyle w:val="Body"/>
        <w:spacing w:after="0"/>
      </w:pPr>
    </w:p>
    <w:p w14:paraId="7DE5680A" w14:textId="6F6C759D" w:rsidR="004F6895" w:rsidRPr="00E66225" w:rsidRDefault="004F6895" w:rsidP="004F6895">
      <w:pPr>
        <w:pStyle w:val="Body"/>
        <w:numPr>
          <w:ilvl w:val="0"/>
          <w:numId w:val="27"/>
        </w:numPr>
        <w:spacing w:after="120"/>
        <w:ind w:right="1440"/>
        <w:jc w:val="both"/>
      </w:pPr>
      <w:r w:rsidRPr="00E66225">
        <w:t>Open the file “</w:t>
      </w:r>
      <w:bookmarkStart w:id="0" w:name="_GoBack"/>
      <w:bookmarkEnd w:id="0"/>
      <w:r w:rsidRPr="00E66225">
        <w:t>SamplingDistributions.xlsm”.</w:t>
      </w:r>
    </w:p>
    <w:p w14:paraId="7DE5680B" w14:textId="77777777" w:rsidR="004F6895" w:rsidRPr="00E66225" w:rsidRDefault="004F6895" w:rsidP="004F6895">
      <w:pPr>
        <w:pStyle w:val="Body"/>
        <w:numPr>
          <w:ilvl w:val="0"/>
          <w:numId w:val="27"/>
        </w:numPr>
        <w:spacing w:after="120"/>
        <w:ind w:right="1440"/>
        <w:jc w:val="both"/>
      </w:pPr>
      <w:r w:rsidRPr="00E66225">
        <w:t>If prompted, select “Enable Macros”.</w:t>
      </w:r>
    </w:p>
    <w:p w14:paraId="7DE5680C" w14:textId="77777777" w:rsidR="004F6895" w:rsidRPr="00E66225" w:rsidRDefault="004F6895" w:rsidP="004F6895">
      <w:pPr>
        <w:pStyle w:val="Body"/>
        <w:numPr>
          <w:ilvl w:val="0"/>
          <w:numId w:val="27"/>
        </w:numPr>
        <w:spacing w:after="120"/>
        <w:ind w:right="1440"/>
        <w:jc w:val="both"/>
      </w:pPr>
      <w:r w:rsidRPr="00E66225">
        <w:t>Navigate to the “Randomize” worksheet, which allows you to choose a random sample of size “Sample Size” from the data contained in the “control” worksheet.</w:t>
      </w:r>
    </w:p>
    <w:p w14:paraId="7DE5680D" w14:textId="77777777" w:rsidR="004F6895" w:rsidRPr="00E66225" w:rsidRDefault="004F6895" w:rsidP="004F6895">
      <w:pPr>
        <w:pStyle w:val="Body"/>
        <w:numPr>
          <w:ilvl w:val="0"/>
          <w:numId w:val="27"/>
        </w:numPr>
        <w:spacing w:after="120"/>
        <w:ind w:right="1440"/>
        <w:jc w:val="both"/>
      </w:pPr>
      <w:r w:rsidRPr="00E66225">
        <w:t>Enter “10” for “Sample Size and click the “Randomize” button.  Observe the distribution of the various characteristics between Treatment, Control and Expected.  With a sample size this small, the percentage difference from the expected average is quite high for reading scores.  Click “Randomize” multiple times and observe how the distribution changes.</w:t>
      </w:r>
    </w:p>
    <w:p w14:paraId="7DE5680E" w14:textId="77777777" w:rsidR="004F6895" w:rsidRPr="00E66225" w:rsidRDefault="004F6895" w:rsidP="004F6895">
      <w:pPr>
        <w:pStyle w:val="Body"/>
        <w:numPr>
          <w:ilvl w:val="0"/>
          <w:numId w:val="27"/>
        </w:numPr>
        <w:spacing w:after="120"/>
        <w:ind w:right="1440"/>
        <w:jc w:val="both"/>
      </w:pPr>
      <w:r w:rsidRPr="00E66225">
        <w:t>Now, try “50” for the sample size.  What happens to the distributions?  Randomize a few times and observe the percentage difference for the reading scores.</w:t>
      </w:r>
    </w:p>
    <w:p w14:paraId="7DE5680F" w14:textId="77777777" w:rsidR="004F6895" w:rsidRPr="00E66225" w:rsidRDefault="004F6895" w:rsidP="004F6895">
      <w:pPr>
        <w:pStyle w:val="Body"/>
        <w:numPr>
          <w:ilvl w:val="0"/>
          <w:numId w:val="27"/>
        </w:numPr>
        <w:spacing w:after="120"/>
        <w:ind w:right="1440"/>
        <w:jc w:val="both"/>
      </w:pPr>
      <w:r w:rsidRPr="00E66225">
        <w:t>Increase the sample size to “500”, “2000” and “10000”, and repeat the observations from step 5.  What can we say about larger sample sizes?  How do they affect our Treatment and Control samples?  Should the percentage difference between Treatment, Control and Expected always go down as we increase sample size?</w:t>
      </w:r>
    </w:p>
    <w:p w14:paraId="7DE56810" w14:textId="77777777" w:rsidR="004F6895" w:rsidRDefault="004F6895" w:rsidP="004F6895">
      <w:pPr>
        <w:pStyle w:val="Body"/>
      </w:pPr>
    </w:p>
    <w:p w14:paraId="7DE56811" w14:textId="77777777" w:rsidR="00275CF7" w:rsidRPr="00953318" w:rsidRDefault="00275CF7" w:rsidP="004F6895">
      <w:pPr>
        <w:pStyle w:val="Question"/>
        <w:numPr>
          <w:ilvl w:val="0"/>
          <w:numId w:val="0"/>
        </w:numPr>
        <w:spacing w:after="120" w:line="240" w:lineRule="auto"/>
        <w:ind w:right="1440"/>
        <w:contextualSpacing/>
        <w:jc w:val="both"/>
      </w:pPr>
    </w:p>
    <w:sectPr w:rsidR="00275CF7" w:rsidRPr="00953318" w:rsidSect="00122590">
      <w:headerReference w:type="even" r:id="rId12"/>
      <w:footerReference w:type="default" r:id="rId13"/>
      <w:footerReference w:type="first" r:id="rId14"/>
      <w:type w:val="continuous"/>
      <w:pgSz w:w="12240" w:h="15840" w:code="1"/>
      <w:pgMar w:top="1656" w:right="1440" w:bottom="1440" w:left="1440" w:header="864" w:footer="720" w:gutter="0"/>
      <w:cols w:space="43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56817" w14:textId="77777777" w:rsidR="001741D8" w:rsidRDefault="001741D8" w:rsidP="000B1BF3">
      <w:r>
        <w:separator/>
      </w:r>
    </w:p>
  </w:endnote>
  <w:endnote w:type="continuationSeparator" w:id="0">
    <w:p w14:paraId="7DE56818" w14:textId="77777777" w:rsidR="001741D8" w:rsidRDefault="001741D8" w:rsidP="000B1BF3">
      <w:r>
        <w:continuationSeparator/>
      </w:r>
    </w:p>
  </w:endnote>
  <w:endnote w:type="continuationNotice" w:id="1">
    <w:p w14:paraId="7DE56819" w14:textId="77777777" w:rsidR="001741D8" w:rsidRDefault="001741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skerville">
    <w:altName w:val="Times New Roman"/>
    <w:charset w:val="00"/>
    <w:family w:val="auto"/>
    <w:pitch w:val="variable"/>
    <w:sig w:usb0="00000000" w:usb1="00000000" w:usb2="00000000" w:usb3="00000000" w:csb0="000001FB"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5681E" w14:textId="7CAEB90E" w:rsidR="00287555" w:rsidRDefault="00275AF3">
    <w:pPr>
      <w:pStyle w:val="Footer"/>
    </w:pPr>
    <w:hyperlink r:id="rId1" w:history="1">
      <w:r w:rsidR="00437204" w:rsidRPr="005805F1">
        <w:rPr>
          <w:rStyle w:val="Hyperlink"/>
          <w:color w:val="FF0000"/>
          <w:u w:val="none"/>
        </w:rPr>
        <w:t>povertyactionlab.org</w:t>
      </w:r>
    </w:hyperlink>
    <w:r w:rsidR="00287555">
      <w:tab/>
    </w:r>
    <w:r w:rsidR="00287555">
      <w:tab/>
      <w:t xml:space="preserve"> </w:t>
    </w:r>
    <w:r w:rsidR="00287555" w:rsidRPr="00D75955">
      <w:rPr>
        <w:rStyle w:val="PageNumber"/>
        <w:b/>
      </w:rPr>
      <w:fldChar w:fldCharType="begin"/>
    </w:r>
    <w:r w:rsidR="00287555" w:rsidRPr="00D75955">
      <w:rPr>
        <w:rStyle w:val="PageNumber"/>
        <w:b/>
      </w:rPr>
      <w:instrText xml:space="preserve"> PAGE </w:instrText>
    </w:r>
    <w:r w:rsidR="00287555" w:rsidRPr="00D75955">
      <w:rPr>
        <w:rStyle w:val="PageNumber"/>
        <w:b/>
      </w:rPr>
      <w:fldChar w:fldCharType="separate"/>
    </w:r>
    <w:r>
      <w:rPr>
        <w:rStyle w:val="PageNumber"/>
        <w:b/>
        <w:noProof/>
      </w:rPr>
      <w:t>1</w:t>
    </w:r>
    <w:r w:rsidR="00287555" w:rsidRPr="00D75955">
      <w:rPr>
        <w:rStyle w:val="PageNumbe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56820" w14:textId="77777777" w:rsidR="00D75955" w:rsidRDefault="00D75955" w:rsidP="003C1029">
    <w:pPr>
      <w:pStyle w:val="Footer"/>
    </w:pPr>
    <w:r w:rsidRPr="00D75955">
      <w:t>povertyactionlab.org</w:t>
    </w:r>
    <w:r w:rsidR="003C1029">
      <w:tab/>
    </w:r>
    <w:r w:rsidR="003C1029">
      <w:tab/>
      <w:t xml:space="preserve"> </w:t>
    </w:r>
    <w:r w:rsidRPr="00D75955">
      <w:rPr>
        <w:rStyle w:val="PageNumber"/>
        <w:b/>
      </w:rPr>
      <w:fldChar w:fldCharType="begin"/>
    </w:r>
    <w:r w:rsidRPr="00D75955">
      <w:rPr>
        <w:rStyle w:val="PageNumber"/>
        <w:b/>
      </w:rPr>
      <w:instrText xml:space="preserve"> PAGE </w:instrText>
    </w:r>
    <w:r w:rsidRPr="00D75955">
      <w:rPr>
        <w:rStyle w:val="PageNumber"/>
        <w:b/>
      </w:rPr>
      <w:fldChar w:fldCharType="separate"/>
    </w:r>
    <w:r w:rsidR="004F6895">
      <w:rPr>
        <w:rStyle w:val="PageNumber"/>
        <w:b/>
        <w:noProof/>
      </w:rPr>
      <w:t>1</w:t>
    </w:r>
    <w:r w:rsidRPr="00D75955">
      <w:rPr>
        <w:rStyle w:val="PageNumbe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56814" w14:textId="77777777" w:rsidR="001741D8" w:rsidRDefault="001741D8" w:rsidP="000B1BF3">
      <w:r>
        <w:separator/>
      </w:r>
    </w:p>
  </w:footnote>
  <w:footnote w:type="continuationSeparator" w:id="0">
    <w:p w14:paraId="7DE56815" w14:textId="77777777" w:rsidR="001741D8" w:rsidRDefault="001741D8" w:rsidP="000B1BF3">
      <w:r>
        <w:continuationSeparator/>
      </w:r>
    </w:p>
  </w:footnote>
  <w:footnote w:type="continuationNotice" w:id="1">
    <w:p w14:paraId="7DE56816" w14:textId="77777777" w:rsidR="001741D8" w:rsidRDefault="001741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5681A" w14:textId="77777777" w:rsidR="00122590" w:rsidRDefault="00275AF3">
    <w:pPr>
      <w:pStyle w:val="Header"/>
    </w:pPr>
    <w:sdt>
      <w:sdtPr>
        <w:id w:val="171999623"/>
        <w:placeholder>
          <w:docPart w:val="F6AF084D9FAF834A80AE47E28B5CE2C7"/>
        </w:placeholder>
        <w:temporary/>
        <w:showingPlcHdr/>
      </w:sdtPr>
      <w:sdtEndPr/>
      <w:sdtContent>
        <w:r w:rsidR="00122590">
          <w:t>[Type text]</w:t>
        </w:r>
      </w:sdtContent>
    </w:sdt>
    <w:r w:rsidR="00122590">
      <w:ptab w:relativeTo="margin" w:alignment="center" w:leader="none"/>
    </w:r>
    <w:sdt>
      <w:sdtPr>
        <w:id w:val="171999624"/>
        <w:temporary/>
        <w:showingPlcHdr/>
      </w:sdtPr>
      <w:sdtEndPr/>
      <w:sdtContent>
        <w:r w:rsidR="00122590">
          <w:t>[Type text]</w:t>
        </w:r>
      </w:sdtContent>
    </w:sdt>
    <w:r w:rsidR="00122590">
      <w:ptab w:relativeTo="margin" w:alignment="right" w:leader="none"/>
    </w:r>
    <w:sdt>
      <w:sdtPr>
        <w:id w:val="171999625"/>
        <w:temporary/>
        <w:showingPlcHdr/>
      </w:sdtPr>
      <w:sdtEndPr/>
      <w:sdtContent>
        <w:r w:rsidR="00122590">
          <w:t>[Type text]</w:t>
        </w:r>
      </w:sdtContent>
    </w:sdt>
  </w:p>
  <w:p w14:paraId="7DE5681B" w14:textId="77777777" w:rsidR="00D75955" w:rsidRDefault="00D759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C8CBD4E"/>
    <w:lvl w:ilvl="0">
      <w:start w:val="1"/>
      <w:numFmt w:val="decimal"/>
      <w:lvlText w:val="%1."/>
      <w:lvlJc w:val="left"/>
      <w:pPr>
        <w:tabs>
          <w:tab w:val="num" w:pos="1440"/>
        </w:tabs>
        <w:ind w:left="1440" w:hanging="360"/>
      </w:pPr>
    </w:lvl>
  </w:abstractNum>
  <w:abstractNum w:abstractNumId="1" w15:restartNumberingAfterBreak="0">
    <w:nsid w:val="FFFFFF7D"/>
    <w:multiLevelType w:val="singleLevel"/>
    <w:tmpl w:val="B6A8EA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EA84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A182BE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8D4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1D42DE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48EC6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F0CB4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E4D4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D81C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E3FED"/>
    <w:multiLevelType w:val="multilevel"/>
    <w:tmpl w:val="03EA7D6C"/>
    <w:lvl w:ilvl="0">
      <w:start w:val="1"/>
      <w:numFmt w:val="decimal"/>
      <w:lvlText w:val="%1."/>
      <w:lvlJc w:val="left"/>
      <w:pPr>
        <w:ind w:left="360" w:hanging="360"/>
      </w:pPr>
      <w:rPr>
        <w:rFonts w:hint="default"/>
      </w:rPr>
    </w:lvl>
    <w:lvl w:ilvl="1">
      <w:start w:val="1"/>
      <w:numFmt w:val="lowerLetter"/>
      <w:lvlText w:val="%2."/>
      <w:lvlJc w:val="left"/>
      <w:pPr>
        <w:ind w:left="450" w:hanging="360"/>
      </w:pPr>
      <w:rPr>
        <w:rFonts w:hint="default"/>
      </w:rPr>
    </w:lvl>
    <w:lvl w:ilvl="2">
      <w:start w:val="1"/>
      <w:numFmt w:val="lowerRoman"/>
      <w:lvlText w:val="%3."/>
      <w:lvlJc w:val="right"/>
      <w:pPr>
        <w:ind w:left="5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11" w15:restartNumberingAfterBreak="0">
    <w:nsid w:val="09483858"/>
    <w:multiLevelType w:val="hybridMultilevel"/>
    <w:tmpl w:val="6D98FDFA"/>
    <w:lvl w:ilvl="0" w:tplc="4D148252">
      <w:start w:val="1"/>
      <w:numFmt w:val="decimal"/>
      <w:lvlText w:val="%1."/>
      <w:lvlJc w:val="left"/>
      <w:pPr>
        <w:ind w:left="360" w:hanging="360"/>
      </w:pPr>
      <w:rPr>
        <w:rFonts w:hint="default"/>
      </w:rPr>
    </w:lvl>
    <w:lvl w:ilvl="1" w:tplc="F1C0D27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216C4D"/>
    <w:multiLevelType w:val="hybridMultilevel"/>
    <w:tmpl w:val="F96430E8"/>
    <w:lvl w:ilvl="0" w:tplc="481AA124">
      <w:start w:val="1"/>
      <w:numFmt w:val="decimal"/>
      <w:lvlText w:val="%1."/>
      <w:lvlJc w:val="left"/>
      <w:pPr>
        <w:ind w:left="360" w:hanging="360"/>
      </w:pPr>
    </w:lvl>
    <w:lvl w:ilvl="1" w:tplc="94669F72">
      <w:start w:val="1"/>
      <w:numFmt w:val="lowerLetter"/>
      <w:lvlText w:val="%2."/>
      <w:lvlJc w:val="left"/>
      <w:pPr>
        <w:ind w:left="27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BAA5BF1"/>
    <w:multiLevelType w:val="multilevel"/>
    <w:tmpl w:val="656EA260"/>
    <w:lvl w:ilvl="0">
      <w:start w:val="1"/>
      <w:numFmt w:val="decimal"/>
      <w:lvlText w:val="%1."/>
      <w:lvlJc w:val="left"/>
      <w:pPr>
        <w:ind w:left="108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AE74E5"/>
    <w:multiLevelType w:val="hybridMultilevel"/>
    <w:tmpl w:val="CF940456"/>
    <w:lvl w:ilvl="0" w:tplc="C7D48B38">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9FA4F34"/>
    <w:multiLevelType w:val="multilevel"/>
    <w:tmpl w:val="08B66850"/>
    <w:lvl w:ilvl="0">
      <w:start w:val="1"/>
      <w:numFmt w:val="decimal"/>
      <w:pStyle w:val="Question"/>
      <w:lvlText w:val="%1."/>
      <w:lvlJc w:val="left"/>
      <w:pPr>
        <w:ind w:left="360" w:hanging="360"/>
      </w:pPr>
      <w:rPr>
        <w:rFonts w:hint="default"/>
      </w:rPr>
    </w:lvl>
    <w:lvl w:ilvl="1">
      <w:start w:val="1"/>
      <w:numFmt w:val="lowerLetter"/>
      <w:lvlText w:val="%2."/>
      <w:lvlJc w:val="left"/>
      <w:pPr>
        <w:ind w:left="450" w:hanging="360"/>
      </w:pPr>
      <w:rPr>
        <w:rFonts w:hint="default"/>
      </w:rPr>
    </w:lvl>
    <w:lvl w:ilvl="2">
      <w:start w:val="1"/>
      <w:numFmt w:val="lowerRoman"/>
      <w:lvlText w:val="%3."/>
      <w:lvlJc w:val="right"/>
      <w:pPr>
        <w:ind w:left="5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16" w15:restartNumberingAfterBreak="0">
    <w:nsid w:val="51A3274E"/>
    <w:multiLevelType w:val="hybridMultilevel"/>
    <w:tmpl w:val="13BC8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D1F77"/>
    <w:multiLevelType w:val="hybridMultilevel"/>
    <w:tmpl w:val="BEF8AD8E"/>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6A075264"/>
    <w:multiLevelType w:val="hybridMultilevel"/>
    <w:tmpl w:val="229E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371DD6"/>
    <w:multiLevelType w:val="multilevel"/>
    <w:tmpl w:val="5A7A59CE"/>
    <w:lvl w:ilvl="0">
      <w:start w:val="1"/>
      <w:numFmt w:val="decimal"/>
      <w:lvlText w:val="%1."/>
      <w:lvlJc w:val="left"/>
      <w:pPr>
        <w:ind w:left="360" w:hanging="360"/>
      </w:pPr>
    </w:lvl>
    <w:lvl w:ilvl="1">
      <w:start w:val="1"/>
      <w:numFmt w:val="lowerLetter"/>
      <w:lvlText w:val="%2."/>
      <w:lvlJc w:val="left"/>
      <w:pPr>
        <w:ind w:left="450" w:hanging="360"/>
      </w:pPr>
    </w:lvl>
    <w:lvl w:ilvl="2">
      <w:start w:val="1"/>
      <w:numFmt w:val="lowerRoman"/>
      <w:lvlText w:val="%3."/>
      <w:lvlJc w:val="right"/>
      <w:pPr>
        <w:ind w:left="5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0" w15:restartNumberingAfterBreak="0">
    <w:nsid w:val="7ACA620F"/>
    <w:multiLevelType w:val="multilevel"/>
    <w:tmpl w:val="656EA260"/>
    <w:lvl w:ilvl="0">
      <w:start w:val="1"/>
      <w:numFmt w:val="decimal"/>
      <w:lvlText w:val="%1."/>
      <w:lvlJc w:val="left"/>
      <w:pPr>
        <w:ind w:left="108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1"/>
  </w:num>
  <w:num w:numId="13">
    <w:abstractNumId w:val="14"/>
  </w:num>
  <w:num w:numId="14">
    <w:abstractNumId w:val="12"/>
  </w:num>
  <w:num w:numId="15">
    <w:abstractNumId w:val="13"/>
  </w:num>
  <w:num w:numId="16">
    <w:abstractNumId w:val="20"/>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5"/>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CF"/>
    <w:rsid w:val="000169AF"/>
    <w:rsid w:val="000849E8"/>
    <w:rsid w:val="000A0895"/>
    <w:rsid w:val="000B1BF3"/>
    <w:rsid w:val="000B1F9F"/>
    <w:rsid w:val="000D1BF4"/>
    <w:rsid w:val="000E135F"/>
    <w:rsid w:val="00122590"/>
    <w:rsid w:val="00166C29"/>
    <w:rsid w:val="001741D8"/>
    <w:rsid w:val="0017685B"/>
    <w:rsid w:val="0018140D"/>
    <w:rsid w:val="00187154"/>
    <w:rsid w:val="001976B6"/>
    <w:rsid w:val="001A3D1B"/>
    <w:rsid w:val="001D6981"/>
    <w:rsid w:val="001E0699"/>
    <w:rsid w:val="00201211"/>
    <w:rsid w:val="00214E4F"/>
    <w:rsid w:val="00217CC1"/>
    <w:rsid w:val="00232958"/>
    <w:rsid w:val="002339FA"/>
    <w:rsid w:val="00243ADD"/>
    <w:rsid w:val="00251BF1"/>
    <w:rsid w:val="00275AF3"/>
    <w:rsid w:val="00275CF7"/>
    <w:rsid w:val="00287555"/>
    <w:rsid w:val="002B2987"/>
    <w:rsid w:val="002B4BF2"/>
    <w:rsid w:val="002B4C89"/>
    <w:rsid w:val="002C65E1"/>
    <w:rsid w:val="002E224A"/>
    <w:rsid w:val="003113A8"/>
    <w:rsid w:val="00316D9D"/>
    <w:rsid w:val="003258CF"/>
    <w:rsid w:val="00337C82"/>
    <w:rsid w:val="00361669"/>
    <w:rsid w:val="003A62DD"/>
    <w:rsid w:val="003B4ACF"/>
    <w:rsid w:val="003B57DD"/>
    <w:rsid w:val="003C1029"/>
    <w:rsid w:val="00412629"/>
    <w:rsid w:val="004130EE"/>
    <w:rsid w:val="00433B27"/>
    <w:rsid w:val="00437204"/>
    <w:rsid w:val="004437A4"/>
    <w:rsid w:val="00451093"/>
    <w:rsid w:val="004850C4"/>
    <w:rsid w:val="004A01C3"/>
    <w:rsid w:val="004B407B"/>
    <w:rsid w:val="004C1107"/>
    <w:rsid w:val="004D25A2"/>
    <w:rsid w:val="004E3792"/>
    <w:rsid w:val="004F6895"/>
    <w:rsid w:val="0052177D"/>
    <w:rsid w:val="00536B4F"/>
    <w:rsid w:val="00550DA0"/>
    <w:rsid w:val="005600FC"/>
    <w:rsid w:val="005805F1"/>
    <w:rsid w:val="00583B78"/>
    <w:rsid w:val="005D16C0"/>
    <w:rsid w:val="005D402F"/>
    <w:rsid w:val="005F71E6"/>
    <w:rsid w:val="006073D7"/>
    <w:rsid w:val="006153D1"/>
    <w:rsid w:val="00641452"/>
    <w:rsid w:val="00642558"/>
    <w:rsid w:val="00710A49"/>
    <w:rsid w:val="00724B06"/>
    <w:rsid w:val="007328D9"/>
    <w:rsid w:val="00733939"/>
    <w:rsid w:val="0076255B"/>
    <w:rsid w:val="00782323"/>
    <w:rsid w:val="007A52D4"/>
    <w:rsid w:val="007B4E3E"/>
    <w:rsid w:val="007B5CFB"/>
    <w:rsid w:val="007D2EB0"/>
    <w:rsid w:val="007D4D46"/>
    <w:rsid w:val="007E1AB4"/>
    <w:rsid w:val="007F4756"/>
    <w:rsid w:val="007F4947"/>
    <w:rsid w:val="00870FF2"/>
    <w:rsid w:val="008A595F"/>
    <w:rsid w:val="008A5BC1"/>
    <w:rsid w:val="008C0CE2"/>
    <w:rsid w:val="008D206C"/>
    <w:rsid w:val="008D55B2"/>
    <w:rsid w:val="008E4C03"/>
    <w:rsid w:val="00913607"/>
    <w:rsid w:val="00940434"/>
    <w:rsid w:val="00944829"/>
    <w:rsid w:val="0097290D"/>
    <w:rsid w:val="00973A02"/>
    <w:rsid w:val="009957DE"/>
    <w:rsid w:val="009B70AC"/>
    <w:rsid w:val="00A06284"/>
    <w:rsid w:val="00A11DAA"/>
    <w:rsid w:val="00A27A70"/>
    <w:rsid w:val="00A54C3C"/>
    <w:rsid w:val="00A71A05"/>
    <w:rsid w:val="00A77503"/>
    <w:rsid w:val="00A967CB"/>
    <w:rsid w:val="00AC1DFF"/>
    <w:rsid w:val="00AE4134"/>
    <w:rsid w:val="00AF5FE3"/>
    <w:rsid w:val="00B01BEE"/>
    <w:rsid w:val="00B16158"/>
    <w:rsid w:val="00B30FB4"/>
    <w:rsid w:val="00B517D7"/>
    <w:rsid w:val="00B75145"/>
    <w:rsid w:val="00BA19FF"/>
    <w:rsid w:val="00BF5DBD"/>
    <w:rsid w:val="00C22B23"/>
    <w:rsid w:val="00C4551B"/>
    <w:rsid w:val="00C60793"/>
    <w:rsid w:val="00C63AB6"/>
    <w:rsid w:val="00C77644"/>
    <w:rsid w:val="00C9652E"/>
    <w:rsid w:val="00CC08E6"/>
    <w:rsid w:val="00D10AE6"/>
    <w:rsid w:val="00D15537"/>
    <w:rsid w:val="00D204BD"/>
    <w:rsid w:val="00D20632"/>
    <w:rsid w:val="00D27C6D"/>
    <w:rsid w:val="00D3729A"/>
    <w:rsid w:val="00D676E0"/>
    <w:rsid w:val="00D75955"/>
    <w:rsid w:val="00D914DA"/>
    <w:rsid w:val="00DA77BC"/>
    <w:rsid w:val="00DC24F1"/>
    <w:rsid w:val="00DC761A"/>
    <w:rsid w:val="00E17147"/>
    <w:rsid w:val="00E20B1A"/>
    <w:rsid w:val="00E2453A"/>
    <w:rsid w:val="00E314B6"/>
    <w:rsid w:val="00E57385"/>
    <w:rsid w:val="00E677CF"/>
    <w:rsid w:val="00E81E22"/>
    <w:rsid w:val="00E909FD"/>
    <w:rsid w:val="00EA5557"/>
    <w:rsid w:val="00EA6AFC"/>
    <w:rsid w:val="00F005CF"/>
    <w:rsid w:val="00F07BC0"/>
    <w:rsid w:val="00F20159"/>
    <w:rsid w:val="00F377D0"/>
    <w:rsid w:val="00F449E1"/>
    <w:rsid w:val="00F622B7"/>
    <w:rsid w:val="00F76362"/>
    <w:rsid w:val="00FB7ED6"/>
    <w:rsid w:val="00FE6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DE56802"/>
  <w15:docId w15:val="{8C90BDA9-A77D-456A-A30E-AC5F691C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6"/>
    <w:lsdException w:name="heading 1" w:uiPriority="5" w:qFormat="1"/>
    <w:lsdException w:name="heading 2" w:semiHidden="1" w:uiPriority="6"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6"/>
    <w:rsid w:val="00E2453A"/>
    <w:pPr>
      <w:spacing w:after="0"/>
    </w:pPr>
    <w:rPr>
      <w:rFonts w:ascii="Century Gothic" w:hAnsi="Century Gothic"/>
      <w:sz w:val="16"/>
    </w:rPr>
  </w:style>
  <w:style w:type="paragraph" w:styleId="Heading1">
    <w:name w:val="heading 1"/>
    <w:basedOn w:val="Normal"/>
    <w:next w:val="Body"/>
    <w:link w:val="Heading1Char"/>
    <w:uiPriority w:val="5"/>
    <w:qFormat/>
    <w:rsid w:val="00275CF7"/>
    <w:pPr>
      <w:keepNext/>
      <w:pBdr>
        <w:bottom w:val="dotted" w:sz="8" w:space="1" w:color="auto"/>
      </w:pBdr>
      <w:tabs>
        <w:tab w:val="right" w:pos="4320"/>
      </w:tabs>
      <w:spacing w:before="360" w:after="200" w:line="240" w:lineRule="auto"/>
      <w:outlineLvl w:val="0"/>
    </w:pPr>
    <w:rPr>
      <w:bCs/>
      <w:caps/>
      <w:noProof/>
      <w:spacing w:val="10"/>
      <w:sz w:val="24"/>
      <w:szCs w:val="24"/>
    </w:rPr>
  </w:style>
  <w:style w:type="paragraph" w:styleId="Heading2">
    <w:name w:val="heading 2"/>
    <w:basedOn w:val="Normal"/>
    <w:next w:val="Normal"/>
    <w:link w:val="Heading2Char"/>
    <w:uiPriority w:val="6"/>
    <w:semiHidden/>
    <w:unhideWhenUsed/>
    <w:qFormat/>
    <w:rsid w:val="000E135F"/>
    <w:pPr>
      <w:keepNext/>
      <w:keepLines/>
      <w:spacing w:before="200"/>
      <w:outlineLvl w:val="1"/>
    </w:pPr>
    <w:rPr>
      <w:rFonts w:asciiTheme="majorHAnsi" w:eastAsiaTheme="majorEastAsia" w:hAnsiTheme="majorHAnsi" w:cstheme="majorBidi"/>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FB4"/>
    <w:pPr>
      <w:spacing w:after="0" w:line="240" w:lineRule="auto"/>
      <w:jc w:val="center"/>
    </w:pPr>
    <w:rPr>
      <w:rFonts w:ascii="Franklin Gothic Book" w:hAnsi="Franklin Gothic Book"/>
      <w:color w:val="A6A6A6"/>
      <w:sz w:val="18"/>
    </w:rPr>
    <w:tblPr>
      <w:tblCellMar>
        <w:top w:w="72" w:type="dxa"/>
        <w:left w:w="115" w:type="dxa"/>
        <w:bottom w:w="72" w:type="dxa"/>
        <w:right w:w="115" w:type="dxa"/>
      </w:tblCellMar>
    </w:tblPr>
    <w:tcPr>
      <w:vAlign w:val="center"/>
    </w:tcPr>
  </w:style>
  <w:style w:type="paragraph" w:styleId="Title">
    <w:name w:val="Title"/>
    <w:basedOn w:val="Normal"/>
    <w:next w:val="Normal"/>
    <w:link w:val="TitleChar"/>
    <w:qFormat/>
    <w:rsid w:val="00275CF7"/>
    <w:rPr>
      <w:rFonts w:eastAsia="MS Mincho" w:cs="Times New Roman"/>
      <w:caps/>
      <w:color w:val="DC221C"/>
      <w:spacing w:val="10"/>
      <w:sz w:val="40"/>
      <w:szCs w:val="40"/>
    </w:rPr>
  </w:style>
  <w:style w:type="character" w:customStyle="1" w:styleId="TitleChar">
    <w:name w:val="Title Char"/>
    <w:basedOn w:val="DefaultParagraphFont"/>
    <w:link w:val="Title"/>
    <w:rsid w:val="00275CF7"/>
    <w:rPr>
      <w:rFonts w:ascii="Century Gothic" w:eastAsia="MS Mincho" w:hAnsi="Century Gothic" w:cs="Times New Roman"/>
      <w:caps/>
      <w:color w:val="DC221C"/>
      <w:spacing w:val="10"/>
      <w:sz w:val="40"/>
      <w:szCs w:val="40"/>
    </w:rPr>
  </w:style>
  <w:style w:type="paragraph" w:styleId="Subtitle">
    <w:name w:val="Subtitle"/>
    <w:basedOn w:val="Normal"/>
    <w:next w:val="Normal"/>
    <w:link w:val="SubtitleChar"/>
    <w:uiPriority w:val="1"/>
    <w:qFormat/>
    <w:rsid w:val="00AC1DFF"/>
    <w:rPr>
      <w:rFonts w:cs="Baskerville"/>
      <w:color w:val="404040" w:themeColor="text1" w:themeTint="BF"/>
      <w:spacing w:val="-8"/>
      <w:sz w:val="24"/>
      <w:szCs w:val="24"/>
    </w:rPr>
  </w:style>
  <w:style w:type="character" w:customStyle="1" w:styleId="SubtitleChar">
    <w:name w:val="Subtitle Char"/>
    <w:basedOn w:val="DefaultParagraphFont"/>
    <w:link w:val="Subtitle"/>
    <w:uiPriority w:val="1"/>
    <w:rsid w:val="00AC1DFF"/>
    <w:rPr>
      <w:rFonts w:ascii="Century Gothic" w:hAnsi="Century Gothic" w:cs="Baskerville"/>
      <w:color w:val="404040" w:themeColor="text1" w:themeTint="BF"/>
      <w:spacing w:val="-8"/>
      <w:sz w:val="24"/>
      <w:szCs w:val="24"/>
    </w:rPr>
  </w:style>
  <w:style w:type="paragraph" w:styleId="Header">
    <w:name w:val="header"/>
    <w:basedOn w:val="Normal"/>
    <w:link w:val="HeaderChar"/>
    <w:uiPriority w:val="99"/>
    <w:unhideWhenUsed/>
    <w:qFormat/>
    <w:rsid w:val="00187154"/>
    <w:pPr>
      <w:pBdr>
        <w:bottom w:val="single" w:sz="6" w:space="0" w:color="C00000"/>
      </w:pBdr>
      <w:tabs>
        <w:tab w:val="center" w:pos="4680"/>
        <w:tab w:val="right" w:pos="9360"/>
      </w:tabs>
      <w:spacing w:line="360" w:lineRule="auto"/>
    </w:pPr>
    <w:rPr>
      <w:smallCaps/>
      <w:color w:val="DC221C"/>
      <w:spacing w:val="24"/>
      <w:szCs w:val="16"/>
    </w:rPr>
  </w:style>
  <w:style w:type="character" w:customStyle="1" w:styleId="HeaderChar">
    <w:name w:val="Header Char"/>
    <w:basedOn w:val="DefaultParagraphFont"/>
    <w:link w:val="Header"/>
    <w:uiPriority w:val="99"/>
    <w:rsid w:val="00187154"/>
    <w:rPr>
      <w:rFonts w:ascii="Century Gothic" w:hAnsi="Century Gothic"/>
      <w:smallCaps/>
      <w:color w:val="DC221C"/>
      <w:spacing w:val="24"/>
      <w:sz w:val="16"/>
      <w:szCs w:val="16"/>
    </w:rPr>
  </w:style>
  <w:style w:type="paragraph" w:styleId="Footer">
    <w:name w:val="footer"/>
    <w:basedOn w:val="Normal"/>
    <w:link w:val="FooterChar"/>
    <w:uiPriority w:val="99"/>
    <w:unhideWhenUsed/>
    <w:qFormat/>
    <w:rsid w:val="00187154"/>
    <w:pPr>
      <w:pBdr>
        <w:top w:val="single" w:sz="6" w:space="1" w:color="C00000"/>
      </w:pBdr>
      <w:tabs>
        <w:tab w:val="center" w:pos="4680"/>
        <w:tab w:val="right" w:pos="9360"/>
      </w:tabs>
      <w:spacing w:before="120"/>
    </w:pPr>
    <w:rPr>
      <w:smallCaps/>
      <w:color w:val="DC221C"/>
      <w:spacing w:val="26"/>
      <w:szCs w:val="16"/>
    </w:rPr>
  </w:style>
  <w:style w:type="character" w:customStyle="1" w:styleId="FooterChar">
    <w:name w:val="Footer Char"/>
    <w:basedOn w:val="DefaultParagraphFont"/>
    <w:link w:val="Footer"/>
    <w:uiPriority w:val="99"/>
    <w:rsid w:val="00187154"/>
    <w:rPr>
      <w:rFonts w:ascii="Century Gothic" w:hAnsi="Century Gothic"/>
      <w:smallCaps/>
      <w:color w:val="DC221C"/>
      <w:spacing w:val="26"/>
      <w:sz w:val="16"/>
      <w:szCs w:val="16"/>
    </w:rPr>
  </w:style>
  <w:style w:type="character" w:customStyle="1" w:styleId="Heading1Char">
    <w:name w:val="Heading 1 Char"/>
    <w:basedOn w:val="DefaultParagraphFont"/>
    <w:link w:val="Heading1"/>
    <w:uiPriority w:val="5"/>
    <w:rsid w:val="00275CF7"/>
    <w:rPr>
      <w:rFonts w:ascii="Century Gothic" w:hAnsi="Century Gothic"/>
      <w:bCs/>
      <w:caps/>
      <w:noProof/>
      <w:spacing w:val="10"/>
      <w:sz w:val="24"/>
      <w:szCs w:val="24"/>
    </w:rPr>
  </w:style>
  <w:style w:type="character" w:styleId="Strong">
    <w:name w:val="Strong"/>
    <w:aliases w:val="Vocab_Word"/>
    <w:uiPriority w:val="3"/>
    <w:qFormat/>
    <w:rsid w:val="00187154"/>
    <w:rPr>
      <w:rFonts w:ascii="Century Gothic" w:hAnsi="Century Gothic"/>
      <w:b/>
      <w:bCs/>
      <w:i w:val="0"/>
      <w:iCs w:val="0"/>
      <w:caps w:val="0"/>
      <w:smallCaps w:val="0"/>
      <w:sz w:val="16"/>
      <w:szCs w:val="16"/>
    </w:rPr>
  </w:style>
  <w:style w:type="paragraph" w:styleId="Quote">
    <w:name w:val="Quote"/>
    <w:aliases w:val="Vocab_Definition"/>
    <w:basedOn w:val="Normal"/>
    <w:next w:val="Normal"/>
    <w:link w:val="QuoteChar"/>
    <w:autoRedefine/>
    <w:uiPriority w:val="4"/>
    <w:qFormat/>
    <w:rsid w:val="00AC1DFF"/>
    <w:pPr>
      <w:spacing w:before="120" w:after="120" w:line="240" w:lineRule="auto"/>
    </w:pPr>
    <w:rPr>
      <w:color w:val="595959" w:themeColor="text1" w:themeTint="A6"/>
      <w:spacing w:val="-6"/>
      <w:szCs w:val="16"/>
    </w:rPr>
  </w:style>
  <w:style w:type="character" w:customStyle="1" w:styleId="QuoteChar">
    <w:name w:val="Quote Char"/>
    <w:aliases w:val="Vocab_Definition Char"/>
    <w:basedOn w:val="DefaultParagraphFont"/>
    <w:link w:val="Quote"/>
    <w:uiPriority w:val="4"/>
    <w:rsid w:val="00AC1DFF"/>
    <w:rPr>
      <w:rFonts w:ascii="Century Gothic" w:hAnsi="Century Gothic"/>
      <w:color w:val="595959" w:themeColor="text1" w:themeTint="A6"/>
      <w:spacing w:val="-6"/>
      <w:sz w:val="16"/>
      <w:szCs w:val="16"/>
    </w:rPr>
  </w:style>
  <w:style w:type="paragraph" w:customStyle="1" w:styleId="AdditionalInfo">
    <w:name w:val="Additional Info"/>
    <w:basedOn w:val="Normal"/>
    <w:uiPriority w:val="2"/>
    <w:qFormat/>
    <w:rsid w:val="000E135F"/>
    <w:pPr>
      <w:ind w:left="-90"/>
    </w:pPr>
    <w:rPr>
      <w:rFonts w:ascii="Perpetua" w:eastAsia="Times New Roman" w:hAnsi="Perpetua" w:cs="Baskerville"/>
      <w:color w:val="404040" w:themeColor="text1" w:themeTint="BF"/>
      <w:sz w:val="24"/>
      <w:szCs w:val="24"/>
    </w:rPr>
  </w:style>
  <w:style w:type="paragraph" w:styleId="NoSpacing">
    <w:name w:val="No Spacing"/>
    <w:uiPriority w:val="1"/>
    <w:qFormat/>
    <w:rsid w:val="00C4551B"/>
    <w:pPr>
      <w:spacing w:after="0" w:line="240" w:lineRule="auto"/>
    </w:pPr>
    <w:rPr>
      <w:rFonts w:ascii="Franklin Gothic Book" w:hAnsi="Franklin Gothic Book"/>
      <w:sz w:val="19"/>
    </w:rPr>
  </w:style>
  <w:style w:type="paragraph" w:customStyle="1" w:styleId="Body">
    <w:name w:val="Body"/>
    <w:basedOn w:val="Normal"/>
    <w:uiPriority w:val="7"/>
    <w:qFormat/>
    <w:rsid w:val="000E135F"/>
    <w:pPr>
      <w:spacing w:after="160"/>
    </w:pPr>
    <w:rPr>
      <w:rFonts w:ascii="Perpetua" w:hAnsi="Perpetua"/>
      <w:color w:val="404040" w:themeColor="text1" w:themeTint="BF"/>
      <w:sz w:val="20"/>
    </w:rPr>
  </w:style>
  <w:style w:type="paragraph" w:customStyle="1" w:styleId="DiscussionTopic">
    <w:name w:val="Discussion Topic #"/>
    <w:basedOn w:val="Normal"/>
    <w:next w:val="DiscussionTopicTitle"/>
    <w:uiPriority w:val="8"/>
    <w:qFormat/>
    <w:rsid w:val="00187154"/>
    <w:pPr>
      <w:keepNext/>
      <w:spacing w:before="240"/>
    </w:pPr>
    <w:rPr>
      <w:b/>
      <w:bCs/>
      <w:sz w:val="19"/>
      <w:szCs w:val="20"/>
    </w:rPr>
  </w:style>
  <w:style w:type="paragraph" w:customStyle="1" w:styleId="DiscussionTopicTitle">
    <w:name w:val="Discussion Topic Title"/>
    <w:basedOn w:val="Normal"/>
    <w:uiPriority w:val="8"/>
    <w:qFormat/>
    <w:rsid w:val="00187154"/>
    <w:pPr>
      <w:keepNext/>
      <w:spacing w:after="120" w:line="240" w:lineRule="auto"/>
    </w:pPr>
    <w:rPr>
      <w:i/>
      <w:color w:val="000000" w:themeColor="text1"/>
      <w:sz w:val="19"/>
    </w:rPr>
  </w:style>
  <w:style w:type="paragraph" w:customStyle="1" w:styleId="NumericalInformation">
    <w:name w:val="Numerical Information"/>
    <w:basedOn w:val="Normal"/>
    <w:uiPriority w:val="9"/>
    <w:qFormat/>
    <w:rsid w:val="000E135F"/>
    <w:pPr>
      <w:ind w:left="450"/>
    </w:pPr>
    <w:rPr>
      <w:rFonts w:ascii="Franklin Gothic Book" w:hAnsi="Franklin Gothic Book"/>
      <w:color w:val="404040" w:themeColor="text1" w:themeTint="BF"/>
      <w:szCs w:val="19"/>
    </w:rPr>
  </w:style>
  <w:style w:type="paragraph" w:customStyle="1" w:styleId="Figure">
    <w:name w:val="Figure #"/>
    <w:basedOn w:val="Normal"/>
    <w:uiPriority w:val="11"/>
    <w:qFormat/>
    <w:rsid w:val="000E135F"/>
    <w:rPr>
      <w:smallCaps/>
    </w:rPr>
  </w:style>
  <w:style w:type="paragraph" w:customStyle="1" w:styleId="FigureDescription">
    <w:name w:val="Figure Description"/>
    <w:basedOn w:val="Normal"/>
    <w:uiPriority w:val="12"/>
    <w:qFormat/>
    <w:rsid w:val="000E135F"/>
    <w:rPr>
      <w:rFonts w:ascii="Baskerville" w:hAnsi="Baskerville" w:cs="Baskerville"/>
      <w:color w:val="404040" w:themeColor="text1" w:themeTint="BF"/>
      <w:szCs w:val="19"/>
    </w:rPr>
  </w:style>
  <w:style w:type="paragraph" w:customStyle="1" w:styleId="TableNotes">
    <w:name w:val="Table Notes"/>
    <w:basedOn w:val="Normal"/>
    <w:uiPriority w:val="14"/>
    <w:qFormat/>
    <w:rsid w:val="000E135F"/>
    <w:pPr>
      <w:ind w:left="360" w:hanging="360"/>
    </w:pPr>
    <w:rPr>
      <w:rFonts w:ascii="Franklin Gothic Book" w:hAnsi="Franklin Gothic Book"/>
      <w:color w:val="404040" w:themeColor="text1" w:themeTint="BF"/>
      <w:sz w:val="18"/>
      <w:szCs w:val="18"/>
    </w:rPr>
  </w:style>
  <w:style w:type="paragraph" w:customStyle="1" w:styleId="Question">
    <w:name w:val="Question"/>
    <w:basedOn w:val="Body"/>
    <w:link w:val="QuestionChar"/>
    <w:autoRedefine/>
    <w:uiPriority w:val="10"/>
    <w:qFormat/>
    <w:rsid w:val="00B16158"/>
    <w:pPr>
      <w:numPr>
        <w:numId w:val="19"/>
      </w:numPr>
    </w:pPr>
    <w:rPr>
      <w:rFonts w:ascii="Century Gothic" w:hAnsi="Century Gothic"/>
      <w:spacing w:val="-2"/>
      <w:sz w:val="16"/>
      <w:szCs w:val="16"/>
    </w:rPr>
  </w:style>
  <w:style w:type="paragraph" w:styleId="BalloonText">
    <w:name w:val="Balloon Text"/>
    <w:basedOn w:val="Normal"/>
    <w:link w:val="BalloonTextChar"/>
    <w:uiPriority w:val="99"/>
    <w:semiHidden/>
    <w:unhideWhenUsed/>
    <w:rsid w:val="004850C4"/>
    <w:rPr>
      <w:rFonts w:ascii="Tahoma" w:hAnsi="Tahoma" w:cs="Tahoma"/>
      <w:szCs w:val="16"/>
    </w:rPr>
  </w:style>
  <w:style w:type="character" w:customStyle="1" w:styleId="BalloonTextChar">
    <w:name w:val="Balloon Text Char"/>
    <w:basedOn w:val="DefaultParagraphFont"/>
    <w:link w:val="BalloonText"/>
    <w:uiPriority w:val="99"/>
    <w:semiHidden/>
    <w:rsid w:val="004850C4"/>
    <w:rPr>
      <w:rFonts w:ascii="Tahoma" w:hAnsi="Tahoma" w:cs="Tahoma"/>
      <w:sz w:val="16"/>
      <w:szCs w:val="16"/>
    </w:rPr>
  </w:style>
  <w:style w:type="character" w:customStyle="1" w:styleId="QuestionChar">
    <w:name w:val="Question Char"/>
    <w:basedOn w:val="DefaultParagraphFont"/>
    <w:link w:val="Question"/>
    <w:uiPriority w:val="10"/>
    <w:rsid w:val="00B16158"/>
    <w:rPr>
      <w:rFonts w:ascii="Century Gothic" w:hAnsi="Century Gothic"/>
      <w:color w:val="404040" w:themeColor="text1" w:themeTint="BF"/>
      <w:spacing w:val="-2"/>
      <w:sz w:val="16"/>
      <w:szCs w:val="16"/>
    </w:rPr>
  </w:style>
  <w:style w:type="table" w:styleId="LightShading-Accent1">
    <w:name w:val="Light Shading Accent 1"/>
    <w:basedOn w:val="TableNormal"/>
    <w:uiPriority w:val="60"/>
    <w:rsid w:val="00F377D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C22B2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5">
    <w:name w:val="Light Shading Accent 5"/>
    <w:basedOn w:val="TableNormal"/>
    <w:uiPriority w:val="60"/>
    <w:rsid w:val="00F377D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StyleQuoteVocabDefinitionGray-35">
    <w:name w:val="Style QuoteVocab_Definition + Gray-35%"/>
    <w:basedOn w:val="Quote"/>
    <w:rsid w:val="004D25A2"/>
    <w:pPr>
      <w:jc w:val="both"/>
    </w:pPr>
    <w:rPr>
      <w:color w:val="A6A6A6"/>
    </w:rPr>
  </w:style>
  <w:style w:type="paragraph" w:customStyle="1" w:styleId="StyleHeading1LatinBaskervilleOldFace95ptGray-35N">
    <w:name w:val="Style Heading 1 + (Latin) Baskerville Old Face 9.5 pt Gray-35% N..."/>
    <w:basedOn w:val="Heading1"/>
    <w:rsid w:val="004D25A2"/>
    <w:rPr>
      <w:rFonts w:ascii="Baskerville Old Face" w:hAnsi="Baskerville Old Face"/>
      <w:color w:val="A6A6A6"/>
      <w:sz w:val="19"/>
    </w:rPr>
  </w:style>
  <w:style w:type="character" w:styleId="FootnoteReference">
    <w:name w:val="footnote reference"/>
    <w:semiHidden/>
    <w:rsid w:val="00A77503"/>
    <w:rPr>
      <w:rFonts w:ascii="Franklin Gothic Book" w:hAnsi="Franklin Gothic Book"/>
      <w:u w:color="808080" w:themeColor="background1" w:themeShade="80"/>
      <w:vertAlign w:val="superscript"/>
    </w:rPr>
  </w:style>
  <w:style w:type="character" w:styleId="Emphasis">
    <w:name w:val="Emphasis"/>
    <w:basedOn w:val="DefaultParagraphFont"/>
    <w:qFormat/>
    <w:rsid w:val="000E135F"/>
    <w:rPr>
      <w:i/>
      <w:iCs/>
    </w:rPr>
  </w:style>
  <w:style w:type="paragraph" w:styleId="BodyText2">
    <w:name w:val="Body Text 2"/>
    <w:basedOn w:val="Normal"/>
    <w:link w:val="BodyText2Char"/>
    <w:rsid w:val="00E57385"/>
    <w:pPr>
      <w:suppressAutoHyphens/>
    </w:pPr>
    <w:rPr>
      <w:rFonts w:ascii="Times New Roman" w:eastAsia="Times New Roman" w:hAnsi="Times New Roman" w:cs="Times New Roman"/>
      <w:b/>
      <w:bCs/>
      <w:sz w:val="24"/>
      <w:szCs w:val="24"/>
      <w:lang w:eastAsia="ar-SA"/>
    </w:rPr>
  </w:style>
  <w:style w:type="character" w:customStyle="1" w:styleId="BodyText2Char">
    <w:name w:val="Body Text 2 Char"/>
    <w:basedOn w:val="DefaultParagraphFont"/>
    <w:link w:val="BodyText2"/>
    <w:rsid w:val="00E57385"/>
    <w:rPr>
      <w:rFonts w:ascii="Times New Roman" w:eastAsia="Times New Roman" w:hAnsi="Times New Roman" w:cs="Times New Roman"/>
      <w:b/>
      <w:bCs/>
      <w:sz w:val="24"/>
      <w:szCs w:val="24"/>
      <w:lang w:eastAsia="ar-SA"/>
    </w:rPr>
  </w:style>
  <w:style w:type="character" w:customStyle="1" w:styleId="Heading2Char">
    <w:name w:val="Heading 2 Char"/>
    <w:basedOn w:val="DefaultParagraphFont"/>
    <w:link w:val="Heading2"/>
    <w:uiPriority w:val="6"/>
    <w:semiHidden/>
    <w:rsid w:val="000E135F"/>
    <w:rPr>
      <w:rFonts w:asciiTheme="majorHAnsi" w:eastAsiaTheme="majorEastAsia" w:hAnsiTheme="majorHAnsi" w:cstheme="majorBidi"/>
      <w:b/>
      <w:bCs/>
      <w:color w:val="C00000"/>
      <w:sz w:val="26"/>
      <w:szCs w:val="26"/>
    </w:rPr>
  </w:style>
  <w:style w:type="paragraph" w:customStyle="1" w:styleId="Footnote">
    <w:name w:val="Footnote"/>
    <w:basedOn w:val="Normal"/>
    <w:link w:val="FootnoteChar"/>
    <w:uiPriority w:val="16"/>
    <w:qFormat/>
    <w:rsid w:val="000E135F"/>
    <w:pPr>
      <w:autoSpaceDE w:val="0"/>
      <w:autoSpaceDN w:val="0"/>
      <w:adjustRightInd w:val="0"/>
    </w:pPr>
    <w:rPr>
      <w:sz w:val="18"/>
    </w:rPr>
  </w:style>
  <w:style w:type="character" w:customStyle="1" w:styleId="FootnoteChar">
    <w:name w:val="Footnote Char"/>
    <w:basedOn w:val="DefaultParagraphFont"/>
    <w:link w:val="Footnote"/>
    <w:uiPriority w:val="16"/>
    <w:rsid w:val="000E135F"/>
    <w:rPr>
      <w:rFonts w:ascii="Century Gothic" w:hAnsi="Century Gothic"/>
      <w:sz w:val="18"/>
    </w:rPr>
  </w:style>
  <w:style w:type="paragraph" w:styleId="FootnoteText">
    <w:name w:val="footnote text"/>
    <w:basedOn w:val="Normal"/>
    <w:link w:val="FootnoteTextChar"/>
    <w:uiPriority w:val="99"/>
    <w:unhideWhenUsed/>
    <w:rsid w:val="00E314B6"/>
    <w:pPr>
      <w:spacing w:line="240" w:lineRule="auto"/>
    </w:pPr>
    <w:rPr>
      <w:sz w:val="24"/>
      <w:szCs w:val="24"/>
    </w:rPr>
  </w:style>
  <w:style w:type="character" w:customStyle="1" w:styleId="FootnoteTextChar">
    <w:name w:val="Footnote Text Char"/>
    <w:basedOn w:val="DefaultParagraphFont"/>
    <w:link w:val="FootnoteText"/>
    <w:uiPriority w:val="99"/>
    <w:rsid w:val="00E314B6"/>
    <w:rPr>
      <w:rFonts w:ascii="Franklin Gothic Medium" w:hAnsi="Franklin Gothic Medium"/>
      <w:sz w:val="24"/>
      <w:szCs w:val="24"/>
    </w:rPr>
  </w:style>
  <w:style w:type="character" w:styleId="CommentReference">
    <w:name w:val="annotation reference"/>
    <w:basedOn w:val="DefaultParagraphFont"/>
    <w:uiPriority w:val="99"/>
    <w:semiHidden/>
    <w:unhideWhenUsed/>
    <w:rsid w:val="00C63AB6"/>
    <w:rPr>
      <w:sz w:val="18"/>
      <w:szCs w:val="18"/>
    </w:rPr>
  </w:style>
  <w:style w:type="paragraph" w:styleId="CommentText">
    <w:name w:val="annotation text"/>
    <w:basedOn w:val="Normal"/>
    <w:link w:val="CommentTextChar"/>
    <w:uiPriority w:val="99"/>
    <w:semiHidden/>
    <w:unhideWhenUsed/>
    <w:rsid w:val="00C63AB6"/>
    <w:pPr>
      <w:spacing w:line="240" w:lineRule="auto"/>
    </w:pPr>
    <w:rPr>
      <w:sz w:val="24"/>
      <w:szCs w:val="24"/>
    </w:rPr>
  </w:style>
  <w:style w:type="character" w:customStyle="1" w:styleId="CommentTextChar">
    <w:name w:val="Comment Text Char"/>
    <w:basedOn w:val="DefaultParagraphFont"/>
    <w:link w:val="CommentText"/>
    <w:uiPriority w:val="99"/>
    <w:semiHidden/>
    <w:rsid w:val="00C63AB6"/>
    <w:rPr>
      <w:rFonts w:ascii="Franklin Gothic Medium" w:hAnsi="Franklin Gothic Medium"/>
      <w:sz w:val="24"/>
      <w:szCs w:val="24"/>
    </w:rPr>
  </w:style>
  <w:style w:type="paragraph" w:styleId="CommentSubject">
    <w:name w:val="annotation subject"/>
    <w:basedOn w:val="CommentText"/>
    <w:next w:val="CommentText"/>
    <w:link w:val="CommentSubjectChar"/>
    <w:uiPriority w:val="99"/>
    <w:semiHidden/>
    <w:unhideWhenUsed/>
    <w:rsid w:val="00C63AB6"/>
    <w:rPr>
      <w:b/>
      <w:bCs/>
      <w:sz w:val="20"/>
      <w:szCs w:val="20"/>
    </w:rPr>
  </w:style>
  <w:style w:type="character" w:customStyle="1" w:styleId="CommentSubjectChar">
    <w:name w:val="Comment Subject Char"/>
    <w:basedOn w:val="CommentTextChar"/>
    <w:link w:val="CommentSubject"/>
    <w:uiPriority w:val="99"/>
    <w:semiHidden/>
    <w:rsid w:val="00C63AB6"/>
    <w:rPr>
      <w:rFonts w:ascii="Franklin Gothic Medium" w:hAnsi="Franklin Gothic Medium"/>
      <w:b/>
      <w:bCs/>
      <w:sz w:val="20"/>
      <w:szCs w:val="20"/>
    </w:rPr>
  </w:style>
  <w:style w:type="character" w:styleId="Hyperlink">
    <w:name w:val="Hyperlink"/>
    <w:basedOn w:val="DefaultParagraphFont"/>
    <w:uiPriority w:val="99"/>
    <w:unhideWhenUsed/>
    <w:rsid w:val="00275CF7"/>
    <w:rPr>
      <w:color w:val="0000FF" w:themeColor="hyperlink"/>
      <w:u w:val="single"/>
    </w:rPr>
  </w:style>
  <w:style w:type="paragraph" w:customStyle="1" w:styleId="Subheading">
    <w:name w:val="Subheading"/>
    <w:basedOn w:val="Normal"/>
    <w:uiPriority w:val="6"/>
    <w:qFormat/>
    <w:rsid w:val="00275CF7"/>
    <w:pPr>
      <w:spacing w:after="120"/>
      <w:ind w:right="1440"/>
    </w:pPr>
    <w:rPr>
      <w:rFonts w:ascii="Franklin Gothic Book" w:hAnsi="Franklin Gothic Book"/>
      <w:b/>
      <w:color w:val="C00000"/>
      <w:sz w:val="19"/>
      <w:szCs w:val="19"/>
    </w:rPr>
  </w:style>
  <w:style w:type="paragraph" w:styleId="TOCHeading">
    <w:name w:val="TOC Heading"/>
    <w:basedOn w:val="Heading1"/>
    <w:next w:val="Normal"/>
    <w:uiPriority w:val="39"/>
    <w:unhideWhenUsed/>
    <w:qFormat/>
    <w:rsid w:val="00D75955"/>
    <w:pPr>
      <w:keepLines/>
      <w:pBdr>
        <w:bottom w:val="none" w:sz="0" w:space="0" w:color="auto"/>
      </w:pBdr>
      <w:tabs>
        <w:tab w:val="clear" w:pos="4320"/>
      </w:tabs>
      <w:spacing w:before="480" w:after="0" w:line="276" w:lineRule="auto"/>
      <w:outlineLvl w:val="9"/>
    </w:pPr>
    <w:rPr>
      <w:rFonts w:eastAsiaTheme="majorEastAsia" w:cstheme="majorBidi"/>
      <w:bCs w:val="0"/>
      <w:noProof w:val="0"/>
      <w:color w:val="000000" w:themeColor="text1"/>
    </w:rPr>
  </w:style>
  <w:style w:type="paragraph" w:styleId="TOC1">
    <w:name w:val="toc 1"/>
    <w:basedOn w:val="Normal"/>
    <w:next w:val="Normal"/>
    <w:autoRedefine/>
    <w:uiPriority w:val="39"/>
    <w:unhideWhenUsed/>
    <w:rsid w:val="003C1029"/>
    <w:pPr>
      <w:spacing w:before="120"/>
    </w:pPr>
    <w:rPr>
      <w:sz w:val="18"/>
      <w:szCs w:val="18"/>
    </w:rPr>
  </w:style>
  <w:style w:type="paragraph" w:styleId="TOC2">
    <w:name w:val="toc 2"/>
    <w:basedOn w:val="Normal"/>
    <w:next w:val="Normal"/>
    <w:autoRedefine/>
    <w:uiPriority w:val="39"/>
    <w:semiHidden/>
    <w:unhideWhenUsed/>
    <w:rsid w:val="00D75955"/>
    <w:pPr>
      <w:ind w:left="160"/>
    </w:pPr>
    <w:rPr>
      <w:rFonts w:asciiTheme="minorHAnsi" w:hAnsiTheme="minorHAnsi"/>
      <w:smallCaps/>
      <w:sz w:val="22"/>
    </w:rPr>
  </w:style>
  <w:style w:type="paragraph" w:styleId="TOC3">
    <w:name w:val="toc 3"/>
    <w:basedOn w:val="Normal"/>
    <w:next w:val="Normal"/>
    <w:autoRedefine/>
    <w:uiPriority w:val="39"/>
    <w:semiHidden/>
    <w:unhideWhenUsed/>
    <w:rsid w:val="00D75955"/>
    <w:pPr>
      <w:ind w:left="320"/>
    </w:pPr>
    <w:rPr>
      <w:rFonts w:asciiTheme="minorHAnsi" w:hAnsiTheme="minorHAnsi"/>
      <w:i/>
      <w:sz w:val="22"/>
    </w:rPr>
  </w:style>
  <w:style w:type="paragraph" w:styleId="TOC4">
    <w:name w:val="toc 4"/>
    <w:basedOn w:val="Normal"/>
    <w:next w:val="Normal"/>
    <w:autoRedefine/>
    <w:uiPriority w:val="39"/>
    <w:semiHidden/>
    <w:unhideWhenUsed/>
    <w:rsid w:val="00D75955"/>
    <w:pPr>
      <w:ind w:left="480"/>
    </w:pPr>
    <w:rPr>
      <w:rFonts w:asciiTheme="minorHAnsi" w:hAnsiTheme="minorHAnsi"/>
      <w:sz w:val="18"/>
      <w:szCs w:val="18"/>
    </w:rPr>
  </w:style>
  <w:style w:type="paragraph" w:styleId="TOC5">
    <w:name w:val="toc 5"/>
    <w:basedOn w:val="Normal"/>
    <w:next w:val="Normal"/>
    <w:autoRedefine/>
    <w:uiPriority w:val="39"/>
    <w:semiHidden/>
    <w:unhideWhenUsed/>
    <w:rsid w:val="00D75955"/>
    <w:pPr>
      <w:ind w:left="640"/>
    </w:pPr>
    <w:rPr>
      <w:rFonts w:asciiTheme="minorHAnsi" w:hAnsiTheme="minorHAnsi"/>
      <w:sz w:val="18"/>
      <w:szCs w:val="18"/>
    </w:rPr>
  </w:style>
  <w:style w:type="paragraph" w:styleId="TOC6">
    <w:name w:val="toc 6"/>
    <w:basedOn w:val="Normal"/>
    <w:next w:val="Normal"/>
    <w:autoRedefine/>
    <w:uiPriority w:val="39"/>
    <w:semiHidden/>
    <w:unhideWhenUsed/>
    <w:rsid w:val="00D75955"/>
    <w:pPr>
      <w:ind w:left="800"/>
    </w:pPr>
    <w:rPr>
      <w:rFonts w:asciiTheme="minorHAnsi" w:hAnsiTheme="minorHAnsi"/>
      <w:sz w:val="18"/>
      <w:szCs w:val="18"/>
    </w:rPr>
  </w:style>
  <w:style w:type="paragraph" w:styleId="TOC7">
    <w:name w:val="toc 7"/>
    <w:basedOn w:val="Normal"/>
    <w:next w:val="Normal"/>
    <w:autoRedefine/>
    <w:uiPriority w:val="39"/>
    <w:semiHidden/>
    <w:unhideWhenUsed/>
    <w:rsid w:val="00D75955"/>
    <w:pPr>
      <w:ind w:left="960"/>
    </w:pPr>
    <w:rPr>
      <w:rFonts w:asciiTheme="minorHAnsi" w:hAnsiTheme="minorHAnsi"/>
      <w:sz w:val="18"/>
      <w:szCs w:val="18"/>
    </w:rPr>
  </w:style>
  <w:style w:type="paragraph" w:styleId="TOC8">
    <w:name w:val="toc 8"/>
    <w:basedOn w:val="Normal"/>
    <w:next w:val="Normal"/>
    <w:autoRedefine/>
    <w:uiPriority w:val="39"/>
    <w:semiHidden/>
    <w:unhideWhenUsed/>
    <w:rsid w:val="00D75955"/>
    <w:pPr>
      <w:ind w:left="1120"/>
    </w:pPr>
    <w:rPr>
      <w:rFonts w:asciiTheme="minorHAnsi" w:hAnsiTheme="minorHAnsi"/>
      <w:sz w:val="18"/>
      <w:szCs w:val="18"/>
    </w:rPr>
  </w:style>
  <w:style w:type="paragraph" w:styleId="TOC9">
    <w:name w:val="toc 9"/>
    <w:basedOn w:val="Normal"/>
    <w:next w:val="Normal"/>
    <w:autoRedefine/>
    <w:uiPriority w:val="39"/>
    <w:semiHidden/>
    <w:unhideWhenUsed/>
    <w:rsid w:val="00D75955"/>
    <w:pPr>
      <w:ind w:left="1280"/>
    </w:pPr>
    <w:rPr>
      <w:rFonts w:asciiTheme="minorHAnsi" w:hAnsiTheme="minorHAnsi"/>
      <w:sz w:val="18"/>
      <w:szCs w:val="18"/>
    </w:rPr>
  </w:style>
  <w:style w:type="character" w:styleId="PageNumber">
    <w:name w:val="page number"/>
    <w:basedOn w:val="DefaultParagraphFont"/>
    <w:uiPriority w:val="99"/>
    <w:semiHidden/>
    <w:unhideWhenUsed/>
    <w:rsid w:val="00D75955"/>
  </w:style>
  <w:style w:type="character" w:styleId="FollowedHyperlink">
    <w:name w:val="FollowedHyperlink"/>
    <w:basedOn w:val="DefaultParagraphFont"/>
    <w:uiPriority w:val="99"/>
    <w:semiHidden/>
    <w:unhideWhenUsed/>
    <w:rsid w:val="004372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povertyactionlab.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6AF084D9FAF834A80AE47E28B5CE2C7"/>
        <w:category>
          <w:name w:val="General"/>
          <w:gallery w:val="placeholder"/>
        </w:category>
        <w:types>
          <w:type w:val="bbPlcHdr"/>
        </w:types>
        <w:behaviors>
          <w:behavior w:val="content"/>
        </w:behaviors>
        <w:guid w:val="{F1D85863-B6EB-0C48-81DA-EB01D8721972}"/>
      </w:docPartPr>
      <w:docPartBody>
        <w:p w:rsidR="001135A8" w:rsidRDefault="001869AF">
          <w:pPr>
            <w:pStyle w:val="F6AF084D9FAF834A80AE47E28B5CE2C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skerville">
    <w:altName w:val="Times New Roman"/>
    <w:charset w:val="00"/>
    <w:family w:val="auto"/>
    <w:pitch w:val="variable"/>
    <w:sig w:usb0="00000000" w:usb1="00000000" w:usb2="00000000" w:usb3="00000000" w:csb0="000001FB"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A8"/>
    <w:rsid w:val="001135A8"/>
    <w:rsid w:val="001869AF"/>
    <w:rsid w:val="00981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AF084D9FAF834A80AE47E28B5CE2C7">
    <w:name w:val="F6AF084D9FAF834A80AE47E28B5CE2C7"/>
  </w:style>
  <w:style w:type="paragraph" w:customStyle="1" w:styleId="CBCAAE4D9D637A44A9D1D8D97D4F4B9B">
    <w:name w:val="CBCAAE4D9D637A44A9D1D8D97D4F4B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J-PAL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C8311B7E043848B3ED8898D2FF0D3F" ma:contentTypeVersion="0" ma:contentTypeDescription="Create a new document." ma:contentTypeScope="" ma:versionID="664ad22bd0344fae46a84bcabee31b2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F205B-CA03-4C51-9E22-539E4A1BCEBD}">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6528BA9-0401-473A-BC70-89E91FE47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76FFAD-83C0-48D2-810A-82824A449A87}">
  <ds:schemaRefs>
    <ds:schemaRef ds:uri="http://schemas.microsoft.com/sharepoint/v3/contenttype/forms"/>
  </ds:schemaRefs>
</ds:datastoreItem>
</file>

<file path=customXml/itemProps4.xml><?xml version="1.0" encoding="utf-8"?>
<ds:datastoreItem xmlns:ds="http://schemas.openxmlformats.org/officeDocument/2006/customXml" ds:itemID="{909B37CC-BDBB-4035-97DF-0B8BC47E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Bond</dc:creator>
  <cp:lastModifiedBy>Rohit Naimpally</cp:lastModifiedBy>
  <cp:revision>6</cp:revision>
  <cp:lastPrinted>2015-10-23T22:40:00Z</cp:lastPrinted>
  <dcterms:created xsi:type="dcterms:W3CDTF">2015-09-14T12:51:00Z</dcterms:created>
  <dcterms:modified xsi:type="dcterms:W3CDTF">2016-04-06T19:30:00Z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0x0101000CC8311B7E043848B3ED8898D2FF0D3F</vt:lpwstr>
  </property>
  <property fmtid="{D5CDD505-2E9C-101B-9397-08002B2CF9AE}" pid="3" name="Order">
    <vt:r8>74100</vt:r8>
  </property>
</Properties>
</file>